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E3E51A" w14:textId="47FEDD5A" w:rsidR="00C37436" w:rsidRPr="00C5298D" w:rsidRDefault="00C37436" w:rsidP="00C37436">
      <w:pPr>
        <w:spacing w:line="360" w:lineRule="auto"/>
        <w:jc w:val="center"/>
        <w:rPr>
          <w:rFonts w:ascii="Times New Roman" w:eastAsia="Times New Roman" w:hAnsi="Times New Roman" w:cs="Times New Roman"/>
          <w:b/>
          <w:bCs/>
          <w:sz w:val="32"/>
          <w:szCs w:val="32"/>
        </w:rPr>
      </w:pPr>
      <w:bookmarkStart w:id="0" w:name="_Hlk187465936"/>
      <w:bookmarkEnd w:id="0"/>
      <w:r w:rsidRPr="00C5298D">
        <w:rPr>
          <w:rFonts w:ascii="Times New Roman" w:eastAsia="Times New Roman" w:hAnsi="Times New Roman" w:cs="Times New Roman"/>
          <w:b/>
          <w:bCs/>
          <w:sz w:val="32"/>
          <w:szCs w:val="32"/>
        </w:rPr>
        <w:t>“Beyond Differential Expression: Deep Neural Profiling Reveals RAP1GAP2 as a Latent Regulator of Tumor Invasion in Oropharyngeal Carcinoma”</w:t>
      </w:r>
    </w:p>
    <w:p w14:paraId="66D90796" w14:textId="77777777" w:rsidR="00C37436" w:rsidRPr="00C5298D" w:rsidRDefault="00C37436" w:rsidP="00C37436">
      <w:pPr>
        <w:spacing w:line="360" w:lineRule="auto"/>
        <w:jc w:val="center"/>
        <w:rPr>
          <w:rFonts w:ascii="Times New Roman" w:eastAsia="Times New Roman" w:hAnsi="Times New Roman" w:cs="Times New Roman"/>
          <w:b/>
          <w:bCs/>
          <w:sz w:val="30"/>
          <w:szCs w:val="30"/>
        </w:rPr>
      </w:pPr>
      <w:r w:rsidRPr="00C5298D">
        <w:rPr>
          <w:rFonts w:ascii="Times New Roman" w:hAnsi="Times New Roman" w:cs="Times New Roman"/>
          <w:noProof/>
        </w:rPr>
        <w:drawing>
          <wp:anchor distT="0" distB="0" distL="114300" distR="114300" simplePos="0" relativeHeight="251675648" behindDoc="0" locked="0" layoutInCell="1" allowOverlap="1" wp14:anchorId="7C6AA29D" wp14:editId="21ED57CC">
            <wp:simplePos x="0" y="0"/>
            <wp:positionH relativeFrom="column">
              <wp:posOffset>2133600</wp:posOffset>
            </wp:positionH>
            <wp:positionV relativeFrom="paragraph">
              <wp:posOffset>322580</wp:posOffset>
            </wp:positionV>
            <wp:extent cx="1676400" cy="1828800"/>
            <wp:effectExtent l="0" t="0" r="0" b="0"/>
            <wp:wrapTopAndBottom/>
            <wp:docPr id="468171260" name="Picture 468171260"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1260" name="Picture 468171260" descr="A logo with text and symbol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76400" cy="1828800"/>
                    </a:xfrm>
                    <a:prstGeom prst="rect">
                      <a:avLst/>
                    </a:prstGeom>
                  </pic:spPr>
                </pic:pic>
              </a:graphicData>
            </a:graphic>
          </wp:anchor>
        </w:drawing>
      </w:r>
    </w:p>
    <w:p w14:paraId="2F04E9F9" w14:textId="77777777" w:rsidR="00C37436" w:rsidRPr="00C5298D" w:rsidRDefault="00C37436" w:rsidP="00C37436">
      <w:pPr>
        <w:rPr>
          <w:rFonts w:ascii="Times New Roman" w:eastAsia="Calibri" w:hAnsi="Times New Roman" w:cs="Times New Roman"/>
        </w:rPr>
      </w:pPr>
    </w:p>
    <w:p w14:paraId="6A90BF2F" w14:textId="7D12EC17" w:rsidR="00C37436" w:rsidRPr="00C5298D" w:rsidRDefault="00C37436" w:rsidP="00C37436">
      <w:pPr>
        <w:spacing w:line="360" w:lineRule="auto"/>
        <w:jc w:val="center"/>
        <w:rPr>
          <w:rFonts w:ascii="Times New Roman" w:eastAsia="Times New Roman" w:hAnsi="Times New Roman" w:cs="Times New Roman"/>
          <w:b/>
          <w:bCs/>
          <w:sz w:val="26"/>
          <w:szCs w:val="26"/>
        </w:rPr>
      </w:pPr>
      <w:r w:rsidRPr="00C5298D">
        <w:rPr>
          <w:rFonts w:ascii="Times New Roman" w:eastAsia="Times New Roman" w:hAnsi="Times New Roman" w:cs="Times New Roman"/>
          <w:b/>
          <w:bCs/>
          <w:sz w:val="26"/>
          <w:szCs w:val="26"/>
        </w:rPr>
        <w:t xml:space="preserve">A dissertation submitted to the Shahjalal University of Science and Technology in partial fulfillment of the requirements for the Bachelor of Science (BSc) Degree in Biochemistry and Molecular Biology </w:t>
      </w:r>
    </w:p>
    <w:p w14:paraId="4E036416" w14:textId="77777777" w:rsidR="00C37436" w:rsidRPr="00C5298D" w:rsidRDefault="00C37436" w:rsidP="00C37436">
      <w:pPr>
        <w:spacing w:line="360" w:lineRule="auto"/>
        <w:rPr>
          <w:rFonts w:ascii="Times New Roman" w:eastAsia="Times New Roman" w:hAnsi="Times New Roman" w:cs="Times New Roman"/>
        </w:rPr>
      </w:pPr>
    </w:p>
    <w:p w14:paraId="73237D0D" w14:textId="77777777" w:rsidR="00C37436" w:rsidRPr="00C5298D" w:rsidRDefault="00C37436" w:rsidP="00C37436">
      <w:pPr>
        <w:spacing w:line="360" w:lineRule="auto"/>
        <w:rPr>
          <w:rFonts w:ascii="Times New Roman" w:eastAsia="Times New Roman" w:hAnsi="Times New Roman" w:cs="Times New Roman"/>
        </w:rPr>
      </w:pPr>
    </w:p>
    <w:p w14:paraId="33814C7E" w14:textId="77777777" w:rsidR="00C37436" w:rsidRPr="00C5298D" w:rsidRDefault="00C37436" w:rsidP="00C37436">
      <w:pPr>
        <w:spacing w:line="360" w:lineRule="auto"/>
        <w:jc w:val="center"/>
        <w:rPr>
          <w:rFonts w:ascii="Times New Roman" w:eastAsia="Times New Roman" w:hAnsi="Times New Roman" w:cs="Times New Roman"/>
          <w:sz w:val="28"/>
          <w:szCs w:val="28"/>
        </w:rPr>
      </w:pPr>
      <w:r w:rsidRPr="00C5298D">
        <w:rPr>
          <w:rFonts w:ascii="Times New Roman" w:eastAsia="Times New Roman" w:hAnsi="Times New Roman" w:cs="Times New Roman"/>
          <w:b/>
          <w:bCs/>
          <w:sz w:val="28"/>
          <w:szCs w:val="28"/>
        </w:rPr>
        <w:t>Submitted By</w:t>
      </w:r>
    </w:p>
    <w:p w14:paraId="02603F7D" w14:textId="05E332BC" w:rsidR="00C37436" w:rsidRPr="00C5298D" w:rsidRDefault="00C37436" w:rsidP="00C37436">
      <w:pPr>
        <w:spacing w:line="240" w:lineRule="auto"/>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sz w:val="26"/>
          <w:szCs w:val="26"/>
        </w:rPr>
        <w:t xml:space="preserve">Registration No: </w:t>
      </w:r>
      <w:r w:rsidRPr="00C5298D">
        <w:rPr>
          <w:rFonts w:ascii="Times New Roman" w:eastAsia="Times New Roman" w:hAnsi="Times New Roman" w:cs="Times New Roman"/>
          <w:sz w:val="26"/>
          <w:szCs w:val="26"/>
        </w:rPr>
        <w:t>2019433077</w:t>
      </w:r>
    </w:p>
    <w:p w14:paraId="41705D5A" w14:textId="5AADBF77" w:rsidR="00C37436" w:rsidRPr="00C5298D" w:rsidRDefault="00C37436" w:rsidP="00C37436">
      <w:pPr>
        <w:spacing w:line="240" w:lineRule="auto"/>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sz w:val="26"/>
          <w:szCs w:val="26"/>
        </w:rPr>
        <w:t xml:space="preserve">MS Session: </w:t>
      </w:r>
      <w:r w:rsidRPr="00C5298D">
        <w:rPr>
          <w:rFonts w:ascii="Times New Roman" w:eastAsia="Times New Roman" w:hAnsi="Times New Roman" w:cs="Times New Roman"/>
          <w:sz w:val="26"/>
          <w:szCs w:val="26"/>
        </w:rPr>
        <w:t>2019-2020</w:t>
      </w:r>
    </w:p>
    <w:p w14:paraId="0EBA0F5B" w14:textId="4CE0E293" w:rsidR="00C37436" w:rsidRPr="00C5298D" w:rsidRDefault="00C37436" w:rsidP="00C37436">
      <w:pPr>
        <w:spacing w:line="240" w:lineRule="auto"/>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sz w:val="26"/>
          <w:szCs w:val="26"/>
        </w:rPr>
        <w:t>7</w:t>
      </w:r>
      <w:r w:rsidRPr="00C5298D">
        <w:rPr>
          <w:rFonts w:ascii="Times New Roman" w:eastAsia="Times New Roman" w:hAnsi="Times New Roman" w:cs="Times New Roman"/>
          <w:b/>
          <w:bCs/>
          <w:sz w:val="26"/>
          <w:szCs w:val="26"/>
          <w:vertAlign w:val="superscript"/>
        </w:rPr>
        <w:t>th</w:t>
      </w:r>
      <w:r w:rsidRPr="00C5298D">
        <w:rPr>
          <w:rFonts w:ascii="Times New Roman" w:eastAsia="Times New Roman" w:hAnsi="Times New Roman" w:cs="Times New Roman"/>
          <w:b/>
          <w:bCs/>
          <w:sz w:val="26"/>
          <w:szCs w:val="26"/>
        </w:rPr>
        <w:t xml:space="preserve"> July 2025</w:t>
      </w:r>
    </w:p>
    <w:p w14:paraId="12EBCF62" w14:textId="77777777" w:rsidR="00C37436" w:rsidRPr="00C5298D" w:rsidRDefault="00C37436" w:rsidP="00C37436">
      <w:pPr>
        <w:jc w:val="center"/>
        <w:rPr>
          <w:rFonts w:ascii="Times New Roman" w:eastAsia="Times New Roman" w:hAnsi="Times New Roman" w:cs="Times New Roman"/>
          <w:sz w:val="26"/>
          <w:szCs w:val="26"/>
        </w:rPr>
      </w:pPr>
    </w:p>
    <w:p w14:paraId="7B7F945A" w14:textId="77777777" w:rsidR="00C37436" w:rsidRPr="00C5298D" w:rsidRDefault="00C37436" w:rsidP="00C37436">
      <w:pPr>
        <w:jc w:val="center"/>
        <w:rPr>
          <w:rFonts w:ascii="Times New Roman" w:eastAsia="Calibri" w:hAnsi="Times New Roman" w:cs="Times New Roman"/>
        </w:rPr>
      </w:pPr>
    </w:p>
    <w:p w14:paraId="686B31E9" w14:textId="77777777" w:rsidR="00C37436" w:rsidRPr="00C5298D" w:rsidRDefault="00C37436" w:rsidP="00C37436">
      <w:pPr>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rPr>
        <w:t xml:space="preserve">      </w:t>
      </w:r>
      <w:r w:rsidRPr="00C5298D">
        <w:rPr>
          <w:rFonts w:ascii="Times New Roman" w:eastAsia="Times New Roman" w:hAnsi="Times New Roman" w:cs="Times New Roman"/>
          <w:b/>
          <w:bCs/>
          <w:sz w:val="26"/>
          <w:szCs w:val="26"/>
        </w:rPr>
        <w:t xml:space="preserve">Department of Biochemistry and Molecular Biology   </w:t>
      </w:r>
    </w:p>
    <w:p w14:paraId="7366A32A" w14:textId="77777777" w:rsidR="00C37436" w:rsidRPr="00C5298D" w:rsidRDefault="00C37436" w:rsidP="00C37436">
      <w:pPr>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sz w:val="26"/>
          <w:szCs w:val="26"/>
        </w:rPr>
        <w:t>School of Life Science</w:t>
      </w:r>
    </w:p>
    <w:p w14:paraId="438E7533" w14:textId="77777777" w:rsidR="00C37436" w:rsidRPr="00C5298D" w:rsidRDefault="00C37436" w:rsidP="00C37436">
      <w:pPr>
        <w:jc w:val="center"/>
        <w:rPr>
          <w:rFonts w:ascii="Times New Roman" w:eastAsia="Times New Roman" w:hAnsi="Times New Roman" w:cs="Times New Roman"/>
          <w:sz w:val="26"/>
          <w:szCs w:val="26"/>
        </w:rPr>
      </w:pPr>
      <w:r w:rsidRPr="00C5298D">
        <w:rPr>
          <w:rFonts w:ascii="Times New Roman" w:eastAsia="Times New Roman" w:hAnsi="Times New Roman" w:cs="Times New Roman"/>
          <w:b/>
          <w:bCs/>
          <w:sz w:val="26"/>
          <w:szCs w:val="26"/>
        </w:rPr>
        <w:t>Shahjalal University of Science and Technology</w:t>
      </w:r>
    </w:p>
    <w:p w14:paraId="4B32F194" w14:textId="77777777" w:rsidR="00C37436" w:rsidRPr="00C5298D" w:rsidRDefault="00C37436" w:rsidP="00C37436">
      <w:pPr>
        <w:jc w:val="center"/>
        <w:rPr>
          <w:rFonts w:ascii="Times New Roman" w:eastAsia="Times New Roman" w:hAnsi="Times New Roman" w:cs="Times New Roman"/>
          <w:b/>
          <w:bCs/>
        </w:rPr>
        <w:sectPr w:rsidR="00C37436" w:rsidRPr="00C5298D" w:rsidSect="006636E5">
          <w:footerReference w:type="default" r:id="rId9"/>
          <w:footerReference w:type="first" r:id="rId10"/>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360"/>
        </w:sectPr>
      </w:pPr>
      <w:r w:rsidRPr="00C5298D">
        <w:rPr>
          <w:rFonts w:ascii="Times New Roman" w:eastAsia="Times New Roman" w:hAnsi="Times New Roman" w:cs="Times New Roman"/>
          <w:b/>
          <w:bCs/>
          <w:sz w:val="26"/>
          <w:szCs w:val="26"/>
        </w:rPr>
        <w:t>Sylhet-3114, Bangladesh</w:t>
      </w:r>
    </w:p>
    <w:p w14:paraId="235178DF" w14:textId="77777777" w:rsidR="00C37436" w:rsidRPr="00C5298D" w:rsidRDefault="00C37436" w:rsidP="00C37436">
      <w:pPr>
        <w:rPr>
          <w:rFonts w:ascii="Times New Roman" w:eastAsia="Times New Roman" w:hAnsi="Times New Roman" w:cs="Times New Roman"/>
          <w:b/>
          <w:bCs/>
        </w:rPr>
      </w:pPr>
    </w:p>
    <w:p w14:paraId="0796D044" w14:textId="77777777" w:rsidR="00C37436" w:rsidRPr="00C5298D" w:rsidRDefault="00C37436" w:rsidP="00C37436">
      <w:pPr>
        <w:jc w:val="center"/>
        <w:rPr>
          <w:rFonts w:ascii="Times New Roman" w:eastAsia="Times New Roman" w:hAnsi="Times New Roman" w:cs="Times New Roman"/>
          <w:b/>
          <w:bCs/>
          <w:sz w:val="52"/>
          <w:szCs w:val="52"/>
        </w:rPr>
      </w:pPr>
    </w:p>
    <w:p w14:paraId="3FC07E98" w14:textId="77777777" w:rsidR="00C37436" w:rsidRPr="00C5298D" w:rsidRDefault="00C37436" w:rsidP="00C37436">
      <w:pPr>
        <w:jc w:val="center"/>
        <w:rPr>
          <w:rFonts w:ascii="Times New Roman" w:eastAsia="Times New Roman" w:hAnsi="Times New Roman" w:cs="Times New Roman"/>
          <w:b/>
          <w:bCs/>
          <w:sz w:val="52"/>
          <w:szCs w:val="52"/>
        </w:rPr>
      </w:pPr>
    </w:p>
    <w:p w14:paraId="56C56868" w14:textId="77777777" w:rsidR="00C37436" w:rsidRPr="00C5298D" w:rsidRDefault="00C37436" w:rsidP="00C37436">
      <w:pPr>
        <w:jc w:val="center"/>
        <w:rPr>
          <w:rFonts w:ascii="Times New Roman" w:eastAsia="Times New Roman" w:hAnsi="Times New Roman" w:cs="Times New Roman"/>
          <w:b/>
          <w:bCs/>
          <w:sz w:val="52"/>
          <w:szCs w:val="52"/>
        </w:rPr>
      </w:pPr>
    </w:p>
    <w:p w14:paraId="6E4339CA" w14:textId="77777777" w:rsidR="00C37436" w:rsidRPr="00C5298D" w:rsidRDefault="00C37436" w:rsidP="00C37436">
      <w:pPr>
        <w:rPr>
          <w:rFonts w:ascii="Times New Roman" w:eastAsia="Times New Roman" w:hAnsi="Times New Roman" w:cs="Times New Roman"/>
          <w:b/>
          <w:bCs/>
          <w:sz w:val="52"/>
          <w:szCs w:val="52"/>
        </w:rPr>
      </w:pPr>
    </w:p>
    <w:p w14:paraId="038080DA" w14:textId="77777777" w:rsidR="007F2E26" w:rsidRPr="00C5298D" w:rsidRDefault="007F2E26" w:rsidP="00C37436">
      <w:pPr>
        <w:rPr>
          <w:rFonts w:ascii="Times New Roman" w:eastAsia="Times New Roman" w:hAnsi="Times New Roman" w:cs="Times New Roman"/>
          <w:b/>
          <w:bCs/>
          <w:sz w:val="52"/>
          <w:szCs w:val="52"/>
        </w:rPr>
      </w:pPr>
    </w:p>
    <w:p w14:paraId="240CFCAF" w14:textId="77777777" w:rsidR="00C37436" w:rsidRPr="00C5298D" w:rsidRDefault="00C37436" w:rsidP="00C37436">
      <w:pPr>
        <w:rPr>
          <w:rFonts w:ascii="Times New Roman" w:eastAsia="Times New Roman" w:hAnsi="Times New Roman" w:cs="Times New Roman"/>
          <w:b/>
          <w:bCs/>
          <w:sz w:val="52"/>
          <w:szCs w:val="52"/>
        </w:rPr>
      </w:pPr>
    </w:p>
    <w:p w14:paraId="21469A9F" w14:textId="0B9D4A39" w:rsidR="00C37436" w:rsidRPr="00B13B59" w:rsidRDefault="00C37436" w:rsidP="00B13B59">
      <w:pPr>
        <w:rPr>
          <w:rFonts w:ascii="Times New Roman" w:eastAsia="Times New Roman" w:hAnsi="Times New Roman" w:cs="Times New Roman"/>
          <w:b/>
          <w:bCs/>
          <w:sz w:val="52"/>
          <w:szCs w:val="52"/>
        </w:rPr>
      </w:pPr>
      <w:r w:rsidRPr="00B13B59">
        <w:rPr>
          <w:rFonts w:ascii="Times New Roman" w:eastAsia="Times New Roman" w:hAnsi="Times New Roman" w:cs="Times New Roman"/>
          <w:b/>
          <w:bCs/>
          <w:sz w:val="52"/>
          <w:szCs w:val="52"/>
        </w:rPr>
        <w:t>Dedicated To</w:t>
      </w:r>
      <w:r w:rsidR="00B13B59" w:rsidRPr="00B13B59">
        <w:rPr>
          <w:rFonts w:ascii="Times New Roman" w:eastAsia="Times New Roman" w:hAnsi="Times New Roman" w:cs="Times New Roman"/>
          <w:b/>
          <w:bCs/>
          <w:sz w:val="52"/>
          <w:szCs w:val="52"/>
        </w:rPr>
        <w:t>,</w:t>
      </w:r>
    </w:p>
    <w:p w14:paraId="2CA67F75" w14:textId="77777777" w:rsidR="00C37436" w:rsidRPr="00B13B59" w:rsidRDefault="00C37436" w:rsidP="00B13B59">
      <w:pPr>
        <w:spacing w:line="240" w:lineRule="auto"/>
        <w:rPr>
          <w:rFonts w:ascii="Times New Roman" w:eastAsia="Times New Roman" w:hAnsi="Times New Roman" w:cs="Times New Roman"/>
          <w:b/>
          <w:bCs/>
          <w:sz w:val="52"/>
          <w:szCs w:val="52"/>
        </w:rPr>
      </w:pPr>
      <w:r w:rsidRPr="00B13B59">
        <w:rPr>
          <w:rFonts w:ascii="Times New Roman" w:eastAsia="Times New Roman" w:hAnsi="Times New Roman" w:cs="Times New Roman"/>
          <w:b/>
          <w:bCs/>
          <w:sz w:val="52"/>
          <w:szCs w:val="52"/>
        </w:rPr>
        <w:t>My Beloved Parents</w:t>
      </w:r>
    </w:p>
    <w:p w14:paraId="0A74801A" w14:textId="77777777" w:rsidR="00C37436" w:rsidRPr="00B13B59" w:rsidRDefault="00C37436" w:rsidP="00B13B59">
      <w:pPr>
        <w:spacing w:line="240" w:lineRule="auto"/>
        <w:rPr>
          <w:rFonts w:ascii="Times New Roman" w:eastAsia="Times New Roman" w:hAnsi="Times New Roman" w:cs="Times New Roman"/>
          <w:b/>
          <w:bCs/>
          <w:sz w:val="56"/>
          <w:szCs w:val="56"/>
        </w:rPr>
      </w:pPr>
      <w:r w:rsidRPr="00B13B59">
        <w:rPr>
          <w:rFonts w:ascii="Times New Roman" w:eastAsia="Times New Roman" w:hAnsi="Times New Roman" w:cs="Times New Roman"/>
          <w:b/>
          <w:bCs/>
          <w:sz w:val="52"/>
          <w:szCs w:val="52"/>
        </w:rPr>
        <w:t>My Respected Teachers</w:t>
      </w:r>
    </w:p>
    <w:p w14:paraId="32631BB2" w14:textId="77777777" w:rsidR="00C37436" w:rsidRPr="00C5298D" w:rsidRDefault="00C37436" w:rsidP="00C37436">
      <w:pPr>
        <w:spacing w:line="240" w:lineRule="auto"/>
        <w:jc w:val="right"/>
        <w:rPr>
          <w:rFonts w:ascii="Times New Roman" w:eastAsia="Times New Roman" w:hAnsi="Times New Roman" w:cs="Times New Roman"/>
          <w:b/>
          <w:bCs/>
        </w:rPr>
        <w:sectPr w:rsidR="00C37436" w:rsidRPr="00C5298D" w:rsidSect="006636E5">
          <w:type w:val="continuous"/>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360"/>
        </w:sectPr>
      </w:pPr>
      <w:r w:rsidRPr="00C5298D">
        <w:rPr>
          <w:rFonts w:ascii="Times New Roman" w:eastAsia="Times New Roman" w:hAnsi="Times New Roman" w:cs="Times New Roman"/>
          <w:b/>
          <w:bCs/>
        </w:rPr>
        <w:br w:type="page"/>
      </w:r>
    </w:p>
    <w:p w14:paraId="4A6E0FD1" w14:textId="77777777" w:rsidR="008F6A9E" w:rsidRPr="00B13B59" w:rsidRDefault="008F6A9E" w:rsidP="008F6A9E">
      <w:pPr>
        <w:spacing w:line="360" w:lineRule="auto"/>
        <w:jc w:val="both"/>
        <w:rPr>
          <w:rFonts w:ascii="Times New Roman" w:eastAsia="Times New Roman" w:hAnsi="Times New Roman" w:cs="Times New Roman"/>
          <w:b/>
          <w:bCs/>
          <w:sz w:val="28"/>
          <w:szCs w:val="28"/>
        </w:rPr>
      </w:pPr>
      <w:r w:rsidRPr="00B13B59">
        <w:rPr>
          <w:rFonts w:ascii="Times New Roman" w:eastAsia="Times New Roman" w:hAnsi="Times New Roman" w:cs="Times New Roman"/>
          <w:b/>
          <w:bCs/>
          <w:sz w:val="28"/>
          <w:szCs w:val="28"/>
        </w:rPr>
        <w:lastRenderedPageBreak/>
        <w:t>Acknowledgments</w:t>
      </w:r>
    </w:p>
    <w:p w14:paraId="7B61ACB3" w14:textId="77777777" w:rsidR="008F6A9E" w:rsidRPr="00C5298D" w:rsidRDefault="008F6A9E" w:rsidP="008F6A9E">
      <w:pPr>
        <w:spacing w:line="360" w:lineRule="auto"/>
        <w:jc w:val="both"/>
        <w:rPr>
          <w:rFonts w:ascii="Times New Roman" w:eastAsia="Times New Roman" w:hAnsi="Times New Roman" w:cs="Times New Roman"/>
        </w:rPr>
      </w:pPr>
      <w:r w:rsidRPr="00C5298D">
        <w:rPr>
          <w:rFonts w:ascii="Times New Roman" w:eastAsia="Times New Roman" w:hAnsi="Times New Roman" w:cs="Times New Roman"/>
        </w:rPr>
        <w:t xml:space="preserve">Foremost, I want to express my gratitude to Almighty Allah for the wisdom, strength, peace of mind, and good health. He bestowed upon me to complete my dissertation.   </w:t>
      </w:r>
    </w:p>
    <w:p w14:paraId="6D2B3ED1" w14:textId="497B0654" w:rsidR="008F6A9E" w:rsidRPr="00C5298D" w:rsidRDefault="008F6A9E" w:rsidP="008F6A9E">
      <w:pPr>
        <w:spacing w:after="0" w:line="360" w:lineRule="auto"/>
        <w:jc w:val="both"/>
        <w:rPr>
          <w:rFonts w:ascii="Times New Roman" w:eastAsia="Times New Roman" w:hAnsi="Times New Roman" w:cs="Times New Roman"/>
        </w:rPr>
      </w:pPr>
      <w:r w:rsidRPr="00C5298D">
        <w:rPr>
          <w:rFonts w:ascii="Times New Roman" w:eastAsia="Times New Roman" w:hAnsi="Times New Roman" w:cs="Times New Roman"/>
        </w:rPr>
        <w:t xml:space="preserve">I place on record my sincere gratitude to my supervisor </w:t>
      </w:r>
      <w:r w:rsidRPr="00C5298D">
        <w:rPr>
          <w:rFonts w:ascii="Times New Roman" w:eastAsia="Times New Roman" w:hAnsi="Times New Roman" w:cs="Times New Roman"/>
          <w:b/>
          <w:bCs/>
        </w:rPr>
        <w:t>Papia Rahman</w:t>
      </w:r>
      <w:r w:rsidRPr="00C5298D">
        <w:rPr>
          <w:rFonts w:ascii="Times New Roman" w:eastAsia="Times New Roman" w:hAnsi="Times New Roman" w:cs="Times New Roman"/>
        </w:rPr>
        <w:t>, Lecturer, Department of Biochemistry and Molecular Biology, Shahjalal University of Science and Technology, Sylhet-3114, for allowing me the opportunity to enroll in my project under her kind supervision and for her patience, motivation, and immense knowledge. Her guidance helped me throughout the research and writing of this thesis. I could not have imagined having a better advisor and mentor for my thesis study. I am extremely thankful and indebted to her valuable guidance and encouragement.</w:t>
      </w:r>
    </w:p>
    <w:p w14:paraId="0D472339" w14:textId="08C485FC" w:rsidR="008F6A9E" w:rsidRPr="00C5298D" w:rsidRDefault="008F6A9E" w:rsidP="008F6A9E">
      <w:pPr>
        <w:spacing w:line="360" w:lineRule="auto"/>
        <w:jc w:val="both"/>
        <w:rPr>
          <w:rFonts w:ascii="Times New Roman" w:eastAsia="Times New Roman" w:hAnsi="Times New Roman" w:cs="Times New Roman"/>
        </w:rPr>
      </w:pPr>
      <w:r w:rsidRPr="00C5298D">
        <w:rPr>
          <w:rFonts w:ascii="Times New Roman" w:eastAsia="Times New Roman" w:hAnsi="Times New Roman" w:cs="Times New Roman"/>
        </w:rPr>
        <w:t xml:space="preserve">Finally, I must express my very profound gratitude to my parents and friends for providing me with unwavering support and endless encouragement during my studies as well as during the process of researching and writing this thesis. This accomplishment would not have been possible without them.   </w:t>
      </w:r>
    </w:p>
    <w:p w14:paraId="7D1EE718" w14:textId="77777777" w:rsidR="008F6A9E" w:rsidRPr="00C5298D" w:rsidRDefault="008F6A9E" w:rsidP="008F6A9E">
      <w:pPr>
        <w:spacing w:line="360" w:lineRule="auto"/>
        <w:jc w:val="both"/>
        <w:rPr>
          <w:rFonts w:ascii="Times New Roman" w:eastAsia="Times New Roman" w:hAnsi="Times New Roman" w:cs="Times New Roman"/>
        </w:rPr>
      </w:pPr>
    </w:p>
    <w:p w14:paraId="25947610" w14:textId="540C48F5" w:rsidR="008F6A9E" w:rsidRPr="00C5298D" w:rsidRDefault="008F6A9E" w:rsidP="008F6A9E">
      <w:pPr>
        <w:spacing w:line="360" w:lineRule="auto"/>
        <w:jc w:val="both"/>
        <w:rPr>
          <w:rFonts w:ascii="Times New Roman" w:eastAsia="Times New Roman" w:hAnsi="Times New Roman" w:cs="Times New Roman"/>
          <w:b/>
          <w:bCs/>
        </w:rPr>
      </w:pPr>
      <w:r w:rsidRPr="00C5298D">
        <w:rPr>
          <w:rFonts w:ascii="Times New Roman" w:eastAsia="Times New Roman" w:hAnsi="Times New Roman" w:cs="Times New Roman"/>
          <w:b/>
          <w:bCs/>
        </w:rPr>
        <w:t>Joy Prokash Debnath</w:t>
      </w:r>
    </w:p>
    <w:p w14:paraId="4B81FE7B" w14:textId="1E99B3C5" w:rsidR="008F6A9E" w:rsidRPr="00C5298D" w:rsidRDefault="008F6A9E" w:rsidP="008F6A9E">
      <w:pPr>
        <w:spacing w:line="360" w:lineRule="auto"/>
        <w:jc w:val="both"/>
        <w:rPr>
          <w:rFonts w:ascii="Times New Roman" w:eastAsia="Times New Roman" w:hAnsi="Times New Roman" w:cs="Times New Roman"/>
        </w:rPr>
      </w:pPr>
      <w:r w:rsidRPr="00C5298D">
        <w:rPr>
          <w:rFonts w:ascii="Times New Roman" w:eastAsia="Times New Roman" w:hAnsi="Times New Roman" w:cs="Times New Roman"/>
        </w:rPr>
        <w:t>7</w:t>
      </w:r>
      <w:r w:rsidRPr="00C5298D">
        <w:rPr>
          <w:rFonts w:ascii="Times New Roman" w:eastAsia="Times New Roman" w:hAnsi="Times New Roman" w:cs="Times New Roman"/>
          <w:vertAlign w:val="superscript"/>
        </w:rPr>
        <w:t>th</w:t>
      </w:r>
      <w:r w:rsidRPr="00C5298D">
        <w:rPr>
          <w:rFonts w:ascii="Times New Roman" w:eastAsia="Times New Roman" w:hAnsi="Times New Roman" w:cs="Times New Roman"/>
        </w:rPr>
        <w:t xml:space="preserve"> July 2025</w:t>
      </w:r>
    </w:p>
    <w:p w14:paraId="4DA69587" w14:textId="77777777" w:rsidR="008F6A9E" w:rsidRPr="00C5298D" w:rsidRDefault="008F6A9E" w:rsidP="0032449B">
      <w:pPr>
        <w:spacing w:line="360" w:lineRule="auto"/>
        <w:jc w:val="both"/>
        <w:rPr>
          <w:rFonts w:ascii="Times New Roman" w:hAnsi="Times New Roman" w:cs="Times New Roman"/>
          <w:b/>
          <w:bCs/>
        </w:rPr>
      </w:pPr>
    </w:p>
    <w:p w14:paraId="7BD4C958" w14:textId="77777777" w:rsidR="008F6A9E" w:rsidRPr="00C5298D" w:rsidRDefault="008F6A9E" w:rsidP="0032449B">
      <w:pPr>
        <w:spacing w:line="360" w:lineRule="auto"/>
        <w:jc w:val="both"/>
        <w:rPr>
          <w:rFonts w:ascii="Times New Roman" w:hAnsi="Times New Roman" w:cs="Times New Roman"/>
          <w:b/>
          <w:bCs/>
        </w:rPr>
      </w:pPr>
    </w:p>
    <w:p w14:paraId="1CB85291" w14:textId="77777777" w:rsidR="008F6A9E" w:rsidRPr="00C5298D" w:rsidRDefault="008F6A9E" w:rsidP="0032449B">
      <w:pPr>
        <w:spacing w:line="360" w:lineRule="auto"/>
        <w:jc w:val="both"/>
        <w:rPr>
          <w:rFonts w:ascii="Times New Roman" w:hAnsi="Times New Roman" w:cs="Times New Roman"/>
          <w:b/>
          <w:bCs/>
        </w:rPr>
      </w:pPr>
    </w:p>
    <w:p w14:paraId="63A390E5" w14:textId="77777777" w:rsidR="008F6A9E" w:rsidRPr="00C5298D" w:rsidRDefault="008F6A9E" w:rsidP="0032449B">
      <w:pPr>
        <w:spacing w:line="360" w:lineRule="auto"/>
        <w:jc w:val="both"/>
        <w:rPr>
          <w:rFonts w:ascii="Times New Roman" w:hAnsi="Times New Roman" w:cs="Times New Roman"/>
          <w:b/>
          <w:bCs/>
        </w:rPr>
      </w:pPr>
    </w:p>
    <w:p w14:paraId="6D92D6EC" w14:textId="77777777" w:rsidR="008F6A9E" w:rsidRPr="00C5298D" w:rsidRDefault="008F6A9E" w:rsidP="0032449B">
      <w:pPr>
        <w:spacing w:line="360" w:lineRule="auto"/>
        <w:jc w:val="both"/>
        <w:rPr>
          <w:rFonts w:ascii="Times New Roman" w:hAnsi="Times New Roman" w:cs="Times New Roman"/>
          <w:b/>
          <w:bCs/>
        </w:rPr>
      </w:pPr>
    </w:p>
    <w:p w14:paraId="4196D201" w14:textId="77777777" w:rsidR="008F6A9E" w:rsidRPr="00C5298D" w:rsidRDefault="008F6A9E" w:rsidP="0032449B">
      <w:pPr>
        <w:spacing w:line="360" w:lineRule="auto"/>
        <w:jc w:val="both"/>
        <w:rPr>
          <w:rFonts w:ascii="Times New Roman" w:hAnsi="Times New Roman" w:cs="Times New Roman"/>
          <w:b/>
          <w:bCs/>
        </w:rPr>
      </w:pPr>
    </w:p>
    <w:p w14:paraId="62EF2250" w14:textId="77777777" w:rsidR="008F6A9E" w:rsidRPr="00C5298D" w:rsidRDefault="008F6A9E" w:rsidP="0032449B">
      <w:pPr>
        <w:spacing w:line="360" w:lineRule="auto"/>
        <w:jc w:val="both"/>
        <w:rPr>
          <w:rFonts w:ascii="Times New Roman" w:hAnsi="Times New Roman" w:cs="Times New Roman"/>
          <w:b/>
          <w:bCs/>
        </w:rPr>
      </w:pPr>
    </w:p>
    <w:p w14:paraId="3B6D38BC" w14:textId="77777777" w:rsidR="008F6A9E" w:rsidRPr="00C5298D" w:rsidRDefault="008F6A9E" w:rsidP="0032449B">
      <w:pPr>
        <w:spacing w:line="360" w:lineRule="auto"/>
        <w:jc w:val="both"/>
        <w:rPr>
          <w:rFonts w:ascii="Times New Roman" w:hAnsi="Times New Roman" w:cs="Times New Roman"/>
          <w:b/>
          <w:bCs/>
        </w:rPr>
      </w:pPr>
    </w:p>
    <w:p w14:paraId="24A842DC" w14:textId="77777777" w:rsidR="008F6A9E" w:rsidRPr="00C5298D" w:rsidRDefault="008F6A9E" w:rsidP="0032449B">
      <w:pPr>
        <w:spacing w:line="360" w:lineRule="auto"/>
        <w:jc w:val="both"/>
        <w:rPr>
          <w:rFonts w:ascii="Times New Roman" w:hAnsi="Times New Roman" w:cs="Times New Roman"/>
          <w:b/>
          <w:bCs/>
        </w:rPr>
      </w:pPr>
    </w:p>
    <w:p w14:paraId="0554B8E8" w14:textId="77777777" w:rsidR="008F6A9E" w:rsidRPr="00C5298D" w:rsidRDefault="008F6A9E" w:rsidP="0032449B">
      <w:pPr>
        <w:spacing w:line="360" w:lineRule="auto"/>
        <w:jc w:val="both"/>
        <w:rPr>
          <w:rFonts w:ascii="Times New Roman" w:hAnsi="Times New Roman" w:cs="Times New Roman"/>
          <w:b/>
          <w:bCs/>
        </w:rPr>
      </w:pPr>
    </w:p>
    <w:p w14:paraId="2135F144" w14:textId="046BE93B" w:rsidR="008F6A9E" w:rsidRPr="00C5298D" w:rsidRDefault="008F6A9E" w:rsidP="006636E5">
      <w:pPr>
        <w:spacing w:after="0" w:line="360" w:lineRule="auto"/>
        <w:jc w:val="center"/>
        <w:rPr>
          <w:rFonts w:ascii="Times New Roman" w:eastAsia="Times New Roman" w:hAnsi="Times New Roman" w:cs="Times New Roman"/>
          <w:sz w:val="28"/>
          <w:szCs w:val="28"/>
        </w:rPr>
      </w:pPr>
      <w:r w:rsidRPr="00C5298D">
        <w:rPr>
          <w:rFonts w:ascii="Times New Roman" w:eastAsia="Times New Roman" w:hAnsi="Times New Roman" w:cs="Times New Roman"/>
          <w:b/>
          <w:bCs/>
          <w:sz w:val="28"/>
          <w:szCs w:val="28"/>
        </w:rPr>
        <w:lastRenderedPageBreak/>
        <w:t>To Whom It May Concern</w:t>
      </w:r>
    </w:p>
    <w:p w14:paraId="2D758F87" w14:textId="19B7B864" w:rsidR="008F6A9E" w:rsidRPr="00C5298D" w:rsidRDefault="008F6A9E" w:rsidP="008F6A9E">
      <w:pPr>
        <w:spacing w:line="360" w:lineRule="auto"/>
        <w:jc w:val="both"/>
        <w:rPr>
          <w:rFonts w:ascii="Times New Roman" w:eastAsia="Times New Roman" w:hAnsi="Times New Roman" w:cs="Times New Roman"/>
          <w:b/>
          <w:bCs/>
        </w:rPr>
      </w:pPr>
      <w:r w:rsidRPr="00C5298D">
        <w:rPr>
          <w:rFonts w:ascii="Times New Roman" w:eastAsia="Times New Roman" w:hAnsi="Times New Roman" w:cs="Times New Roman"/>
        </w:rPr>
        <w:t xml:space="preserve">I hereby certify that in accordance with the laws of Shahjalal University of Science and Technology, Sylhet-3114, Bangladesh, the project work entitled </w:t>
      </w:r>
      <w:r w:rsidRPr="00C5298D">
        <w:rPr>
          <w:rFonts w:ascii="Times New Roman" w:eastAsia="Times New Roman" w:hAnsi="Times New Roman" w:cs="Times New Roman"/>
          <w:b/>
          <w:bCs/>
        </w:rPr>
        <w:t>“Beyond Differential Expression: Deep Neural Profiling Reveals RAP1GAP2 as a Latent Regulator of Tumor Invasion in Oropharyngeal Carcinoma”</w:t>
      </w:r>
      <w:r w:rsidRPr="00C5298D">
        <w:rPr>
          <w:rFonts w:ascii="Times New Roman" w:eastAsia="Times New Roman" w:hAnsi="Times New Roman" w:cs="Times New Roman"/>
          <w:i/>
          <w:iCs/>
        </w:rPr>
        <w:t xml:space="preserve"> </w:t>
      </w:r>
      <w:r w:rsidRPr="00C5298D">
        <w:rPr>
          <w:rFonts w:ascii="Times New Roman" w:eastAsia="Times New Roman" w:hAnsi="Times New Roman" w:cs="Times New Roman"/>
        </w:rPr>
        <w:t xml:space="preserve">described here is entirely own work of </w:t>
      </w:r>
      <w:r w:rsidRPr="00C5298D">
        <w:rPr>
          <w:rFonts w:ascii="Times New Roman" w:eastAsia="Times New Roman" w:hAnsi="Times New Roman" w:cs="Times New Roman"/>
          <w:b/>
          <w:bCs/>
        </w:rPr>
        <w:t xml:space="preserve">Joy Prokash Debnath </w:t>
      </w:r>
      <w:r w:rsidRPr="00C5298D">
        <w:rPr>
          <w:rFonts w:ascii="Times New Roman" w:eastAsia="Times New Roman" w:hAnsi="Times New Roman" w:cs="Times New Roman"/>
        </w:rPr>
        <w:t xml:space="preserve">bearing Registration No. </w:t>
      </w:r>
      <w:r w:rsidRPr="00C5298D">
        <w:rPr>
          <w:rFonts w:ascii="Times New Roman" w:eastAsia="Times New Roman" w:hAnsi="Times New Roman" w:cs="Times New Roman"/>
          <w:b/>
          <w:bCs/>
        </w:rPr>
        <w:t>2019433077</w:t>
      </w:r>
      <w:r w:rsidRPr="00C5298D">
        <w:rPr>
          <w:rFonts w:ascii="Times New Roman" w:eastAsia="Times New Roman" w:hAnsi="Times New Roman" w:cs="Times New Roman"/>
        </w:rPr>
        <w:t xml:space="preserve">, </w:t>
      </w:r>
      <w:r w:rsidRPr="00C5298D">
        <w:rPr>
          <w:rFonts w:ascii="Times New Roman" w:eastAsia="Times New Roman" w:hAnsi="Times New Roman" w:cs="Times New Roman"/>
          <w:b/>
          <w:bCs/>
        </w:rPr>
        <w:t xml:space="preserve">Session: </w:t>
      </w:r>
      <w:r w:rsidRPr="00C5298D">
        <w:rPr>
          <w:rFonts w:ascii="Times New Roman" w:eastAsia="Times New Roman" w:hAnsi="Times New Roman" w:cs="Times New Roman"/>
        </w:rPr>
        <w:t xml:space="preserve">2019-2020. This </w:t>
      </w:r>
      <w:r w:rsidR="00555021" w:rsidRPr="00C5298D">
        <w:rPr>
          <w:rFonts w:ascii="Times New Roman" w:eastAsia="Times New Roman" w:hAnsi="Times New Roman" w:cs="Times New Roman"/>
        </w:rPr>
        <w:t>project</w:t>
      </w:r>
      <w:r w:rsidRPr="00C5298D">
        <w:rPr>
          <w:rFonts w:ascii="Times New Roman" w:eastAsia="Times New Roman" w:hAnsi="Times New Roman" w:cs="Times New Roman"/>
        </w:rPr>
        <w:t xml:space="preserve"> does not contain any materials which were previously published or written by another person, except duly referred. The work was conducted under my supervision and was enrolled in the degree of </w:t>
      </w:r>
      <w:r w:rsidR="00555021" w:rsidRPr="00C5298D">
        <w:rPr>
          <w:rFonts w:ascii="Times New Roman" w:eastAsia="Times New Roman" w:hAnsi="Times New Roman" w:cs="Times New Roman"/>
        </w:rPr>
        <w:t>Bachelor</w:t>
      </w:r>
      <w:r w:rsidRPr="00C5298D">
        <w:rPr>
          <w:rFonts w:ascii="Times New Roman" w:eastAsia="Times New Roman" w:hAnsi="Times New Roman" w:cs="Times New Roman"/>
        </w:rPr>
        <w:t xml:space="preserve"> of Science in Biochemistry and Molecular Biology at the Shahjalal University of Science and Technology, Sylhet-3114, Bangladesh. All information provided in the </w:t>
      </w:r>
      <w:r w:rsidR="00555021" w:rsidRPr="00C5298D">
        <w:rPr>
          <w:rFonts w:ascii="Times New Roman" w:eastAsia="Times New Roman" w:hAnsi="Times New Roman" w:cs="Times New Roman"/>
        </w:rPr>
        <w:t>project</w:t>
      </w:r>
      <w:r w:rsidRPr="00C5298D">
        <w:rPr>
          <w:rFonts w:ascii="Times New Roman" w:eastAsia="Times New Roman" w:hAnsi="Times New Roman" w:cs="Times New Roman"/>
        </w:rPr>
        <w:t xml:space="preserve"> paper has been obtained and presented following academic rules and ethical guidelines.</w:t>
      </w:r>
    </w:p>
    <w:p w14:paraId="120FEF02" w14:textId="4CC4F919" w:rsidR="008F6A9E" w:rsidRPr="00C5298D" w:rsidRDefault="008F6A9E" w:rsidP="008F6A9E">
      <w:pPr>
        <w:spacing w:line="360" w:lineRule="auto"/>
        <w:jc w:val="both"/>
        <w:rPr>
          <w:rFonts w:ascii="Times New Roman" w:eastAsia="Times New Roman" w:hAnsi="Times New Roman" w:cs="Times New Roman"/>
        </w:rPr>
      </w:pPr>
      <w:r w:rsidRPr="00C5298D">
        <w:rPr>
          <w:rFonts w:ascii="Times New Roman" w:eastAsia="Times New Roman" w:hAnsi="Times New Roman" w:cs="Times New Roman"/>
        </w:rPr>
        <w:t xml:space="preserve">I hereby endorse his </w:t>
      </w:r>
      <w:r w:rsidR="00555021" w:rsidRPr="00C5298D">
        <w:rPr>
          <w:rFonts w:ascii="Times New Roman" w:eastAsia="Times New Roman" w:hAnsi="Times New Roman" w:cs="Times New Roman"/>
        </w:rPr>
        <w:t>project</w:t>
      </w:r>
      <w:r w:rsidRPr="00C5298D">
        <w:rPr>
          <w:rFonts w:ascii="Times New Roman" w:eastAsia="Times New Roman" w:hAnsi="Times New Roman" w:cs="Times New Roman"/>
        </w:rPr>
        <w:t xml:space="preserve"> to be submitted for evaluation.</w:t>
      </w:r>
    </w:p>
    <w:p w14:paraId="0850E5B7" w14:textId="77777777" w:rsidR="008F6A9E" w:rsidRPr="00C5298D" w:rsidRDefault="008F6A9E" w:rsidP="008F6A9E">
      <w:pPr>
        <w:spacing w:line="360" w:lineRule="auto"/>
        <w:jc w:val="both"/>
        <w:rPr>
          <w:rFonts w:ascii="Times New Roman" w:eastAsia="Times New Roman" w:hAnsi="Times New Roman" w:cs="Times New Roman"/>
        </w:rPr>
      </w:pPr>
    </w:p>
    <w:p w14:paraId="5DC22C7B" w14:textId="2F491FF8" w:rsidR="008F6A9E" w:rsidRPr="00C5298D" w:rsidRDefault="00252C1D" w:rsidP="00252C1D">
      <w:pPr>
        <w:tabs>
          <w:tab w:val="left" w:pos="7060"/>
        </w:tabs>
        <w:spacing w:line="360" w:lineRule="auto"/>
        <w:jc w:val="both"/>
        <w:rPr>
          <w:rFonts w:ascii="Times New Roman" w:hAnsi="Times New Roman" w:cs="Times New Roman"/>
          <w:b/>
          <w:bCs/>
        </w:rPr>
      </w:pPr>
      <w:r w:rsidRPr="00C5298D">
        <w:rPr>
          <w:rFonts w:ascii="Times New Roman" w:hAnsi="Times New Roman" w:cs="Times New Roman"/>
          <w:b/>
          <w:bCs/>
        </w:rPr>
        <w:tab/>
      </w:r>
    </w:p>
    <w:p w14:paraId="68AB1CFE" w14:textId="77777777" w:rsidR="008F6A9E" w:rsidRPr="00C5298D" w:rsidRDefault="008F6A9E" w:rsidP="0032449B">
      <w:pPr>
        <w:spacing w:line="360" w:lineRule="auto"/>
        <w:jc w:val="both"/>
        <w:rPr>
          <w:rFonts w:ascii="Times New Roman" w:hAnsi="Times New Roman" w:cs="Times New Roman"/>
          <w:b/>
          <w:bCs/>
        </w:rPr>
      </w:pPr>
    </w:p>
    <w:p w14:paraId="74CC401D" w14:textId="77777777" w:rsidR="008F6A9E" w:rsidRPr="00C5298D" w:rsidRDefault="008F6A9E" w:rsidP="0032449B">
      <w:pPr>
        <w:spacing w:line="360" w:lineRule="auto"/>
        <w:jc w:val="both"/>
        <w:rPr>
          <w:rFonts w:ascii="Times New Roman" w:hAnsi="Times New Roman" w:cs="Times New Roman"/>
          <w:b/>
          <w:bCs/>
        </w:rPr>
      </w:pPr>
    </w:p>
    <w:p w14:paraId="41587119" w14:textId="77777777" w:rsidR="008F6A9E" w:rsidRPr="00C5298D" w:rsidRDefault="008F6A9E" w:rsidP="0032449B">
      <w:pPr>
        <w:spacing w:line="360" w:lineRule="auto"/>
        <w:jc w:val="both"/>
        <w:rPr>
          <w:rFonts w:ascii="Times New Roman" w:hAnsi="Times New Roman" w:cs="Times New Roman"/>
          <w:b/>
          <w:bCs/>
        </w:rPr>
      </w:pPr>
    </w:p>
    <w:p w14:paraId="51B328BD" w14:textId="77777777" w:rsidR="008F6A9E" w:rsidRPr="00C5298D" w:rsidRDefault="008F6A9E" w:rsidP="0032449B">
      <w:pPr>
        <w:spacing w:line="360" w:lineRule="auto"/>
        <w:jc w:val="both"/>
        <w:rPr>
          <w:rFonts w:ascii="Times New Roman" w:hAnsi="Times New Roman" w:cs="Times New Roman"/>
          <w:b/>
          <w:bCs/>
        </w:rPr>
      </w:pPr>
    </w:p>
    <w:p w14:paraId="59B80E2F" w14:textId="77777777" w:rsidR="008F6A9E" w:rsidRPr="00C5298D" w:rsidRDefault="008F6A9E" w:rsidP="0032449B">
      <w:pPr>
        <w:spacing w:line="360" w:lineRule="auto"/>
        <w:jc w:val="both"/>
        <w:rPr>
          <w:rFonts w:ascii="Times New Roman" w:hAnsi="Times New Roman" w:cs="Times New Roman"/>
          <w:b/>
          <w:bCs/>
        </w:rPr>
      </w:pPr>
    </w:p>
    <w:p w14:paraId="2F480492" w14:textId="77777777" w:rsidR="008F6A9E" w:rsidRPr="00C5298D" w:rsidRDefault="008F6A9E" w:rsidP="0032449B">
      <w:pPr>
        <w:spacing w:line="360" w:lineRule="auto"/>
        <w:jc w:val="both"/>
        <w:rPr>
          <w:rFonts w:ascii="Times New Roman" w:hAnsi="Times New Roman" w:cs="Times New Roman"/>
          <w:b/>
          <w:bCs/>
        </w:rPr>
      </w:pPr>
    </w:p>
    <w:p w14:paraId="650F7D99" w14:textId="1F8269A9" w:rsidR="008F6A9E" w:rsidRPr="00C5298D" w:rsidRDefault="00B13B59" w:rsidP="0032449B">
      <w:pPr>
        <w:spacing w:line="360" w:lineRule="auto"/>
        <w:jc w:val="both"/>
        <w:rPr>
          <w:rFonts w:ascii="Times New Roman" w:hAnsi="Times New Roman" w:cs="Times New Roman"/>
          <w:b/>
          <w:bCs/>
        </w:rPr>
      </w:pPr>
      <w:r w:rsidRPr="00C5298D">
        <w:rPr>
          <w:rFonts w:ascii="Times New Roman" w:hAnsi="Times New Roman" w:cs="Times New Roman"/>
          <w:b/>
          <w:bCs/>
          <w:noProof/>
        </w:rPr>
        <mc:AlternateContent>
          <mc:Choice Requires="wps">
            <w:drawing>
              <wp:anchor distT="0" distB="0" distL="114300" distR="114300" simplePos="0" relativeHeight="251678720" behindDoc="0" locked="0" layoutInCell="1" allowOverlap="1" wp14:anchorId="25EEB7E3" wp14:editId="12215EFA">
                <wp:simplePos x="0" y="0"/>
                <wp:positionH relativeFrom="margin">
                  <wp:posOffset>-2540</wp:posOffset>
                </wp:positionH>
                <wp:positionV relativeFrom="paragraph">
                  <wp:posOffset>142875</wp:posOffset>
                </wp:positionV>
                <wp:extent cx="5706110" cy="8255"/>
                <wp:effectExtent l="0" t="0" r="27940" b="29845"/>
                <wp:wrapNone/>
                <wp:docPr id="50515198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12700">
                          <a:solidFill>
                            <a:schemeClr val="tx1">
                              <a:lumMod val="65000"/>
                              <a:lumOff val="3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3F5BB" id="Straight Connector 10"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11.25pt" to="449.1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" strokecolor="#5a5a5a [2109]" strokeweight="1pt">
                <v:stroke joinstyle="miter"/>
                <w10:wrap anchorx="margin"/>
              </v:line>
            </w:pict>
          </mc:Fallback>
        </mc:AlternateContent>
      </w:r>
    </w:p>
    <w:p w14:paraId="54E150D5" w14:textId="751E1E6E" w:rsidR="008F6A9E" w:rsidRPr="00C5298D" w:rsidRDefault="00555021" w:rsidP="0032449B">
      <w:pPr>
        <w:spacing w:line="360" w:lineRule="auto"/>
        <w:jc w:val="both"/>
        <w:rPr>
          <w:rFonts w:ascii="Times New Roman" w:hAnsi="Times New Roman" w:cs="Times New Roman"/>
          <w:b/>
          <w:bCs/>
        </w:rPr>
      </w:pPr>
      <w:r w:rsidRPr="00C5298D">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1DEB206" wp14:editId="501EF652">
                <wp:simplePos x="0" y="0"/>
                <wp:positionH relativeFrom="margin">
                  <wp:posOffset>8890</wp:posOffset>
                </wp:positionH>
                <wp:positionV relativeFrom="margin">
                  <wp:posOffset>7167880</wp:posOffset>
                </wp:positionV>
                <wp:extent cx="5722620" cy="1619250"/>
                <wp:effectExtent l="0" t="0" r="0" b="0"/>
                <wp:wrapNone/>
                <wp:docPr id="1195498928"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722620" cy="1619250"/>
                        </a:xfrm>
                        <a:prstGeom prst="rect">
                          <a:avLst/>
                        </a:prstGeom>
                        <a:solidFill>
                          <a:sysClr val="window" lastClr="FFFFFF"/>
                        </a:solidFill>
                      </wps:spPr>
                      <wps:txbx>
                        <w:txbxContent>
                          <w:p w14:paraId="277D4433" w14:textId="02B44FC2" w:rsidR="00555021" w:rsidRDefault="00555021" w:rsidP="00555021">
                            <w:pPr>
                              <w:spacing w:after="0" w:line="360" w:lineRule="auto"/>
                              <w:rPr>
                                <w:rFonts w:ascii="Times New Roman" w:eastAsia="Times New Roman" w:hAnsi="Times New Roman" w:cs="Times New Roman"/>
                                <w:bCs/>
                              </w:rPr>
                            </w:pPr>
                            <w:r>
                              <w:rPr>
                                <w:rFonts w:ascii="Times New Roman" w:eastAsia="Times New Roman" w:hAnsi="Times New Roman" w:cs="Times New Roman"/>
                                <w:bCs/>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31DEB206" id="Content Placeholder 2" o:spid="_x0000_s1026" style="position:absolute;left:0;text-align:left;margin-left:.7pt;margin-top:564.4pt;width:450.6pt;height:1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" fillcolor="window" stroked="f">
                <o:lock v:ext="edit" grouping="t"/>
                <v:textbox>
                  <w:txbxContent>
                    <w:p w14:paraId="277D4433" w14:textId="02B44FC2" w:rsidR="00555021" w:rsidRDefault="00555021" w:rsidP="00555021">
                      <w:pPr>
                        <w:spacing w:after="0" w:line="360" w:lineRule="auto"/>
                        <w:rPr>
                          <w:rFonts w:ascii="Times New Roman" w:eastAsia="Times New Roman" w:hAnsi="Times New Roman" w:cs="Times New Roman"/>
                          <w:bCs/>
                        </w:rPr>
                      </w:pPr>
                      <w:r>
                        <w:rPr>
                          <w:rFonts w:ascii="Times New Roman" w:eastAsia="Times New Roman" w:hAnsi="Times New Roman" w:cs="Times New Roman"/>
                          <w:bCs/>
                        </w:rPr>
                        <w:t>---------------------------------</w:t>
                      </w:r>
                    </w:p>
                    <w:p w14:paraId="3C116832" w14:textId="04861917" w:rsidR="00555021" w:rsidRPr="001379F3" w:rsidRDefault="00555021" w:rsidP="00555021">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42348DA6"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Papia Rahman</w:t>
                      </w:r>
                    </w:p>
                    <w:p w14:paraId="7C2F9D2A" w14:textId="77777777" w:rsidR="00555021" w:rsidRPr="00555021" w:rsidRDefault="00555021" w:rsidP="00555021">
                      <w:pPr>
                        <w:spacing w:after="0" w:line="360" w:lineRule="auto"/>
                        <w:rPr>
                          <w:rFonts w:ascii="Times New Roman" w:eastAsia="Times New Roman" w:hAnsi="Times New Roman" w:cs="Times New Roman"/>
                          <w:b/>
                        </w:rPr>
                      </w:pPr>
                      <w:r w:rsidRPr="00555021">
                        <w:rPr>
                          <w:rFonts w:ascii="Times New Roman" w:eastAsia="Times New Roman" w:hAnsi="Times New Roman" w:cs="Times New Roman"/>
                          <w:b/>
                        </w:rPr>
                        <w:t>Lecturer</w:t>
                      </w:r>
                    </w:p>
                    <w:p w14:paraId="29770692" w14:textId="710C4052"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r>
                        <w:rPr>
                          <w:rFonts w:ascii="Times New Roman" w:eastAsia="Times New Roman" w:hAnsi="Times New Roman" w:cs="Times New Roman"/>
                        </w:rPr>
                        <w:t xml:space="preserve"> (BMB)</w:t>
                      </w:r>
                    </w:p>
                    <w:p w14:paraId="0666901F" w14:textId="0143FED7" w:rsidR="00555021" w:rsidRPr="00BB7251" w:rsidRDefault="00555021" w:rsidP="00555021">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r>
                        <w:rPr>
                          <w:rFonts w:ascii="Times New Roman" w:eastAsia="Times New Roman" w:hAnsi="Times New Roman" w:cs="Times New Roman"/>
                        </w:rPr>
                        <w:t xml:space="preserve">, </w:t>
                      </w:r>
                      <w:r w:rsidRPr="00BB7251">
                        <w:rPr>
                          <w:rFonts w:ascii="Times New Roman" w:eastAsia="Times New Roman" w:hAnsi="Times New Roman" w:cs="Times New Roman"/>
                        </w:rPr>
                        <w:t>Sylhet-3114, Bangladesh</w:t>
                      </w:r>
                    </w:p>
                  </w:txbxContent>
                </v:textbox>
                <w10:wrap anchorx="margin" anchory="margin"/>
              </v:rect>
            </w:pict>
          </mc:Fallback>
        </mc:AlternateContent>
      </w:r>
    </w:p>
    <w:p w14:paraId="4E8E3FFF" w14:textId="35BAE494" w:rsidR="008F6A9E" w:rsidRPr="00C5298D" w:rsidRDefault="008F6A9E" w:rsidP="0032449B">
      <w:pPr>
        <w:spacing w:line="360" w:lineRule="auto"/>
        <w:jc w:val="both"/>
        <w:rPr>
          <w:rFonts w:ascii="Times New Roman" w:hAnsi="Times New Roman" w:cs="Times New Roman"/>
          <w:b/>
          <w:bCs/>
        </w:rPr>
      </w:pPr>
    </w:p>
    <w:p w14:paraId="437AE9C9" w14:textId="3F1E9E3D" w:rsidR="008F6A9E" w:rsidRPr="00C5298D" w:rsidRDefault="008F6A9E" w:rsidP="0032449B">
      <w:pPr>
        <w:spacing w:line="360" w:lineRule="auto"/>
        <w:jc w:val="both"/>
        <w:rPr>
          <w:rFonts w:ascii="Times New Roman" w:hAnsi="Times New Roman" w:cs="Times New Roman"/>
          <w:b/>
          <w:bCs/>
        </w:rPr>
      </w:pPr>
    </w:p>
    <w:p w14:paraId="6CCEFF31" w14:textId="7F78FD2C" w:rsidR="008F6A9E" w:rsidRPr="00C5298D" w:rsidRDefault="008F6A9E" w:rsidP="0032449B">
      <w:pPr>
        <w:spacing w:line="360" w:lineRule="auto"/>
        <w:jc w:val="both"/>
        <w:rPr>
          <w:rFonts w:ascii="Times New Roman" w:hAnsi="Times New Roman" w:cs="Times New Roman"/>
          <w:b/>
          <w:bCs/>
        </w:rPr>
      </w:pPr>
    </w:p>
    <w:p w14:paraId="5F1BD5BA" w14:textId="1E44BAA8" w:rsidR="00555021" w:rsidRPr="00C5298D" w:rsidRDefault="00555021" w:rsidP="0032449B">
      <w:pPr>
        <w:spacing w:line="360" w:lineRule="auto"/>
        <w:jc w:val="both"/>
        <w:rPr>
          <w:rFonts w:ascii="Times New Roman" w:hAnsi="Times New Roman" w:cs="Times New Roman"/>
          <w:b/>
          <w:bCs/>
        </w:rPr>
      </w:pPr>
    </w:p>
    <w:p w14:paraId="61D72012" w14:textId="4DB98889" w:rsidR="00252C1D" w:rsidRPr="00C5298D" w:rsidRDefault="00B13B59" w:rsidP="00252C1D">
      <w:pPr>
        <w:spacing w:line="360" w:lineRule="auto"/>
        <w:jc w:val="both"/>
        <w:rPr>
          <w:rFonts w:ascii="Times New Roman" w:hAnsi="Times New Roman" w:cs="Times New Roman"/>
          <w:b/>
          <w:bCs/>
          <w:sz w:val="36"/>
          <w:szCs w:val="36"/>
        </w:rPr>
      </w:pPr>
      <w:r w:rsidRPr="00C5298D">
        <w:rPr>
          <w:rFonts w:ascii="Times New Roman" w:hAnsi="Times New Roman" w:cs="Times New Roman"/>
          <w:b/>
          <w:bCs/>
          <w:noProof/>
        </w:rPr>
        <mc:AlternateContent>
          <mc:Choice Requires="wps">
            <w:drawing>
              <wp:anchor distT="0" distB="0" distL="114300" distR="114300" simplePos="0" relativeHeight="251680768" behindDoc="0" locked="0" layoutInCell="1" allowOverlap="1" wp14:anchorId="63568AED" wp14:editId="1BA12CB6">
                <wp:simplePos x="0" y="0"/>
                <wp:positionH relativeFrom="margin">
                  <wp:posOffset>-2540</wp:posOffset>
                </wp:positionH>
                <wp:positionV relativeFrom="paragraph">
                  <wp:posOffset>307975</wp:posOffset>
                </wp:positionV>
                <wp:extent cx="5706110" cy="8255"/>
                <wp:effectExtent l="0" t="0" r="27940" b="29845"/>
                <wp:wrapNone/>
                <wp:docPr id="185486738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12700">
                          <a:solidFill>
                            <a:schemeClr val="tx1">
                              <a:lumMod val="65000"/>
                              <a:lumOff val="3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EBA6C" id="Straight Connector 10" o:spid="_x0000_s1026" style="position:absolute;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24.25pt" to="449.1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" strokecolor="#5a5a5a [2109]" strokeweight="1pt">
                <v:stroke joinstyle="miter"/>
                <w10:wrap anchorx="margin"/>
              </v:line>
            </w:pict>
          </mc:Fallback>
        </mc:AlternateContent>
      </w:r>
      <w:r w:rsidR="00252C1D" w:rsidRPr="00C5298D">
        <w:rPr>
          <w:rFonts w:ascii="Times New Roman" w:hAnsi="Times New Roman" w:cs="Times New Roman"/>
          <w:b/>
          <w:bCs/>
          <w:sz w:val="36"/>
          <w:szCs w:val="36"/>
        </w:rPr>
        <w:t>Abbreviations</w:t>
      </w:r>
    </w:p>
    <w:tbl>
      <w:tblPr>
        <w:tblStyle w:val="ListTable6Colorful"/>
        <w:tblW w:w="9012" w:type="dxa"/>
        <w:shd w:val="clear" w:color="auto" w:fill="F2F2F2" w:themeFill="background1" w:themeFillShade="F2"/>
        <w:tblLook w:val="04A0" w:firstRow="1" w:lastRow="0" w:firstColumn="1" w:lastColumn="0" w:noHBand="0" w:noVBand="1"/>
      </w:tblPr>
      <w:tblGrid>
        <w:gridCol w:w="1864"/>
        <w:gridCol w:w="7148"/>
      </w:tblGrid>
      <w:tr w:rsidR="00C5298D" w:rsidRPr="00C5298D" w14:paraId="69B3B9E1" w14:textId="77777777" w:rsidTr="00B13B59">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bottom w:val="single" w:sz="18" w:space="0" w:color="000000"/>
            </w:tcBorders>
            <w:shd w:val="clear" w:color="auto" w:fill="F2F2F2" w:themeFill="background1" w:themeFillShade="F2"/>
            <w:vAlign w:val="bottom"/>
            <w:hideMark/>
          </w:tcPr>
          <w:p w14:paraId="14F62F3A" w14:textId="0513AB87"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lastRenderedPageBreak/>
              <w:t>Abbreviation</w:t>
            </w:r>
          </w:p>
        </w:tc>
        <w:tc>
          <w:tcPr>
            <w:tcW w:w="0" w:type="auto"/>
            <w:tcBorders>
              <w:top w:val="single" w:sz="18" w:space="0" w:color="000000"/>
              <w:bottom w:val="single" w:sz="18" w:space="0" w:color="000000"/>
            </w:tcBorders>
            <w:shd w:val="clear" w:color="auto" w:fill="F2F2F2" w:themeFill="background1" w:themeFillShade="F2"/>
            <w:vAlign w:val="bottom"/>
            <w:hideMark/>
          </w:tcPr>
          <w:p w14:paraId="437E91FF" w14:textId="77777777" w:rsidR="00252C1D" w:rsidRPr="00C5298D" w:rsidRDefault="00252C1D" w:rsidP="00B13B59">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5298D">
              <w:rPr>
                <w:rFonts w:ascii="Times New Roman" w:hAnsi="Times New Roman" w:cs="Times New Roman"/>
                <w:color w:val="auto"/>
              </w:rPr>
              <w:t>Full Form</w:t>
            </w:r>
          </w:p>
        </w:tc>
      </w:tr>
      <w:tr w:rsidR="00C5298D" w:rsidRPr="00C5298D" w14:paraId="17F63541"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000000"/>
            </w:tcBorders>
            <w:shd w:val="clear" w:color="auto" w:fill="FFFFFF" w:themeFill="background1"/>
            <w:vAlign w:val="center"/>
            <w:hideMark/>
          </w:tcPr>
          <w:p w14:paraId="2EEEC933" w14:textId="77777777"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OC</w:t>
            </w:r>
          </w:p>
        </w:tc>
        <w:tc>
          <w:tcPr>
            <w:tcW w:w="0" w:type="auto"/>
            <w:tcBorders>
              <w:top w:val="single" w:sz="18" w:space="0" w:color="000000"/>
            </w:tcBorders>
            <w:shd w:val="clear" w:color="auto" w:fill="FFFFFF" w:themeFill="background1"/>
            <w:vAlign w:val="center"/>
            <w:hideMark/>
          </w:tcPr>
          <w:p w14:paraId="19A988EA" w14:textId="77777777"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Oropharyngeal Carcinoma</w:t>
            </w:r>
          </w:p>
        </w:tc>
      </w:tr>
      <w:tr w:rsidR="00C5298D" w:rsidRPr="00C5298D" w14:paraId="1CD1A1C0"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5B65B396" w14:textId="5C832AC1"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DGE</w:t>
            </w:r>
          </w:p>
        </w:tc>
        <w:tc>
          <w:tcPr>
            <w:tcW w:w="0" w:type="auto"/>
            <w:shd w:val="clear" w:color="auto" w:fill="F2F2F2" w:themeFill="background1" w:themeFillShade="F2"/>
            <w:vAlign w:val="center"/>
            <w:hideMark/>
          </w:tcPr>
          <w:p w14:paraId="67A76B70" w14:textId="7EE7074A"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Differential Gene Expression</w:t>
            </w:r>
          </w:p>
        </w:tc>
      </w:tr>
      <w:tr w:rsidR="00C5298D" w:rsidRPr="00C5298D" w14:paraId="33E9F26D"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136F21B" w14:textId="70C2B041"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PCA</w:t>
            </w:r>
          </w:p>
        </w:tc>
        <w:tc>
          <w:tcPr>
            <w:tcW w:w="0" w:type="auto"/>
            <w:shd w:val="clear" w:color="auto" w:fill="FFFFFF" w:themeFill="background1"/>
            <w:vAlign w:val="center"/>
            <w:hideMark/>
          </w:tcPr>
          <w:p w14:paraId="23F2C7DB" w14:textId="6349AAB6"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Principal Component Analysis</w:t>
            </w:r>
          </w:p>
        </w:tc>
      </w:tr>
      <w:tr w:rsidR="00C5298D" w:rsidRPr="00C5298D" w14:paraId="518420D8"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31061F95" w14:textId="1D18AA43"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PEM</w:t>
            </w:r>
          </w:p>
        </w:tc>
        <w:tc>
          <w:tcPr>
            <w:tcW w:w="0" w:type="auto"/>
            <w:shd w:val="clear" w:color="auto" w:fill="F2F2F2" w:themeFill="background1" w:themeFillShade="F2"/>
            <w:vAlign w:val="center"/>
            <w:hideMark/>
          </w:tcPr>
          <w:p w14:paraId="52F664C1" w14:textId="3798785F"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Probabilistic Embedding Model</w:t>
            </w:r>
          </w:p>
        </w:tc>
      </w:tr>
      <w:tr w:rsidR="00C5298D" w:rsidRPr="00C5298D" w14:paraId="25913006"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4ECEB6A" w14:textId="398078FD"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SBS</w:t>
            </w:r>
          </w:p>
        </w:tc>
        <w:tc>
          <w:tcPr>
            <w:tcW w:w="0" w:type="auto"/>
            <w:shd w:val="clear" w:color="auto" w:fill="FFFFFF" w:themeFill="background1"/>
            <w:vAlign w:val="center"/>
            <w:hideMark/>
          </w:tcPr>
          <w:p w14:paraId="20101F65" w14:textId="095C44F2"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Sensitivity-Based Scoring</w:t>
            </w:r>
          </w:p>
        </w:tc>
      </w:tr>
      <w:tr w:rsidR="00C5298D" w:rsidRPr="00C5298D" w14:paraId="1E08DF4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4DEC10D9" w14:textId="7629167F"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GSEA</w:t>
            </w:r>
          </w:p>
        </w:tc>
        <w:tc>
          <w:tcPr>
            <w:tcW w:w="0" w:type="auto"/>
            <w:shd w:val="clear" w:color="auto" w:fill="F2F2F2" w:themeFill="background1" w:themeFillShade="F2"/>
            <w:vAlign w:val="center"/>
            <w:hideMark/>
          </w:tcPr>
          <w:p w14:paraId="744F3749" w14:textId="386237E9"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Gene Set Enrichment Analysis</w:t>
            </w:r>
          </w:p>
        </w:tc>
      </w:tr>
      <w:tr w:rsidR="00C5298D" w:rsidRPr="00C5298D" w14:paraId="24C7C672"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556ABF6C" w14:textId="6260F431"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IG</w:t>
            </w:r>
          </w:p>
        </w:tc>
        <w:tc>
          <w:tcPr>
            <w:tcW w:w="0" w:type="auto"/>
            <w:shd w:val="clear" w:color="auto" w:fill="FFFFFF" w:themeFill="background1"/>
            <w:vAlign w:val="center"/>
            <w:hideMark/>
          </w:tcPr>
          <w:p w14:paraId="7B3E6C25" w14:textId="52FB7899"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Integrated Gradients</w:t>
            </w:r>
          </w:p>
        </w:tc>
      </w:tr>
      <w:tr w:rsidR="00C5298D" w:rsidRPr="00C5298D" w14:paraId="248D707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1F14D8C2" w14:textId="0B1254F7"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GEO</w:t>
            </w:r>
          </w:p>
        </w:tc>
        <w:tc>
          <w:tcPr>
            <w:tcW w:w="0" w:type="auto"/>
            <w:shd w:val="clear" w:color="auto" w:fill="F2F2F2" w:themeFill="background1" w:themeFillShade="F2"/>
            <w:vAlign w:val="center"/>
            <w:hideMark/>
          </w:tcPr>
          <w:p w14:paraId="7DCC600B" w14:textId="44DE1918"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Gene Expression Omnibus</w:t>
            </w:r>
          </w:p>
        </w:tc>
      </w:tr>
      <w:tr w:rsidR="00C5298D" w:rsidRPr="00C5298D" w14:paraId="4FA541AF"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612089C7" w14:textId="14F4F292"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NES</w:t>
            </w:r>
          </w:p>
        </w:tc>
        <w:tc>
          <w:tcPr>
            <w:tcW w:w="0" w:type="auto"/>
            <w:shd w:val="clear" w:color="auto" w:fill="FFFFFF" w:themeFill="background1"/>
            <w:vAlign w:val="center"/>
            <w:hideMark/>
          </w:tcPr>
          <w:p w14:paraId="38527D7F" w14:textId="71AFDF1B"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Normalized Enrichment Score</w:t>
            </w:r>
          </w:p>
        </w:tc>
      </w:tr>
      <w:tr w:rsidR="00C5298D" w:rsidRPr="00C5298D" w14:paraId="72122956"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11D5BA88" w14:textId="71361510"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AUROC</w:t>
            </w:r>
          </w:p>
        </w:tc>
        <w:tc>
          <w:tcPr>
            <w:tcW w:w="0" w:type="auto"/>
            <w:shd w:val="clear" w:color="auto" w:fill="F2F2F2" w:themeFill="background1" w:themeFillShade="F2"/>
            <w:vAlign w:val="center"/>
            <w:hideMark/>
          </w:tcPr>
          <w:p w14:paraId="4F61B2B8" w14:textId="319391CE"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Area Under the Receiver Operating Characteristic curve</w:t>
            </w:r>
          </w:p>
        </w:tc>
      </w:tr>
      <w:tr w:rsidR="00C5298D" w:rsidRPr="00C5298D" w14:paraId="4DBA4761"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vAlign w:val="center"/>
            <w:hideMark/>
          </w:tcPr>
          <w:p w14:paraId="3DC8C90B" w14:textId="016E3BA0"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AUPRC</w:t>
            </w:r>
          </w:p>
        </w:tc>
        <w:tc>
          <w:tcPr>
            <w:tcW w:w="0" w:type="auto"/>
            <w:shd w:val="clear" w:color="auto" w:fill="FFFFFF" w:themeFill="background1"/>
            <w:vAlign w:val="center"/>
            <w:hideMark/>
          </w:tcPr>
          <w:p w14:paraId="5AD58E20" w14:textId="6D0F8AD6"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Area Under the Precision–Recall Curve</w:t>
            </w:r>
          </w:p>
        </w:tc>
      </w:tr>
      <w:tr w:rsidR="00C5298D" w:rsidRPr="00C5298D" w14:paraId="7CC02D29" w14:textId="77777777" w:rsidTr="00B13B59">
        <w:trPr>
          <w:trHeight w:val="630"/>
        </w:trPr>
        <w:tc>
          <w:tcPr>
            <w:cnfStyle w:val="001000000000" w:firstRow="0" w:lastRow="0" w:firstColumn="1" w:lastColumn="0" w:oddVBand="0" w:evenVBand="0" w:oddHBand="0" w:evenHBand="0" w:firstRowFirstColumn="0" w:firstRowLastColumn="0" w:lastRowFirstColumn="0" w:lastRowLastColumn="0"/>
            <w:tcW w:w="0" w:type="auto"/>
            <w:shd w:val="clear" w:color="auto" w:fill="F2F2F2" w:themeFill="background1" w:themeFillShade="F2"/>
            <w:vAlign w:val="center"/>
            <w:hideMark/>
          </w:tcPr>
          <w:p w14:paraId="7E512156" w14:textId="36CA8F19"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KEGG</w:t>
            </w:r>
          </w:p>
        </w:tc>
        <w:tc>
          <w:tcPr>
            <w:tcW w:w="0" w:type="auto"/>
            <w:shd w:val="clear" w:color="auto" w:fill="F2F2F2" w:themeFill="background1" w:themeFillShade="F2"/>
            <w:vAlign w:val="center"/>
            <w:hideMark/>
          </w:tcPr>
          <w:p w14:paraId="0978DCED" w14:textId="28C38A24" w:rsidR="00252C1D" w:rsidRPr="00C5298D" w:rsidRDefault="00252C1D" w:rsidP="00B13B59">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Kyoto Encyclopedia of Genes and Genomes</w:t>
            </w:r>
          </w:p>
        </w:tc>
      </w:tr>
      <w:tr w:rsidR="00C5298D" w:rsidRPr="00C5298D" w14:paraId="3E0F9F3E" w14:textId="77777777" w:rsidTr="00B13B59">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bottom w:val="single" w:sz="18" w:space="0" w:color="000000"/>
            </w:tcBorders>
            <w:shd w:val="clear" w:color="auto" w:fill="FFFFFF" w:themeFill="background1"/>
            <w:vAlign w:val="center"/>
            <w:hideMark/>
          </w:tcPr>
          <w:p w14:paraId="73917F85" w14:textId="773AADE6" w:rsidR="00252C1D" w:rsidRPr="00C5298D" w:rsidRDefault="00252C1D" w:rsidP="00B13B59">
            <w:pPr>
              <w:spacing w:after="160" w:line="360" w:lineRule="auto"/>
              <w:rPr>
                <w:rFonts w:ascii="Times New Roman" w:hAnsi="Times New Roman" w:cs="Times New Roman"/>
                <w:color w:val="auto"/>
              </w:rPr>
            </w:pPr>
            <w:r w:rsidRPr="00C5298D">
              <w:rPr>
                <w:rFonts w:ascii="Times New Roman" w:hAnsi="Times New Roman" w:cs="Times New Roman"/>
                <w:color w:val="auto"/>
              </w:rPr>
              <w:t>GO</w:t>
            </w:r>
          </w:p>
        </w:tc>
        <w:tc>
          <w:tcPr>
            <w:tcW w:w="0" w:type="auto"/>
            <w:tcBorders>
              <w:bottom w:val="single" w:sz="18" w:space="0" w:color="000000"/>
            </w:tcBorders>
            <w:shd w:val="clear" w:color="auto" w:fill="FFFFFF" w:themeFill="background1"/>
            <w:vAlign w:val="center"/>
            <w:hideMark/>
          </w:tcPr>
          <w:p w14:paraId="2FD5F473" w14:textId="06984E5A" w:rsidR="00252C1D" w:rsidRPr="00C5298D" w:rsidRDefault="00252C1D" w:rsidP="00B13B59">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rPr>
            </w:pPr>
            <w:r w:rsidRPr="00C5298D">
              <w:rPr>
                <w:rFonts w:ascii="Times New Roman" w:hAnsi="Times New Roman" w:cs="Times New Roman"/>
                <w:b/>
                <w:bCs/>
                <w:color w:val="auto"/>
              </w:rPr>
              <w:t>Gene Ontology</w:t>
            </w:r>
          </w:p>
        </w:tc>
      </w:tr>
    </w:tbl>
    <w:p w14:paraId="1E8AFD01" w14:textId="77777777" w:rsidR="00252C1D" w:rsidRPr="00C5298D" w:rsidRDefault="00252C1D" w:rsidP="0032449B">
      <w:pPr>
        <w:spacing w:line="360" w:lineRule="auto"/>
        <w:jc w:val="both"/>
        <w:rPr>
          <w:rFonts w:ascii="Times New Roman" w:hAnsi="Times New Roman" w:cs="Times New Roman"/>
          <w:b/>
          <w:bCs/>
        </w:rPr>
      </w:pPr>
    </w:p>
    <w:p w14:paraId="2A22E738" w14:textId="77777777" w:rsidR="00252C1D" w:rsidRPr="00C5298D" w:rsidRDefault="00252C1D" w:rsidP="0032449B">
      <w:pPr>
        <w:spacing w:line="360" w:lineRule="auto"/>
        <w:jc w:val="both"/>
        <w:rPr>
          <w:rFonts w:ascii="Times New Roman" w:hAnsi="Times New Roman" w:cs="Times New Roman"/>
          <w:b/>
          <w:bCs/>
        </w:rPr>
      </w:pPr>
    </w:p>
    <w:p w14:paraId="46D74C86" w14:textId="77777777" w:rsidR="00252C1D" w:rsidRPr="00C5298D" w:rsidRDefault="00252C1D" w:rsidP="0032449B">
      <w:pPr>
        <w:spacing w:line="360" w:lineRule="auto"/>
        <w:jc w:val="both"/>
        <w:rPr>
          <w:rFonts w:ascii="Times New Roman" w:hAnsi="Times New Roman" w:cs="Times New Roman"/>
          <w:b/>
          <w:bCs/>
        </w:rPr>
      </w:pPr>
    </w:p>
    <w:p w14:paraId="215C5D67" w14:textId="77777777" w:rsidR="00252C1D" w:rsidRPr="00C5298D" w:rsidRDefault="00252C1D" w:rsidP="0032449B">
      <w:pPr>
        <w:spacing w:line="360" w:lineRule="auto"/>
        <w:jc w:val="both"/>
        <w:rPr>
          <w:rFonts w:ascii="Times New Roman" w:hAnsi="Times New Roman" w:cs="Times New Roman"/>
          <w:b/>
          <w:bCs/>
        </w:rPr>
      </w:pPr>
    </w:p>
    <w:p w14:paraId="6651057B" w14:textId="77777777" w:rsidR="00252C1D" w:rsidRPr="00C5298D" w:rsidRDefault="00252C1D" w:rsidP="0032449B">
      <w:pPr>
        <w:spacing w:line="360" w:lineRule="auto"/>
        <w:jc w:val="both"/>
        <w:rPr>
          <w:rFonts w:ascii="Times New Roman" w:hAnsi="Times New Roman" w:cs="Times New Roman"/>
          <w:b/>
          <w:bCs/>
        </w:rPr>
      </w:pPr>
    </w:p>
    <w:p w14:paraId="013BB924" w14:textId="77777777" w:rsidR="00252C1D" w:rsidRPr="00C5298D" w:rsidRDefault="00252C1D" w:rsidP="0032449B">
      <w:pPr>
        <w:spacing w:line="360" w:lineRule="auto"/>
        <w:jc w:val="both"/>
        <w:rPr>
          <w:rFonts w:ascii="Times New Roman" w:hAnsi="Times New Roman" w:cs="Times New Roman"/>
          <w:b/>
          <w:bCs/>
        </w:rPr>
      </w:pPr>
    </w:p>
    <w:p w14:paraId="36ACD309" w14:textId="77777777" w:rsidR="00252C1D" w:rsidRPr="00C5298D" w:rsidRDefault="00252C1D" w:rsidP="0032449B">
      <w:pPr>
        <w:spacing w:line="360" w:lineRule="auto"/>
        <w:jc w:val="both"/>
        <w:rPr>
          <w:rFonts w:ascii="Times New Roman" w:hAnsi="Times New Roman" w:cs="Times New Roman"/>
          <w:b/>
          <w:bCs/>
        </w:rPr>
      </w:pPr>
    </w:p>
    <w:p w14:paraId="76D1D761" w14:textId="77777777" w:rsidR="000A0491" w:rsidRPr="00C5298D" w:rsidRDefault="000A0491" w:rsidP="0032449B">
      <w:pPr>
        <w:spacing w:line="360" w:lineRule="auto"/>
        <w:jc w:val="both"/>
        <w:rPr>
          <w:rFonts w:ascii="Times New Roman" w:hAnsi="Times New Roman" w:cs="Times New Roman"/>
          <w:b/>
          <w:bCs/>
          <w:sz w:val="36"/>
          <w:szCs w:val="36"/>
        </w:rPr>
      </w:pPr>
    </w:p>
    <w:p w14:paraId="091E4649" w14:textId="04100D10" w:rsidR="008F6A9E" w:rsidRPr="00C5298D" w:rsidRDefault="008F6A9E" w:rsidP="00C5298D">
      <w:pPr>
        <w:pStyle w:val="Heading1"/>
        <w:rPr>
          <w:rFonts w:ascii="Times New Roman" w:hAnsi="Times New Roman" w:cs="Times New Roman"/>
          <w:b/>
          <w:bCs/>
          <w:color w:val="auto"/>
        </w:rPr>
      </w:pPr>
      <w:bookmarkStart w:id="1" w:name="_Toc202656577"/>
      <w:bookmarkStart w:id="2" w:name="_Toc202657115"/>
      <w:bookmarkStart w:id="3" w:name="_Toc202657524"/>
      <w:r w:rsidRPr="00C5298D">
        <w:rPr>
          <w:rFonts w:ascii="Times New Roman" w:hAnsi="Times New Roman" w:cs="Times New Roman"/>
          <w:b/>
          <w:bCs/>
          <w:color w:val="auto"/>
        </w:rPr>
        <w:lastRenderedPageBreak/>
        <w:t>Abstract</w:t>
      </w:r>
      <w:bookmarkEnd w:id="1"/>
      <w:bookmarkEnd w:id="2"/>
      <w:bookmarkEnd w:id="3"/>
    </w:p>
    <w:p w14:paraId="2E916E36" w14:textId="0021EB37" w:rsidR="00083183" w:rsidRPr="00083183" w:rsidRDefault="00083183" w:rsidP="00083183">
      <w:pPr>
        <w:spacing w:line="360" w:lineRule="auto"/>
        <w:jc w:val="both"/>
        <w:rPr>
          <w:rFonts w:ascii="Times New Roman" w:hAnsi="Times New Roman" w:cs="Times New Roman"/>
        </w:rPr>
      </w:pPr>
      <w:r w:rsidRPr="00083183">
        <w:rPr>
          <w:rFonts w:ascii="Times New Roman" w:hAnsi="Times New Roman" w:cs="Times New Roman"/>
          <w:b/>
          <w:bCs/>
        </w:rPr>
        <w:t xml:space="preserve">Background: </w:t>
      </w:r>
      <w:r w:rsidRPr="00083183">
        <w:rPr>
          <w:rFonts w:ascii="Times New Roman" w:hAnsi="Times New Roman" w:cs="Times New Roman"/>
        </w:rPr>
        <w:t xml:space="preserve">Traditional differential gene expression analysis doesn't fully capture the complex molecular changes that drive the progression of oropharyngeal carcinoma (OC). </w:t>
      </w:r>
      <w:r w:rsidR="001A0259">
        <w:rPr>
          <w:rFonts w:ascii="Times New Roman" w:hAnsi="Times New Roman" w:cs="Times New Roman"/>
        </w:rPr>
        <w:t>Probabilistic Embedding Models</w:t>
      </w:r>
      <w:r w:rsidRPr="00083183">
        <w:rPr>
          <w:rFonts w:ascii="Times New Roman" w:hAnsi="Times New Roman" w:cs="Times New Roman"/>
        </w:rPr>
        <w:t xml:space="preserve"> (</w:t>
      </w:r>
      <w:r w:rsidR="001A0259">
        <w:rPr>
          <w:rFonts w:ascii="Times New Roman" w:hAnsi="Times New Roman" w:cs="Times New Roman"/>
        </w:rPr>
        <w:t>PEM</w:t>
      </w:r>
      <w:r w:rsidRPr="00083183">
        <w:rPr>
          <w:rFonts w:ascii="Times New Roman" w:hAnsi="Times New Roman" w:cs="Times New Roman"/>
        </w:rPr>
        <w:t xml:space="preserve">s) are a deep learning method that can find hidden patterns in high-dimensional transcriptomic data. This could help find molecular drivers of cancer that other methods miss. </w:t>
      </w:r>
    </w:p>
    <w:p w14:paraId="1D340070" w14:textId="08D11C79" w:rsidR="00083183" w:rsidRPr="00083183" w:rsidRDefault="00083183" w:rsidP="00083183">
      <w:pPr>
        <w:spacing w:line="360" w:lineRule="auto"/>
        <w:jc w:val="both"/>
        <w:rPr>
          <w:rFonts w:ascii="Times New Roman" w:hAnsi="Times New Roman" w:cs="Times New Roman"/>
          <w:b/>
          <w:bCs/>
        </w:rPr>
      </w:pPr>
      <w:r w:rsidRPr="00083183">
        <w:rPr>
          <w:rFonts w:ascii="Times New Roman" w:hAnsi="Times New Roman" w:cs="Times New Roman"/>
          <w:b/>
          <w:bCs/>
        </w:rPr>
        <w:t xml:space="preserve">Methods: </w:t>
      </w:r>
      <w:r w:rsidRPr="00083183">
        <w:rPr>
          <w:rFonts w:ascii="Times New Roman" w:hAnsi="Times New Roman" w:cs="Times New Roman"/>
        </w:rPr>
        <w:t xml:space="preserve">We combined gene expression datasets from multiple cohorts and trained a </w:t>
      </w:r>
      <w:r w:rsidR="001A0259">
        <w:rPr>
          <w:rFonts w:ascii="Times New Roman" w:hAnsi="Times New Roman" w:cs="Times New Roman"/>
        </w:rPr>
        <w:t>PEM</w:t>
      </w:r>
      <w:r w:rsidRPr="00083183">
        <w:rPr>
          <w:rFonts w:ascii="Times New Roman" w:hAnsi="Times New Roman" w:cs="Times New Roman"/>
        </w:rPr>
        <w:t xml:space="preserve"> to compress the data into a small, hidden space. We used Integrated Gradients, an explainable AI attribution method, to figure out how much each gene added to each latent feature. Genes that consistently had high attribution scores across all latent dimensions were chosen as potential regulators. We used pathway enrichment and classification analyses to learn more about the biological importance of these genes.</w:t>
      </w:r>
    </w:p>
    <w:p w14:paraId="4AF40584" w14:textId="3AA7528C" w:rsidR="0032449B" w:rsidRPr="00C5298D" w:rsidRDefault="0032449B" w:rsidP="0032449B">
      <w:pPr>
        <w:spacing w:line="360" w:lineRule="auto"/>
        <w:jc w:val="both"/>
        <w:rPr>
          <w:rFonts w:ascii="Times New Roman" w:hAnsi="Times New Roman" w:cs="Times New Roman"/>
        </w:rPr>
      </w:pPr>
      <w:r w:rsidRPr="00C5298D">
        <w:rPr>
          <w:rFonts w:ascii="Times New Roman" w:hAnsi="Times New Roman" w:cs="Times New Roman"/>
          <w:b/>
          <w:bCs/>
        </w:rPr>
        <w:t>Results:</w:t>
      </w:r>
      <w:r w:rsidRPr="00C5298D">
        <w:rPr>
          <w:rFonts w:ascii="Times New Roman" w:hAnsi="Times New Roman" w:cs="Times New Roman"/>
        </w:rPr>
        <w:t xml:space="preserve"> </w:t>
      </w:r>
      <w:r w:rsidR="00083183" w:rsidRPr="00083183">
        <w:rPr>
          <w:rFonts w:ascii="Times New Roman" w:hAnsi="Times New Roman" w:cs="Times New Roman"/>
        </w:rPr>
        <w:t xml:space="preserve">The </w:t>
      </w:r>
      <w:r w:rsidR="001A0259">
        <w:rPr>
          <w:rFonts w:ascii="Times New Roman" w:hAnsi="Times New Roman" w:cs="Times New Roman"/>
        </w:rPr>
        <w:t>PEM</w:t>
      </w:r>
      <w:r w:rsidR="00083183" w:rsidRPr="00083183">
        <w:rPr>
          <w:rFonts w:ascii="Times New Roman" w:hAnsi="Times New Roman" w:cs="Times New Roman"/>
        </w:rPr>
        <w:t xml:space="preserve"> learned latent features that are biologically important, and Integrated Gradients showed a group of genes that have a big impact on these features. RAP1GAP2 was consistently one of the top contributors across all 50 latent variables, which is a big deal. RAP1GAP2 had the highest latent-space importance and strong discriminative power for telling OC apart, with an area under the precision–recall curve of 0.769. This was even though it didn't show any significant differential expression in tumors compared to normal samples. Biological interpretation suggests that RAP1GAP2, a protein that activates Rap1 GTPase, may help tumors invade by turning off Rap1 and changing MAPK signaling and Golgi-mediated secretion.</w:t>
      </w:r>
    </w:p>
    <w:p w14:paraId="06C517B7" w14:textId="406B3856" w:rsidR="00083183" w:rsidRPr="00083183" w:rsidRDefault="0032449B" w:rsidP="00083183">
      <w:pPr>
        <w:spacing w:line="360" w:lineRule="auto"/>
        <w:jc w:val="both"/>
        <w:rPr>
          <w:rFonts w:ascii="Times New Roman" w:hAnsi="Times New Roman" w:cs="Times New Roman"/>
        </w:rPr>
      </w:pPr>
      <w:r w:rsidRPr="00C5298D">
        <w:rPr>
          <w:rFonts w:ascii="Times New Roman" w:hAnsi="Times New Roman" w:cs="Times New Roman"/>
          <w:b/>
          <w:bCs/>
        </w:rPr>
        <w:t>Conclusion:</w:t>
      </w:r>
      <w:r w:rsidRPr="00C5298D">
        <w:rPr>
          <w:rFonts w:ascii="Times New Roman" w:hAnsi="Times New Roman" w:cs="Times New Roman"/>
        </w:rPr>
        <w:t xml:space="preserve"> </w:t>
      </w:r>
      <w:bookmarkStart w:id="4" w:name="_Toc202656578"/>
      <w:bookmarkStart w:id="5" w:name="_Toc202657116"/>
      <w:bookmarkStart w:id="6" w:name="_Toc202657525"/>
      <w:r w:rsidR="00083183" w:rsidRPr="00083183">
        <w:rPr>
          <w:rFonts w:ascii="Times New Roman" w:hAnsi="Times New Roman" w:cs="Times New Roman"/>
        </w:rPr>
        <w:t xml:space="preserve">Our deep learning framework found RAP1GAP2 to be a hidden driver in oropharyngeal carcinoma. This shows how </w:t>
      </w:r>
      <w:r w:rsidR="001A0259">
        <w:rPr>
          <w:rFonts w:ascii="Times New Roman" w:hAnsi="Times New Roman" w:cs="Times New Roman"/>
        </w:rPr>
        <w:t>PEM</w:t>
      </w:r>
      <w:r w:rsidR="00083183" w:rsidRPr="00083183">
        <w:rPr>
          <w:rFonts w:ascii="Times New Roman" w:hAnsi="Times New Roman" w:cs="Times New Roman"/>
        </w:rPr>
        <w:t>s and Integrated Gradients can find molecular regulators that other methods miss. This method gives us new information about the biology of OC tumors that could help with future research and treatment.</w:t>
      </w:r>
    </w:p>
    <w:p w14:paraId="25E4BAEB" w14:textId="483365A8" w:rsidR="00DB5083" w:rsidRPr="00DB5083" w:rsidRDefault="0032449B" w:rsidP="0016758B">
      <w:pPr>
        <w:spacing w:line="360" w:lineRule="auto"/>
        <w:jc w:val="both"/>
        <w:rPr>
          <w:rFonts w:ascii="Times New Roman" w:hAnsi="Times New Roman" w:cs="Times New Roman"/>
        </w:rPr>
        <w:sectPr w:rsidR="00DB5083" w:rsidRPr="00DB5083" w:rsidSect="00D74C2C">
          <w:type w:val="continuous"/>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90762C">
        <w:rPr>
          <w:rStyle w:val="Heading1Char"/>
          <w:rFonts w:ascii="Times New Roman" w:hAnsi="Times New Roman" w:cs="Times New Roman"/>
          <w:b/>
          <w:bCs/>
          <w:color w:val="auto"/>
          <w:sz w:val="28"/>
          <w:szCs w:val="28"/>
        </w:rPr>
        <w:t>Keywords:</w:t>
      </w:r>
      <w:bookmarkEnd w:id="4"/>
      <w:bookmarkEnd w:id="5"/>
      <w:bookmarkEnd w:id="6"/>
      <w:r w:rsidRPr="0090762C">
        <w:rPr>
          <w:rFonts w:ascii="Times New Roman" w:hAnsi="Times New Roman" w:cs="Times New Roman"/>
        </w:rPr>
        <w:t xml:space="preserve"> </w:t>
      </w:r>
      <w:r w:rsidRPr="00C5298D">
        <w:rPr>
          <w:rFonts w:ascii="Times New Roman" w:hAnsi="Times New Roman" w:cs="Times New Roman"/>
        </w:rPr>
        <w:t xml:space="preserve">Oropharyngeal carcinoma; transcriptomics; deep learning; latent features; RAP1GAP2; Rap1 signaling; MAPK pathway; Golgi </w:t>
      </w:r>
      <w:r w:rsidR="00083183" w:rsidRPr="00C5298D">
        <w:rPr>
          <w:rFonts w:ascii="Times New Roman" w:hAnsi="Times New Roman" w:cs="Times New Roman"/>
        </w:rPr>
        <w:t>secretion</w:t>
      </w:r>
    </w:p>
    <w:sdt>
      <w:sdtPr>
        <w:rPr>
          <w:rFonts w:ascii="Times New Roman" w:eastAsiaTheme="minorHAnsi" w:hAnsi="Times New Roman" w:cs="Times New Roman"/>
          <w:b/>
          <w:bCs/>
          <w:color w:val="auto"/>
          <w:kern w:val="2"/>
          <w:sz w:val="40"/>
          <w:szCs w:val="40"/>
          <w14:ligatures w14:val="standardContextual"/>
        </w:rPr>
        <w:id w:val="-561252596"/>
        <w:docPartObj>
          <w:docPartGallery w:val="Table of Contents"/>
          <w:docPartUnique/>
        </w:docPartObj>
      </w:sdtPr>
      <w:sdtEndPr>
        <w:rPr>
          <w:b w:val="0"/>
          <w:bCs w:val="0"/>
          <w:noProof/>
          <w:sz w:val="24"/>
          <w:szCs w:val="24"/>
        </w:rPr>
      </w:sdtEndPr>
      <w:sdtContent>
        <w:p w14:paraId="51BDBC5C" w14:textId="53DC6AC5" w:rsidR="00D74C2C" w:rsidRPr="00D74C2C" w:rsidRDefault="00DB5083" w:rsidP="00D74C2C">
          <w:pPr>
            <w:pStyle w:val="TOCHeading"/>
            <w:jc w:val="center"/>
            <w:rPr>
              <w:rFonts w:ascii="Times New Roman" w:hAnsi="Times New Roman" w:cs="Times New Roman"/>
              <w:b/>
              <w:bCs/>
              <w:color w:val="auto"/>
              <w:sz w:val="48"/>
              <w:szCs w:val="48"/>
            </w:rPr>
          </w:pPr>
          <w:r w:rsidRPr="00D74C2C">
            <w:rPr>
              <w:rFonts w:ascii="Times New Roman" w:hAnsi="Times New Roman" w:cs="Times New Roman"/>
              <w:b/>
              <w:bCs/>
              <w:color w:val="auto"/>
              <w:sz w:val="48"/>
              <w:szCs w:val="48"/>
            </w:rPr>
            <w:t>Table of Contents</w:t>
          </w:r>
        </w:p>
        <w:p w14:paraId="179AEAF1" w14:textId="77230593" w:rsidR="00DB5083" w:rsidRPr="00B13B59" w:rsidRDefault="00D74C2C" w:rsidP="00DB5083">
          <w:pPr>
            <w:rPr>
              <w:rFonts w:ascii="Times New Roman" w:hAnsi="Times New Roman" w:cs="Times New Roman"/>
              <w:b/>
              <w:bCs/>
              <w:sz w:val="36"/>
              <w:szCs w:val="36"/>
            </w:rPr>
          </w:pPr>
          <w:r w:rsidRPr="00B13B59">
            <w:rPr>
              <w:rFonts w:ascii="Roboto" w:hAnsi="Roboto"/>
              <w:noProof/>
              <w:sz w:val="28"/>
              <w:szCs w:val="28"/>
            </w:rPr>
            <mc:AlternateContent>
              <mc:Choice Requires="wps">
                <w:drawing>
                  <wp:anchor distT="0" distB="0" distL="114300" distR="114300" simplePos="0" relativeHeight="251697152" behindDoc="0" locked="0" layoutInCell="1" allowOverlap="1" wp14:anchorId="17F10DA0" wp14:editId="38E63900">
                    <wp:simplePos x="0" y="0"/>
                    <wp:positionH relativeFrom="column">
                      <wp:posOffset>76200</wp:posOffset>
                    </wp:positionH>
                    <wp:positionV relativeFrom="paragraph">
                      <wp:posOffset>289016</wp:posOffset>
                    </wp:positionV>
                    <wp:extent cx="5557520" cy="0"/>
                    <wp:effectExtent l="0" t="19050" r="24130" b="19050"/>
                    <wp:wrapNone/>
                    <wp:docPr id="2023668828" name="Straight Connector 12"/>
                    <wp:cNvGraphicFramePr/>
                    <a:graphic xmlns:a="http://schemas.openxmlformats.org/drawingml/2006/main">
                      <a:graphicData uri="http://schemas.microsoft.com/office/word/2010/wordprocessingShape">
                        <wps:wsp>
                          <wps:cNvCnPr/>
                          <wps:spPr>
                            <a:xfrm flipV="1">
                              <a:off x="0" y="0"/>
                              <a:ext cx="5557520" cy="0"/>
                            </a:xfrm>
                            <a:prstGeom prst="line">
                              <a:avLst/>
                            </a:prstGeom>
                            <a:ln w="38100" cap="flat" cmpd="sng" algn="ctr">
                              <a:solidFill>
                                <a:schemeClr val="tx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22CA2" id="Straight Connector 1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2.75pt" to="443.6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" strokecolor="black [3213]" strokeweight="3pt">
                    <v:stroke dashstyle="3 1"/>
                  </v:line>
                </w:pict>
              </mc:Fallback>
            </mc:AlternateContent>
          </w:r>
          <w:r w:rsidRPr="00B13B59">
            <w:rPr>
              <w:rFonts w:ascii="Times New Roman" w:hAnsi="Times New Roman" w:cs="Times New Roman"/>
              <w:b/>
              <w:bCs/>
              <w:sz w:val="36"/>
              <w:szCs w:val="36"/>
            </w:rPr>
            <w:t>Contents                                                                    Page No.</w:t>
          </w:r>
        </w:p>
        <w:p w14:paraId="0DBD0B1F" w14:textId="0610CF84" w:rsidR="00DB5083" w:rsidRPr="00B13B59" w:rsidRDefault="00DB5083" w:rsidP="00B13B59">
          <w:pPr>
            <w:pStyle w:val="TOC1"/>
            <w:rPr>
              <w:rFonts w:eastAsiaTheme="minorEastAsia"/>
              <w:lang w:bidi="bn-IN"/>
            </w:rPr>
          </w:pPr>
          <w:r w:rsidRPr="00D74C2C">
            <w:fldChar w:fldCharType="begin"/>
          </w:r>
          <w:r w:rsidRPr="00D74C2C">
            <w:instrText xml:space="preserve"> TOC \o "1-3" \h \z \u </w:instrText>
          </w:r>
          <w:r w:rsidRPr="00D74C2C">
            <w:fldChar w:fldCharType="separate"/>
          </w:r>
          <w:r w:rsidR="00083183">
            <w:rPr>
              <w:rFonts w:eastAsiaTheme="minorEastAsia"/>
              <w:lang w:bidi="bn-IN"/>
            </w:rPr>
            <w:t xml:space="preserve">Chapter One: </w:t>
          </w:r>
          <w:hyperlink w:anchor="_Toc202657528" w:history="1">
            <w:r w:rsidRPr="00B13B59">
              <w:rPr>
                <w:rStyle w:val="Hyperlink"/>
              </w:rPr>
              <w:t>Introduction</w:t>
            </w:r>
            <w:r w:rsidRPr="00B13B59">
              <w:rPr>
                <w:webHidden/>
              </w:rPr>
              <w:tab/>
            </w:r>
            <w:r w:rsidRPr="00B13B59">
              <w:rPr>
                <w:webHidden/>
              </w:rPr>
              <w:fldChar w:fldCharType="begin"/>
            </w:r>
            <w:r w:rsidRPr="00B13B59">
              <w:rPr>
                <w:webHidden/>
              </w:rPr>
              <w:instrText xml:space="preserve"> PAGEREF _Toc202657528 \h </w:instrText>
            </w:r>
            <w:r w:rsidRPr="00B13B59">
              <w:rPr>
                <w:webHidden/>
              </w:rPr>
            </w:r>
            <w:r w:rsidRPr="00B13B59">
              <w:rPr>
                <w:webHidden/>
              </w:rPr>
              <w:fldChar w:fldCharType="separate"/>
            </w:r>
            <w:r w:rsidRPr="00B13B59">
              <w:rPr>
                <w:webHidden/>
              </w:rPr>
              <w:t>10</w:t>
            </w:r>
            <w:r w:rsidRPr="00B13B59">
              <w:rPr>
                <w:webHidden/>
              </w:rPr>
              <w:fldChar w:fldCharType="end"/>
            </w:r>
          </w:hyperlink>
        </w:p>
        <w:p w14:paraId="28606BAC" w14:textId="276F9CE0"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29" w:history="1">
            <w:r w:rsidRPr="00D74C2C">
              <w:rPr>
                <w:rStyle w:val="Hyperlink"/>
                <w:rFonts w:ascii="Times New Roman" w:hAnsi="Times New Roman" w:cs="Times New Roman"/>
                <w:noProof/>
                <w:sz w:val="28"/>
                <w:szCs w:val="28"/>
              </w:rPr>
              <w:t>1.1 Significance of Oropharyngeal Carcinoma</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_Toc202657529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10</w:t>
            </w:r>
            <w:r w:rsidRPr="00D74C2C">
              <w:rPr>
                <w:rFonts w:ascii="Times New Roman" w:hAnsi="Times New Roman" w:cs="Times New Roman"/>
                <w:noProof/>
                <w:webHidden/>
                <w:sz w:val="28"/>
                <w:szCs w:val="28"/>
              </w:rPr>
              <w:fldChar w:fldCharType="end"/>
            </w:r>
          </w:hyperlink>
        </w:p>
        <w:p w14:paraId="160F5CEF" w14:textId="1D8AC2B6"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0" w:history="1">
            <w:r w:rsidRPr="00D74C2C">
              <w:rPr>
                <w:rStyle w:val="Hyperlink"/>
                <w:rFonts w:ascii="Times New Roman" w:hAnsi="Times New Roman" w:cs="Times New Roman"/>
                <w:noProof/>
                <w:sz w:val="28"/>
                <w:szCs w:val="28"/>
              </w:rPr>
              <w:t>1.2 Complexity of Cancer Biology and Analytical Gaps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_Toc202657530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11</w:t>
            </w:r>
            <w:r w:rsidRPr="00D74C2C">
              <w:rPr>
                <w:rFonts w:ascii="Times New Roman" w:hAnsi="Times New Roman" w:cs="Times New Roman"/>
                <w:noProof/>
                <w:webHidden/>
                <w:sz w:val="28"/>
                <w:szCs w:val="28"/>
              </w:rPr>
              <w:fldChar w:fldCharType="end"/>
            </w:r>
          </w:hyperlink>
        </w:p>
        <w:p w14:paraId="666D002F" w14:textId="489D61F6"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1" w:history="1">
            <w:r w:rsidRPr="00D74C2C">
              <w:rPr>
                <w:rStyle w:val="Hyperlink"/>
                <w:rFonts w:ascii="Times New Roman" w:hAnsi="Times New Roman" w:cs="Times New Roman"/>
                <w:noProof/>
                <w:sz w:val="28"/>
                <w:szCs w:val="28"/>
              </w:rPr>
              <w:t>1.3 Deep Learning for Latent Feature Discovery</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_Toc202657531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11</w:t>
            </w:r>
            <w:r w:rsidRPr="00D74C2C">
              <w:rPr>
                <w:rFonts w:ascii="Times New Roman" w:hAnsi="Times New Roman" w:cs="Times New Roman"/>
                <w:noProof/>
                <w:webHidden/>
                <w:sz w:val="28"/>
                <w:szCs w:val="28"/>
              </w:rPr>
              <w:fldChar w:fldCharType="end"/>
            </w:r>
          </w:hyperlink>
        </w:p>
        <w:p w14:paraId="7EACF039" w14:textId="6ED2FA10"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2" w:history="1">
            <w:r w:rsidRPr="00D74C2C">
              <w:rPr>
                <w:rStyle w:val="Hyperlink"/>
                <w:rFonts w:ascii="Times New Roman" w:hAnsi="Times New Roman" w:cs="Times New Roman"/>
                <w:noProof/>
                <w:sz w:val="28"/>
                <w:szCs w:val="28"/>
              </w:rPr>
              <w:t>1.4 Gene Attribution with Integrated Gradients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_Toc202657532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12</w:t>
            </w:r>
            <w:r w:rsidRPr="00D74C2C">
              <w:rPr>
                <w:rFonts w:ascii="Times New Roman" w:hAnsi="Times New Roman" w:cs="Times New Roman"/>
                <w:noProof/>
                <w:webHidden/>
                <w:sz w:val="28"/>
                <w:szCs w:val="28"/>
              </w:rPr>
              <w:fldChar w:fldCharType="end"/>
            </w:r>
          </w:hyperlink>
        </w:p>
        <w:p w14:paraId="4B88C327" w14:textId="045B0AB4"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3" w:history="1">
            <w:r w:rsidRPr="00D74C2C">
              <w:rPr>
                <w:rStyle w:val="Hyperlink"/>
                <w:rFonts w:ascii="Times New Roman" w:hAnsi="Times New Roman" w:cs="Times New Roman"/>
                <w:noProof/>
                <w:sz w:val="28"/>
                <w:szCs w:val="28"/>
              </w:rPr>
              <w:t xml:space="preserve">1.5 Revealing Hidden Drivers: The Case of </w:t>
            </w:r>
            <w:r w:rsidRPr="00D74C2C">
              <w:rPr>
                <w:rStyle w:val="Hyperlink"/>
                <w:rFonts w:ascii="Times New Roman" w:hAnsi="Times New Roman" w:cs="Times New Roman"/>
                <w:i/>
                <w:iCs/>
                <w:noProof/>
                <w:sz w:val="28"/>
                <w:szCs w:val="28"/>
              </w:rPr>
              <w:t>RAP1GAP2</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_Toc202657533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13</w:t>
            </w:r>
            <w:r w:rsidRPr="00D74C2C">
              <w:rPr>
                <w:rFonts w:ascii="Times New Roman" w:hAnsi="Times New Roman" w:cs="Times New Roman"/>
                <w:noProof/>
                <w:webHidden/>
                <w:sz w:val="28"/>
                <w:szCs w:val="28"/>
              </w:rPr>
              <w:fldChar w:fldCharType="end"/>
            </w:r>
          </w:hyperlink>
        </w:p>
        <w:p w14:paraId="58B3802A" w14:textId="7649B1CE"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4" w:history="1">
            <w:r w:rsidRPr="00D74C2C">
              <w:rPr>
                <w:rStyle w:val="Hyperlink"/>
                <w:rFonts w:ascii="Times New Roman" w:hAnsi="Times New Roman" w:cs="Times New Roman"/>
                <w:noProof/>
                <w:sz w:val="28"/>
                <w:szCs w:val="28"/>
              </w:rPr>
              <w:t>1.6 Hypothesis and Objective</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_Toc202657534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14</w:t>
            </w:r>
            <w:r w:rsidRPr="00D74C2C">
              <w:rPr>
                <w:rFonts w:ascii="Times New Roman" w:hAnsi="Times New Roman" w:cs="Times New Roman"/>
                <w:noProof/>
                <w:webHidden/>
                <w:sz w:val="28"/>
                <w:szCs w:val="28"/>
              </w:rPr>
              <w:fldChar w:fldCharType="end"/>
            </w:r>
          </w:hyperlink>
        </w:p>
        <w:p w14:paraId="7948B2A8" w14:textId="67B80C8B" w:rsidR="00DB5083" w:rsidRPr="00B13B59" w:rsidRDefault="00083183" w:rsidP="00B13B59">
          <w:pPr>
            <w:pStyle w:val="TOC1"/>
            <w:rPr>
              <w:rFonts w:eastAsiaTheme="minorEastAsia"/>
              <w:lang w:bidi="bn-IN"/>
            </w:rPr>
          </w:pPr>
          <w:r>
            <w:rPr>
              <w:rFonts w:eastAsiaTheme="minorEastAsia"/>
              <w:lang w:bidi="bn-IN"/>
            </w:rPr>
            <w:t xml:space="preserve">Chapter </w:t>
          </w:r>
          <w:r>
            <w:rPr>
              <w:rFonts w:eastAsiaTheme="minorEastAsia"/>
              <w:lang w:bidi="bn-IN"/>
            </w:rPr>
            <w:t>Two</w:t>
          </w:r>
          <w:r>
            <w:rPr>
              <w:rFonts w:eastAsiaTheme="minorEastAsia"/>
              <w:lang w:bidi="bn-IN"/>
            </w:rPr>
            <w:t>:</w:t>
          </w:r>
          <w:r>
            <w:rPr>
              <w:rFonts w:eastAsiaTheme="minorEastAsia"/>
              <w:lang w:bidi="bn-IN"/>
            </w:rPr>
            <w:t xml:space="preserve"> </w:t>
          </w:r>
          <w:hyperlink w:anchor="_Toc202657535" w:history="1">
            <w:r w:rsidR="00DB5083" w:rsidRPr="00B13B59">
              <w:rPr>
                <w:rStyle w:val="Hyperlink"/>
              </w:rPr>
              <w:t>Material and Methods</w:t>
            </w:r>
            <w:r w:rsidR="00DB5083" w:rsidRPr="00B13B59">
              <w:rPr>
                <w:webHidden/>
              </w:rPr>
              <w:tab/>
            </w:r>
            <w:r w:rsidR="00DB5083" w:rsidRPr="00B13B59">
              <w:rPr>
                <w:webHidden/>
              </w:rPr>
              <w:fldChar w:fldCharType="begin"/>
            </w:r>
            <w:r w:rsidR="00DB5083" w:rsidRPr="00B13B59">
              <w:rPr>
                <w:webHidden/>
              </w:rPr>
              <w:instrText xml:space="preserve"> PAGEREF _Toc202657535 \h </w:instrText>
            </w:r>
            <w:r w:rsidR="00DB5083" w:rsidRPr="00B13B59">
              <w:rPr>
                <w:webHidden/>
              </w:rPr>
            </w:r>
            <w:r w:rsidR="00DB5083" w:rsidRPr="00B13B59">
              <w:rPr>
                <w:webHidden/>
              </w:rPr>
              <w:fldChar w:fldCharType="separate"/>
            </w:r>
            <w:r w:rsidR="00DB5083" w:rsidRPr="00B13B59">
              <w:rPr>
                <w:webHidden/>
              </w:rPr>
              <w:t>16</w:t>
            </w:r>
            <w:r w:rsidR="00DB5083" w:rsidRPr="00B13B59">
              <w:rPr>
                <w:webHidden/>
              </w:rPr>
              <w:fldChar w:fldCharType="end"/>
            </w:r>
          </w:hyperlink>
        </w:p>
        <w:p w14:paraId="74FACA58" w14:textId="6E626821"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6" w:history="1">
            <w:r w:rsidRPr="00D74C2C">
              <w:rPr>
                <w:rStyle w:val="Hyperlink"/>
                <w:rFonts w:ascii="Times New Roman" w:hAnsi="Times New Roman" w:cs="Times New Roman"/>
                <w:noProof/>
                <w:sz w:val="28"/>
                <w:szCs w:val="28"/>
              </w:rPr>
              <w:t>2.1 Overview of the Study</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_Toc202657536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16</w:t>
            </w:r>
            <w:r w:rsidRPr="00D74C2C">
              <w:rPr>
                <w:rFonts w:ascii="Times New Roman" w:hAnsi="Times New Roman" w:cs="Times New Roman"/>
                <w:noProof/>
                <w:webHidden/>
                <w:sz w:val="28"/>
                <w:szCs w:val="28"/>
              </w:rPr>
              <w:fldChar w:fldCharType="end"/>
            </w:r>
          </w:hyperlink>
        </w:p>
        <w:p w14:paraId="543180C9" w14:textId="000A4F98"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7" w:history="1">
            <w:r w:rsidRPr="00D74C2C">
              <w:rPr>
                <w:rStyle w:val="Hyperlink"/>
                <w:rFonts w:ascii="Times New Roman" w:hAnsi="Times New Roman" w:cs="Times New Roman"/>
                <w:noProof/>
                <w:sz w:val="28"/>
                <w:szCs w:val="28"/>
              </w:rPr>
              <w:t>2.2 Datasets Retrieval</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_Toc202657537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17</w:t>
            </w:r>
            <w:r w:rsidRPr="00D74C2C">
              <w:rPr>
                <w:rFonts w:ascii="Times New Roman" w:hAnsi="Times New Roman" w:cs="Times New Roman"/>
                <w:noProof/>
                <w:webHidden/>
                <w:sz w:val="28"/>
                <w:szCs w:val="28"/>
              </w:rPr>
              <w:fldChar w:fldCharType="end"/>
            </w:r>
          </w:hyperlink>
        </w:p>
        <w:p w14:paraId="04B1B6A9" w14:textId="764F2588"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39" w:history="1">
            <w:r w:rsidRPr="00D74C2C">
              <w:rPr>
                <w:rStyle w:val="Hyperlink"/>
                <w:rFonts w:ascii="Times New Roman" w:hAnsi="Times New Roman" w:cs="Times New Roman"/>
                <w:noProof/>
                <w:sz w:val="28"/>
                <w:szCs w:val="28"/>
              </w:rPr>
              <w:t>2.3 Data Integration, Batch Effect Removal and Preprocessing</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_Toc202657539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19</w:t>
            </w:r>
            <w:r w:rsidRPr="00D74C2C">
              <w:rPr>
                <w:rFonts w:ascii="Times New Roman" w:hAnsi="Times New Roman" w:cs="Times New Roman"/>
                <w:noProof/>
                <w:webHidden/>
                <w:sz w:val="28"/>
                <w:szCs w:val="28"/>
              </w:rPr>
              <w:fldChar w:fldCharType="end"/>
            </w:r>
          </w:hyperlink>
        </w:p>
        <w:p w14:paraId="30B9314F" w14:textId="57DD5F51"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40" w:history="1">
            <w:r w:rsidRPr="00D74C2C">
              <w:rPr>
                <w:rStyle w:val="Hyperlink"/>
                <w:rFonts w:ascii="Times New Roman" w:hAnsi="Times New Roman" w:cs="Times New Roman"/>
                <w:noProof/>
                <w:sz w:val="28"/>
                <w:szCs w:val="28"/>
              </w:rPr>
              <w:t>2.4 Training Deep Neural Network Models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_Toc202657540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19</w:t>
            </w:r>
            <w:r w:rsidRPr="00D74C2C">
              <w:rPr>
                <w:rFonts w:ascii="Times New Roman" w:hAnsi="Times New Roman" w:cs="Times New Roman"/>
                <w:noProof/>
                <w:webHidden/>
                <w:sz w:val="28"/>
                <w:szCs w:val="28"/>
              </w:rPr>
              <w:fldChar w:fldCharType="end"/>
            </w:r>
          </w:hyperlink>
        </w:p>
        <w:p w14:paraId="4BA57B37" w14:textId="784F03FB"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1" w:history="1">
            <w:r w:rsidRPr="00D74C2C">
              <w:rPr>
                <w:rStyle w:val="Hyperlink"/>
                <w:rFonts w:ascii="Times New Roman" w:hAnsi="Times New Roman" w:cs="Times New Roman"/>
                <w:noProof/>
                <w:sz w:val="28"/>
                <w:szCs w:val="28"/>
              </w:rPr>
              <w:t>2.4.1 Datasets Merging and Standardization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_Toc202657541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19</w:t>
            </w:r>
            <w:r w:rsidRPr="00D74C2C">
              <w:rPr>
                <w:rFonts w:ascii="Times New Roman" w:hAnsi="Times New Roman" w:cs="Times New Roman"/>
                <w:noProof/>
                <w:webHidden/>
                <w:sz w:val="28"/>
                <w:szCs w:val="28"/>
              </w:rPr>
              <w:fldChar w:fldCharType="end"/>
            </w:r>
          </w:hyperlink>
        </w:p>
        <w:p w14:paraId="2674CCD1" w14:textId="06947C95"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2" w:history="1">
            <w:r w:rsidRPr="00D74C2C">
              <w:rPr>
                <w:rStyle w:val="Hyperlink"/>
                <w:rFonts w:ascii="Times New Roman" w:hAnsi="Times New Roman" w:cs="Times New Roman"/>
                <w:noProof/>
                <w:sz w:val="28"/>
                <w:szCs w:val="28"/>
              </w:rPr>
              <w:t>2.4.2 Traditional Deep Learning Model</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_Toc202657542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20</w:t>
            </w:r>
            <w:r w:rsidRPr="00D74C2C">
              <w:rPr>
                <w:rFonts w:ascii="Times New Roman" w:hAnsi="Times New Roman" w:cs="Times New Roman"/>
                <w:noProof/>
                <w:webHidden/>
                <w:sz w:val="28"/>
                <w:szCs w:val="28"/>
              </w:rPr>
              <w:fldChar w:fldCharType="end"/>
            </w:r>
          </w:hyperlink>
        </w:p>
        <w:p w14:paraId="69E22D9D" w14:textId="78620EF8"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3" w:history="1">
            <w:r w:rsidRPr="00D74C2C">
              <w:rPr>
                <w:rStyle w:val="Hyperlink"/>
                <w:rFonts w:ascii="Times New Roman" w:hAnsi="Times New Roman" w:cs="Times New Roman"/>
                <w:noProof/>
                <w:sz w:val="28"/>
                <w:szCs w:val="28"/>
              </w:rPr>
              <w:t>2.4.3 Additional Sample Distribution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_Toc202657543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20</w:t>
            </w:r>
            <w:r w:rsidRPr="00D74C2C">
              <w:rPr>
                <w:rFonts w:ascii="Times New Roman" w:hAnsi="Times New Roman" w:cs="Times New Roman"/>
                <w:noProof/>
                <w:webHidden/>
                <w:sz w:val="28"/>
                <w:szCs w:val="28"/>
              </w:rPr>
              <w:fldChar w:fldCharType="end"/>
            </w:r>
          </w:hyperlink>
        </w:p>
        <w:p w14:paraId="24FCC903" w14:textId="47E96BEA"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44" w:history="1">
            <w:r w:rsidRPr="00D74C2C">
              <w:rPr>
                <w:rStyle w:val="Hyperlink"/>
                <w:rFonts w:ascii="Times New Roman" w:eastAsia="Aptos" w:hAnsi="Times New Roman" w:cs="Times New Roman"/>
                <w:noProof/>
                <w:sz w:val="28"/>
                <w:szCs w:val="28"/>
              </w:rPr>
              <w:t>2.5 Neural Network Design and Hyperparameter Optimization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_Toc202657544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21</w:t>
            </w:r>
            <w:r w:rsidRPr="00D74C2C">
              <w:rPr>
                <w:rFonts w:ascii="Times New Roman" w:hAnsi="Times New Roman" w:cs="Times New Roman"/>
                <w:noProof/>
                <w:webHidden/>
                <w:sz w:val="28"/>
                <w:szCs w:val="28"/>
              </w:rPr>
              <w:fldChar w:fldCharType="end"/>
            </w:r>
          </w:hyperlink>
        </w:p>
        <w:p w14:paraId="10B83DED" w14:textId="365C099A"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5" w:history="1">
            <w:r w:rsidRPr="00D74C2C">
              <w:rPr>
                <w:rStyle w:val="Hyperlink"/>
                <w:rFonts w:ascii="Times New Roman" w:eastAsia="Aptos" w:hAnsi="Times New Roman" w:cs="Times New Roman"/>
                <w:noProof/>
                <w:sz w:val="28"/>
                <w:szCs w:val="28"/>
              </w:rPr>
              <w:t>2.5.1 Train Model with Adam Optimizer</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_Toc202657545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21</w:t>
            </w:r>
            <w:r w:rsidRPr="00D74C2C">
              <w:rPr>
                <w:rFonts w:ascii="Times New Roman" w:hAnsi="Times New Roman" w:cs="Times New Roman"/>
                <w:noProof/>
                <w:webHidden/>
                <w:sz w:val="28"/>
                <w:szCs w:val="28"/>
              </w:rPr>
              <w:fldChar w:fldCharType="end"/>
            </w:r>
          </w:hyperlink>
        </w:p>
        <w:p w14:paraId="072C6BAB" w14:textId="22908EBD"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6" w:history="1">
            <w:r w:rsidRPr="00D74C2C">
              <w:rPr>
                <w:rStyle w:val="Hyperlink"/>
                <w:rFonts w:ascii="Times New Roman" w:eastAsia="Aptos" w:hAnsi="Times New Roman" w:cs="Times New Roman"/>
                <w:noProof/>
                <w:sz w:val="28"/>
                <w:szCs w:val="28"/>
              </w:rPr>
              <w:t>2.5.2 Cross validate and Extract Best Latent Dimension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_Toc202657546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21</w:t>
            </w:r>
            <w:r w:rsidRPr="00D74C2C">
              <w:rPr>
                <w:rFonts w:ascii="Times New Roman" w:hAnsi="Times New Roman" w:cs="Times New Roman"/>
                <w:noProof/>
                <w:webHidden/>
                <w:sz w:val="28"/>
                <w:szCs w:val="28"/>
              </w:rPr>
              <w:fldChar w:fldCharType="end"/>
            </w:r>
          </w:hyperlink>
        </w:p>
        <w:p w14:paraId="4E2B25EF" w14:textId="61DEB218"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47" w:history="1">
            <w:r w:rsidRPr="00D74C2C">
              <w:rPr>
                <w:rStyle w:val="Hyperlink"/>
                <w:rFonts w:ascii="Times New Roman" w:eastAsia="Aptos" w:hAnsi="Times New Roman" w:cs="Times New Roman"/>
                <w:noProof/>
                <w:sz w:val="28"/>
                <w:szCs w:val="28"/>
              </w:rPr>
              <w:t>2.6 Learning Robust Latent Representations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_Toc202657547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21</w:t>
            </w:r>
            <w:r w:rsidRPr="00D74C2C">
              <w:rPr>
                <w:rFonts w:ascii="Times New Roman" w:hAnsi="Times New Roman" w:cs="Times New Roman"/>
                <w:noProof/>
                <w:webHidden/>
                <w:sz w:val="28"/>
                <w:szCs w:val="28"/>
              </w:rPr>
              <w:fldChar w:fldCharType="end"/>
            </w:r>
          </w:hyperlink>
        </w:p>
        <w:p w14:paraId="685B1F1C" w14:textId="753F1296"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48" w:history="1">
            <w:r w:rsidRPr="00D74C2C">
              <w:rPr>
                <w:rStyle w:val="Hyperlink"/>
                <w:rFonts w:ascii="Times New Roman" w:eastAsia="Aptos" w:hAnsi="Times New Roman" w:cs="Times New Roman"/>
                <w:noProof/>
                <w:sz w:val="28"/>
                <w:szCs w:val="28"/>
              </w:rPr>
              <w:t>2.7 Gene Attribution and Pathway Analysis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_Toc202657548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22</w:t>
            </w:r>
            <w:r w:rsidRPr="00D74C2C">
              <w:rPr>
                <w:rFonts w:ascii="Times New Roman" w:hAnsi="Times New Roman" w:cs="Times New Roman"/>
                <w:noProof/>
                <w:webHidden/>
                <w:sz w:val="28"/>
                <w:szCs w:val="28"/>
              </w:rPr>
              <w:fldChar w:fldCharType="end"/>
            </w:r>
          </w:hyperlink>
        </w:p>
        <w:p w14:paraId="0AC5547C" w14:textId="45BFABF7"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49" w:history="1">
            <w:r w:rsidRPr="00D74C2C">
              <w:rPr>
                <w:rStyle w:val="Hyperlink"/>
                <w:rFonts w:ascii="Times New Roman" w:eastAsia="Aptos" w:hAnsi="Times New Roman" w:cs="Times New Roman"/>
                <w:noProof/>
                <w:sz w:val="28"/>
                <w:szCs w:val="28"/>
              </w:rPr>
              <w:t>2.7.1 Sensitivity-Based Scoring (SBS) for Gene-to-Latent Attribution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_Toc202657549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22</w:t>
            </w:r>
            <w:r w:rsidRPr="00D74C2C">
              <w:rPr>
                <w:rFonts w:ascii="Times New Roman" w:hAnsi="Times New Roman" w:cs="Times New Roman"/>
                <w:noProof/>
                <w:webHidden/>
                <w:sz w:val="28"/>
                <w:szCs w:val="28"/>
              </w:rPr>
              <w:fldChar w:fldCharType="end"/>
            </w:r>
          </w:hyperlink>
        </w:p>
        <w:p w14:paraId="4F46CE52" w14:textId="39FE7EEA"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0" w:history="1">
            <w:r w:rsidRPr="00D74C2C">
              <w:rPr>
                <w:rStyle w:val="Hyperlink"/>
                <w:rFonts w:ascii="Times New Roman" w:hAnsi="Times New Roman" w:cs="Times New Roman"/>
                <w:noProof/>
                <w:sz w:val="28"/>
                <w:szCs w:val="28"/>
              </w:rPr>
              <w:t>2.7.2 Pathway Enrichment Analysis of Latent Variable-Associated Genes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_Toc202657550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22</w:t>
            </w:r>
            <w:r w:rsidRPr="00D74C2C">
              <w:rPr>
                <w:rFonts w:ascii="Times New Roman" w:hAnsi="Times New Roman" w:cs="Times New Roman"/>
                <w:noProof/>
                <w:webHidden/>
                <w:sz w:val="28"/>
                <w:szCs w:val="28"/>
              </w:rPr>
              <w:fldChar w:fldCharType="end"/>
            </w:r>
          </w:hyperlink>
        </w:p>
        <w:p w14:paraId="6A65FF3F" w14:textId="04A437F8"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1" w:history="1">
            <w:r w:rsidRPr="00D74C2C">
              <w:rPr>
                <w:rStyle w:val="Hyperlink"/>
                <w:rFonts w:ascii="Times New Roman" w:hAnsi="Times New Roman" w:cs="Times New Roman"/>
                <w:noProof/>
                <w:sz w:val="28"/>
                <w:szCs w:val="28"/>
              </w:rPr>
              <w:t>2.7.3 Gene Set Enrichment Analysis (GSEA)</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_Toc202657551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22</w:t>
            </w:r>
            <w:r w:rsidRPr="00D74C2C">
              <w:rPr>
                <w:rFonts w:ascii="Times New Roman" w:hAnsi="Times New Roman" w:cs="Times New Roman"/>
                <w:noProof/>
                <w:webHidden/>
                <w:sz w:val="28"/>
                <w:szCs w:val="28"/>
              </w:rPr>
              <w:fldChar w:fldCharType="end"/>
            </w:r>
          </w:hyperlink>
        </w:p>
        <w:p w14:paraId="65FDFD75" w14:textId="4AACCC56"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52" w:history="1">
            <w:r w:rsidRPr="00D74C2C">
              <w:rPr>
                <w:rStyle w:val="Hyperlink"/>
                <w:rFonts w:ascii="Times New Roman" w:hAnsi="Times New Roman" w:cs="Times New Roman"/>
                <w:noProof/>
                <w:sz w:val="28"/>
                <w:szCs w:val="28"/>
              </w:rPr>
              <w:t>2.8 Supervised Deep Learning Model Training</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_Toc202657552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23</w:t>
            </w:r>
            <w:r w:rsidRPr="00D74C2C">
              <w:rPr>
                <w:rFonts w:ascii="Times New Roman" w:hAnsi="Times New Roman" w:cs="Times New Roman"/>
                <w:noProof/>
                <w:webHidden/>
                <w:sz w:val="28"/>
                <w:szCs w:val="28"/>
              </w:rPr>
              <w:fldChar w:fldCharType="end"/>
            </w:r>
          </w:hyperlink>
        </w:p>
        <w:p w14:paraId="5BF16F15" w14:textId="2D4711BC"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3" w:history="1">
            <w:r w:rsidRPr="00D74C2C">
              <w:rPr>
                <w:rStyle w:val="Hyperlink"/>
                <w:rFonts w:ascii="Times New Roman" w:hAnsi="Times New Roman" w:cs="Times New Roman"/>
                <w:noProof/>
                <w:sz w:val="28"/>
                <w:szCs w:val="28"/>
              </w:rPr>
              <w:t>2.8.1 Gene Selection and Data Collection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_Toc202657553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23</w:t>
            </w:r>
            <w:r w:rsidRPr="00D74C2C">
              <w:rPr>
                <w:rFonts w:ascii="Times New Roman" w:hAnsi="Times New Roman" w:cs="Times New Roman"/>
                <w:noProof/>
                <w:webHidden/>
                <w:sz w:val="28"/>
                <w:szCs w:val="28"/>
              </w:rPr>
              <w:fldChar w:fldCharType="end"/>
            </w:r>
          </w:hyperlink>
        </w:p>
        <w:p w14:paraId="583F62F3" w14:textId="4056B87F"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4" w:history="1">
            <w:r w:rsidRPr="00D74C2C">
              <w:rPr>
                <w:rStyle w:val="Hyperlink"/>
                <w:rFonts w:ascii="Times New Roman" w:hAnsi="Times New Roman" w:cs="Times New Roman"/>
                <w:noProof/>
                <w:sz w:val="28"/>
                <w:szCs w:val="28"/>
              </w:rPr>
              <w:t>2.8.2 Normalization and Batch Correction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_Toc202657554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23</w:t>
            </w:r>
            <w:r w:rsidRPr="00D74C2C">
              <w:rPr>
                <w:rFonts w:ascii="Times New Roman" w:hAnsi="Times New Roman" w:cs="Times New Roman"/>
                <w:noProof/>
                <w:webHidden/>
                <w:sz w:val="28"/>
                <w:szCs w:val="28"/>
              </w:rPr>
              <w:fldChar w:fldCharType="end"/>
            </w:r>
          </w:hyperlink>
        </w:p>
        <w:p w14:paraId="12C3FAD1" w14:textId="002A5F61"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5" w:history="1">
            <w:r w:rsidRPr="00D74C2C">
              <w:rPr>
                <w:rStyle w:val="Hyperlink"/>
                <w:rFonts w:ascii="Times New Roman" w:hAnsi="Times New Roman" w:cs="Times New Roman"/>
                <w:noProof/>
                <w:sz w:val="28"/>
                <w:szCs w:val="28"/>
              </w:rPr>
              <w:t>2.8.3 Model Development and Training</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_Toc202657555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23</w:t>
            </w:r>
            <w:r w:rsidRPr="00D74C2C">
              <w:rPr>
                <w:rFonts w:ascii="Times New Roman" w:hAnsi="Times New Roman" w:cs="Times New Roman"/>
                <w:noProof/>
                <w:webHidden/>
                <w:sz w:val="28"/>
                <w:szCs w:val="28"/>
              </w:rPr>
              <w:fldChar w:fldCharType="end"/>
            </w:r>
          </w:hyperlink>
        </w:p>
        <w:p w14:paraId="0379E50B" w14:textId="4A20185C" w:rsidR="00DB5083" w:rsidRPr="00D74C2C" w:rsidRDefault="00DB5083">
          <w:pPr>
            <w:pStyle w:val="TOC3"/>
            <w:tabs>
              <w:tab w:val="right" w:leader="dot" w:pos="9016"/>
            </w:tabs>
            <w:rPr>
              <w:rFonts w:ascii="Times New Roman" w:eastAsiaTheme="minorEastAsia" w:hAnsi="Times New Roman" w:cs="Times New Roman"/>
              <w:noProof/>
              <w:sz w:val="28"/>
              <w:szCs w:val="32"/>
              <w:lang w:bidi="bn-IN"/>
            </w:rPr>
          </w:pPr>
          <w:hyperlink w:anchor="_Toc202657556" w:history="1">
            <w:r w:rsidRPr="00D74C2C">
              <w:rPr>
                <w:rStyle w:val="Hyperlink"/>
                <w:rFonts w:ascii="Times New Roman" w:hAnsi="Times New Roman" w:cs="Times New Roman"/>
                <w:noProof/>
                <w:sz w:val="28"/>
                <w:szCs w:val="28"/>
              </w:rPr>
              <w:t>2.8.4 Evaluation and Visualization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_Toc202657556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23</w:t>
            </w:r>
            <w:r w:rsidRPr="00D74C2C">
              <w:rPr>
                <w:rFonts w:ascii="Times New Roman" w:hAnsi="Times New Roman" w:cs="Times New Roman"/>
                <w:noProof/>
                <w:webHidden/>
                <w:sz w:val="28"/>
                <w:szCs w:val="28"/>
              </w:rPr>
              <w:fldChar w:fldCharType="end"/>
            </w:r>
          </w:hyperlink>
        </w:p>
        <w:p w14:paraId="7654848D" w14:textId="35372722"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57" w:history="1">
            <w:r w:rsidRPr="00D74C2C">
              <w:rPr>
                <w:rStyle w:val="Hyperlink"/>
                <w:rFonts w:ascii="Times New Roman" w:hAnsi="Times New Roman" w:cs="Times New Roman"/>
                <w:noProof/>
                <w:sz w:val="28"/>
                <w:szCs w:val="28"/>
              </w:rPr>
              <w:t>2.9 Differential Gene Expression analysis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_Toc202657557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24</w:t>
            </w:r>
            <w:r w:rsidRPr="00D74C2C">
              <w:rPr>
                <w:rFonts w:ascii="Times New Roman" w:hAnsi="Times New Roman" w:cs="Times New Roman"/>
                <w:noProof/>
                <w:webHidden/>
                <w:sz w:val="28"/>
                <w:szCs w:val="28"/>
              </w:rPr>
              <w:fldChar w:fldCharType="end"/>
            </w:r>
          </w:hyperlink>
        </w:p>
        <w:p w14:paraId="236DFFD9" w14:textId="760FB94E" w:rsidR="00DB5083" w:rsidRPr="00B13B59" w:rsidRDefault="00083183" w:rsidP="00B13B59">
          <w:pPr>
            <w:pStyle w:val="TOC1"/>
            <w:rPr>
              <w:rFonts w:eastAsiaTheme="minorEastAsia"/>
              <w:lang w:bidi="bn-IN"/>
            </w:rPr>
          </w:pPr>
          <w:r>
            <w:rPr>
              <w:rFonts w:eastAsiaTheme="minorEastAsia"/>
              <w:lang w:bidi="bn-IN"/>
            </w:rPr>
            <w:t xml:space="preserve">Chapter </w:t>
          </w:r>
          <w:r>
            <w:rPr>
              <w:rFonts w:eastAsiaTheme="minorEastAsia"/>
              <w:lang w:bidi="bn-IN"/>
            </w:rPr>
            <w:t>Three</w:t>
          </w:r>
          <w:r>
            <w:rPr>
              <w:rFonts w:eastAsiaTheme="minorEastAsia"/>
              <w:lang w:bidi="bn-IN"/>
            </w:rPr>
            <w:t>:</w:t>
          </w:r>
          <w:r>
            <w:rPr>
              <w:rFonts w:eastAsiaTheme="minorEastAsia"/>
              <w:lang w:bidi="bn-IN"/>
            </w:rPr>
            <w:t xml:space="preserve"> </w:t>
          </w:r>
          <w:hyperlink w:anchor="_Toc202657558" w:history="1">
            <w:r w:rsidR="00DB5083" w:rsidRPr="00B13B59">
              <w:rPr>
                <w:rStyle w:val="Hyperlink"/>
              </w:rPr>
              <w:t>Result</w:t>
            </w:r>
            <w:r w:rsidR="00DB5083" w:rsidRPr="00B13B59">
              <w:rPr>
                <w:webHidden/>
              </w:rPr>
              <w:tab/>
            </w:r>
            <w:r w:rsidR="00DB5083" w:rsidRPr="00B13B59">
              <w:rPr>
                <w:webHidden/>
              </w:rPr>
              <w:fldChar w:fldCharType="begin"/>
            </w:r>
            <w:r w:rsidR="00DB5083" w:rsidRPr="00B13B59">
              <w:rPr>
                <w:webHidden/>
              </w:rPr>
              <w:instrText xml:space="preserve"> PAGEREF _Toc202657558 \h </w:instrText>
            </w:r>
            <w:r w:rsidR="00DB5083" w:rsidRPr="00B13B59">
              <w:rPr>
                <w:webHidden/>
              </w:rPr>
            </w:r>
            <w:r w:rsidR="00DB5083" w:rsidRPr="00B13B59">
              <w:rPr>
                <w:webHidden/>
              </w:rPr>
              <w:fldChar w:fldCharType="separate"/>
            </w:r>
            <w:r w:rsidR="00DB5083" w:rsidRPr="00B13B59">
              <w:rPr>
                <w:webHidden/>
              </w:rPr>
              <w:t>25</w:t>
            </w:r>
            <w:r w:rsidR="00DB5083" w:rsidRPr="00B13B59">
              <w:rPr>
                <w:webHidden/>
              </w:rPr>
              <w:fldChar w:fldCharType="end"/>
            </w:r>
          </w:hyperlink>
        </w:p>
        <w:p w14:paraId="4DFCED97" w14:textId="44127D3A"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59" w:history="1">
            <w:r w:rsidRPr="00D74C2C">
              <w:rPr>
                <w:rStyle w:val="Hyperlink"/>
                <w:rFonts w:ascii="Times New Roman" w:hAnsi="Times New Roman" w:cs="Times New Roman"/>
                <w:noProof/>
                <w:sz w:val="28"/>
                <w:szCs w:val="28"/>
              </w:rPr>
              <w:t>3.1 Data Preprocessing and Quality Assessment</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_Toc202657559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25</w:t>
            </w:r>
            <w:r w:rsidRPr="00D74C2C">
              <w:rPr>
                <w:rFonts w:ascii="Times New Roman" w:hAnsi="Times New Roman" w:cs="Times New Roman"/>
                <w:noProof/>
                <w:webHidden/>
                <w:sz w:val="28"/>
                <w:szCs w:val="28"/>
              </w:rPr>
              <w:fldChar w:fldCharType="end"/>
            </w:r>
          </w:hyperlink>
        </w:p>
        <w:p w14:paraId="7B3397D0" w14:textId="7E469A97"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0" w:history="1">
            <w:r w:rsidRPr="00D74C2C">
              <w:rPr>
                <w:rStyle w:val="Hyperlink"/>
                <w:rFonts w:ascii="Times New Roman" w:hAnsi="Times New Roman" w:cs="Times New Roman"/>
                <w:noProof/>
                <w:sz w:val="28"/>
                <w:szCs w:val="28"/>
              </w:rPr>
              <w:t>3.2 Latent Space Extraction Using Deep Neural Network</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_Toc202657560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26</w:t>
            </w:r>
            <w:r w:rsidRPr="00D74C2C">
              <w:rPr>
                <w:rFonts w:ascii="Times New Roman" w:hAnsi="Times New Roman" w:cs="Times New Roman"/>
                <w:noProof/>
                <w:webHidden/>
                <w:sz w:val="28"/>
                <w:szCs w:val="28"/>
              </w:rPr>
              <w:fldChar w:fldCharType="end"/>
            </w:r>
          </w:hyperlink>
        </w:p>
        <w:p w14:paraId="0553FE3A" w14:textId="6603938D"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1" w:history="1">
            <w:r w:rsidRPr="00D74C2C">
              <w:rPr>
                <w:rStyle w:val="Hyperlink"/>
                <w:rFonts w:ascii="Times New Roman" w:hAnsi="Times New Roman" w:cs="Times New Roman"/>
                <w:noProof/>
                <w:sz w:val="28"/>
                <w:szCs w:val="28"/>
              </w:rPr>
              <w:t xml:space="preserve">3.3 Latent Variables Capture Distinct Gene Programs and Biological </w:t>
            </w:r>
            <w:r w:rsidR="00D74C2C">
              <w:rPr>
                <w:rStyle w:val="Hyperlink"/>
                <w:rFonts w:ascii="Times New Roman" w:hAnsi="Times New Roman" w:cs="Times New Roman"/>
                <w:noProof/>
                <w:sz w:val="28"/>
                <w:szCs w:val="28"/>
              </w:rPr>
              <w:t xml:space="preserve">       </w:t>
            </w:r>
            <w:r w:rsidRPr="00D74C2C">
              <w:rPr>
                <w:rStyle w:val="Hyperlink"/>
                <w:rFonts w:ascii="Times New Roman" w:hAnsi="Times New Roman" w:cs="Times New Roman"/>
                <w:noProof/>
                <w:sz w:val="28"/>
                <w:szCs w:val="28"/>
              </w:rPr>
              <w:t>Pathways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_Toc202657561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29</w:t>
            </w:r>
            <w:r w:rsidRPr="00D74C2C">
              <w:rPr>
                <w:rFonts w:ascii="Times New Roman" w:hAnsi="Times New Roman" w:cs="Times New Roman"/>
                <w:noProof/>
                <w:webHidden/>
                <w:sz w:val="28"/>
                <w:szCs w:val="28"/>
              </w:rPr>
              <w:fldChar w:fldCharType="end"/>
            </w:r>
          </w:hyperlink>
        </w:p>
        <w:p w14:paraId="024CADB2" w14:textId="786F1E63"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2" w:history="1">
            <w:r w:rsidRPr="00D74C2C">
              <w:rPr>
                <w:rStyle w:val="Hyperlink"/>
                <w:rFonts w:ascii="Times New Roman" w:hAnsi="Times New Roman" w:cs="Times New Roman"/>
                <w:noProof/>
                <w:sz w:val="28"/>
                <w:szCs w:val="28"/>
              </w:rPr>
              <w:t>3.4 Functional Characterization of Latent Variables via GSEA</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_Toc202657562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31</w:t>
            </w:r>
            <w:r w:rsidRPr="00D74C2C">
              <w:rPr>
                <w:rFonts w:ascii="Times New Roman" w:hAnsi="Times New Roman" w:cs="Times New Roman"/>
                <w:noProof/>
                <w:webHidden/>
                <w:sz w:val="28"/>
                <w:szCs w:val="28"/>
              </w:rPr>
              <w:fldChar w:fldCharType="end"/>
            </w:r>
          </w:hyperlink>
        </w:p>
        <w:p w14:paraId="52B04919" w14:textId="0D5BF1C6"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3" w:history="1">
            <w:r w:rsidRPr="00D74C2C">
              <w:rPr>
                <w:rStyle w:val="Hyperlink"/>
                <w:rFonts w:ascii="Times New Roman" w:hAnsi="Times New Roman" w:cs="Times New Roman"/>
                <w:noProof/>
                <w:sz w:val="28"/>
                <w:szCs w:val="28"/>
              </w:rPr>
              <w:t>3.5 Deep Learning-Based Classification of Candidate Driver Genes in Oropharyngeal Carcinoma</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_Toc202657563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33</w:t>
            </w:r>
            <w:r w:rsidRPr="00D74C2C">
              <w:rPr>
                <w:rFonts w:ascii="Times New Roman" w:hAnsi="Times New Roman" w:cs="Times New Roman"/>
                <w:noProof/>
                <w:webHidden/>
                <w:sz w:val="28"/>
                <w:szCs w:val="28"/>
              </w:rPr>
              <w:fldChar w:fldCharType="end"/>
            </w:r>
          </w:hyperlink>
        </w:p>
        <w:p w14:paraId="4FF13035" w14:textId="6F3F9464"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4" w:history="1">
            <w:r w:rsidRPr="00D74C2C">
              <w:rPr>
                <w:rStyle w:val="Hyperlink"/>
                <w:rFonts w:ascii="Times New Roman" w:hAnsi="Times New Roman" w:cs="Times New Roman"/>
                <w:noProof/>
                <w:sz w:val="28"/>
                <w:szCs w:val="28"/>
              </w:rPr>
              <w:t>3.6 RAP1GAP2 Emerges as the Most Predictive Gene in Single-Feature Classification Models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_Toc202657564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33</w:t>
            </w:r>
            <w:r w:rsidRPr="00D74C2C">
              <w:rPr>
                <w:rFonts w:ascii="Times New Roman" w:hAnsi="Times New Roman" w:cs="Times New Roman"/>
                <w:noProof/>
                <w:webHidden/>
                <w:sz w:val="28"/>
                <w:szCs w:val="28"/>
              </w:rPr>
              <w:fldChar w:fldCharType="end"/>
            </w:r>
          </w:hyperlink>
        </w:p>
        <w:p w14:paraId="72D32FDA" w14:textId="513C0F38"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5" w:history="1">
            <w:r w:rsidRPr="00D74C2C">
              <w:rPr>
                <w:rStyle w:val="Hyperlink"/>
                <w:rFonts w:ascii="Times New Roman" w:hAnsi="Times New Roman" w:cs="Times New Roman"/>
                <w:noProof/>
                <w:sz w:val="28"/>
                <w:szCs w:val="28"/>
              </w:rPr>
              <w:t>3.7 RAP1GAP2 Emerges as a Key Latent Driver Despite Non-Significance in Differential Expression Analysis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_Toc202657565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36</w:t>
            </w:r>
            <w:r w:rsidRPr="00D74C2C">
              <w:rPr>
                <w:rFonts w:ascii="Times New Roman" w:hAnsi="Times New Roman" w:cs="Times New Roman"/>
                <w:noProof/>
                <w:webHidden/>
                <w:sz w:val="28"/>
                <w:szCs w:val="28"/>
              </w:rPr>
              <w:fldChar w:fldCharType="end"/>
            </w:r>
          </w:hyperlink>
        </w:p>
        <w:p w14:paraId="2ADFACCB" w14:textId="08339D68" w:rsidR="00DB5083" w:rsidRPr="00B13B59" w:rsidRDefault="007D08F4" w:rsidP="00B13B59">
          <w:pPr>
            <w:pStyle w:val="TOC1"/>
            <w:rPr>
              <w:rFonts w:eastAsiaTheme="minorEastAsia"/>
              <w:lang w:bidi="bn-IN"/>
            </w:rPr>
          </w:pPr>
          <w:r>
            <w:t xml:space="preserve">Chapter Four: </w:t>
          </w:r>
          <w:hyperlink w:anchor="_Toc202657566" w:history="1">
            <w:r w:rsidR="00DB5083" w:rsidRPr="00B13B59">
              <w:rPr>
                <w:rStyle w:val="Hyperlink"/>
              </w:rPr>
              <w:t>Discussion</w:t>
            </w:r>
            <w:r w:rsidR="00DB5083" w:rsidRPr="00B13B59">
              <w:rPr>
                <w:webHidden/>
              </w:rPr>
              <w:tab/>
            </w:r>
            <w:r w:rsidR="00DB5083" w:rsidRPr="00B13B59">
              <w:rPr>
                <w:webHidden/>
              </w:rPr>
              <w:fldChar w:fldCharType="begin"/>
            </w:r>
            <w:r w:rsidR="00DB5083" w:rsidRPr="00B13B59">
              <w:rPr>
                <w:webHidden/>
              </w:rPr>
              <w:instrText xml:space="preserve"> PAGEREF _Toc202657566 \h </w:instrText>
            </w:r>
            <w:r w:rsidR="00DB5083" w:rsidRPr="00B13B59">
              <w:rPr>
                <w:webHidden/>
              </w:rPr>
            </w:r>
            <w:r w:rsidR="00DB5083" w:rsidRPr="00B13B59">
              <w:rPr>
                <w:webHidden/>
              </w:rPr>
              <w:fldChar w:fldCharType="separate"/>
            </w:r>
            <w:r w:rsidR="00DB5083" w:rsidRPr="00B13B59">
              <w:rPr>
                <w:webHidden/>
              </w:rPr>
              <w:t>40</w:t>
            </w:r>
            <w:r w:rsidR="00DB5083" w:rsidRPr="00B13B59">
              <w:rPr>
                <w:webHidden/>
              </w:rPr>
              <w:fldChar w:fldCharType="end"/>
            </w:r>
          </w:hyperlink>
        </w:p>
        <w:p w14:paraId="61F49F1E" w14:textId="6E8E2BF3"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7" w:history="1">
            <w:r w:rsidRPr="00D74C2C">
              <w:rPr>
                <w:rStyle w:val="Hyperlink"/>
                <w:rFonts w:ascii="Times New Roman" w:hAnsi="Times New Roman" w:cs="Times New Roman"/>
                <w:noProof/>
                <w:sz w:val="28"/>
                <w:szCs w:val="28"/>
              </w:rPr>
              <w:t>4.1 Significance of Identified Latent Drivers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_Toc202657567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41</w:t>
            </w:r>
            <w:r w:rsidRPr="00D74C2C">
              <w:rPr>
                <w:rFonts w:ascii="Times New Roman" w:hAnsi="Times New Roman" w:cs="Times New Roman"/>
                <w:noProof/>
                <w:webHidden/>
                <w:sz w:val="28"/>
                <w:szCs w:val="28"/>
              </w:rPr>
              <w:fldChar w:fldCharType="end"/>
            </w:r>
          </w:hyperlink>
        </w:p>
        <w:p w14:paraId="008924A8" w14:textId="277BA478"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8" w:history="1">
            <w:r w:rsidRPr="00D74C2C">
              <w:rPr>
                <w:rStyle w:val="Hyperlink"/>
                <w:rFonts w:ascii="Times New Roman" w:hAnsi="Times New Roman" w:cs="Times New Roman"/>
                <w:noProof/>
                <w:sz w:val="28"/>
                <w:szCs w:val="28"/>
              </w:rPr>
              <w:t>4.2 Proposed Molecular Mechanism of RAP1GAP2 in Invasion</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_Toc202657568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42</w:t>
            </w:r>
            <w:r w:rsidRPr="00D74C2C">
              <w:rPr>
                <w:rFonts w:ascii="Times New Roman" w:hAnsi="Times New Roman" w:cs="Times New Roman"/>
                <w:noProof/>
                <w:webHidden/>
                <w:sz w:val="28"/>
                <w:szCs w:val="28"/>
              </w:rPr>
              <w:fldChar w:fldCharType="end"/>
            </w:r>
          </w:hyperlink>
        </w:p>
        <w:p w14:paraId="285003F2" w14:textId="2CCEBC3B"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69" w:history="1">
            <w:r w:rsidRPr="00D74C2C">
              <w:rPr>
                <w:rStyle w:val="Hyperlink"/>
                <w:rFonts w:ascii="Times New Roman" w:hAnsi="Times New Roman" w:cs="Times New Roman"/>
                <w:noProof/>
                <w:sz w:val="28"/>
                <w:szCs w:val="28"/>
              </w:rPr>
              <w:t>4.3 Limitations of the Study</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_Toc202657569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43</w:t>
            </w:r>
            <w:r w:rsidRPr="00D74C2C">
              <w:rPr>
                <w:rFonts w:ascii="Times New Roman" w:hAnsi="Times New Roman" w:cs="Times New Roman"/>
                <w:noProof/>
                <w:webHidden/>
                <w:sz w:val="28"/>
                <w:szCs w:val="28"/>
              </w:rPr>
              <w:fldChar w:fldCharType="end"/>
            </w:r>
          </w:hyperlink>
        </w:p>
        <w:p w14:paraId="20B41643" w14:textId="3B7C2DB3" w:rsidR="00DB5083" w:rsidRPr="00D74C2C" w:rsidRDefault="00DB5083">
          <w:pPr>
            <w:pStyle w:val="TOC2"/>
            <w:tabs>
              <w:tab w:val="right" w:leader="dot" w:pos="9016"/>
            </w:tabs>
            <w:rPr>
              <w:rFonts w:ascii="Times New Roman" w:eastAsiaTheme="minorEastAsia" w:hAnsi="Times New Roman" w:cs="Times New Roman"/>
              <w:noProof/>
              <w:sz w:val="28"/>
              <w:szCs w:val="32"/>
              <w:lang w:bidi="bn-IN"/>
            </w:rPr>
          </w:pPr>
          <w:hyperlink w:anchor="_Toc202657570" w:history="1">
            <w:r w:rsidRPr="00D74C2C">
              <w:rPr>
                <w:rStyle w:val="Hyperlink"/>
                <w:rFonts w:ascii="Times New Roman" w:hAnsi="Times New Roman" w:cs="Times New Roman"/>
                <w:noProof/>
                <w:sz w:val="28"/>
                <w:szCs w:val="28"/>
              </w:rPr>
              <w:t>4.4 Future Directions</w:t>
            </w:r>
            <w:r w:rsidRPr="00D74C2C">
              <w:rPr>
                <w:rFonts w:ascii="Times New Roman" w:hAnsi="Times New Roman" w:cs="Times New Roman"/>
                <w:noProof/>
                <w:webHidden/>
                <w:sz w:val="28"/>
                <w:szCs w:val="28"/>
              </w:rPr>
              <w:tab/>
            </w:r>
            <w:r w:rsidRPr="00D74C2C">
              <w:rPr>
                <w:rFonts w:ascii="Times New Roman" w:hAnsi="Times New Roman" w:cs="Times New Roman"/>
                <w:noProof/>
                <w:webHidden/>
                <w:sz w:val="28"/>
                <w:szCs w:val="28"/>
              </w:rPr>
              <w:fldChar w:fldCharType="begin"/>
            </w:r>
            <w:r w:rsidRPr="00D74C2C">
              <w:rPr>
                <w:rFonts w:ascii="Times New Roman" w:hAnsi="Times New Roman" w:cs="Times New Roman"/>
                <w:noProof/>
                <w:webHidden/>
                <w:sz w:val="28"/>
                <w:szCs w:val="28"/>
              </w:rPr>
              <w:instrText xml:space="preserve"> PAGEREF _Toc202657570 \h </w:instrText>
            </w:r>
            <w:r w:rsidRPr="00D74C2C">
              <w:rPr>
                <w:rFonts w:ascii="Times New Roman" w:hAnsi="Times New Roman" w:cs="Times New Roman"/>
                <w:noProof/>
                <w:webHidden/>
                <w:sz w:val="28"/>
                <w:szCs w:val="28"/>
              </w:rPr>
            </w:r>
            <w:r w:rsidRPr="00D74C2C">
              <w:rPr>
                <w:rFonts w:ascii="Times New Roman" w:hAnsi="Times New Roman" w:cs="Times New Roman"/>
                <w:noProof/>
                <w:webHidden/>
                <w:sz w:val="28"/>
                <w:szCs w:val="28"/>
              </w:rPr>
              <w:fldChar w:fldCharType="separate"/>
            </w:r>
            <w:r w:rsidRPr="00D74C2C">
              <w:rPr>
                <w:rFonts w:ascii="Times New Roman" w:hAnsi="Times New Roman" w:cs="Times New Roman"/>
                <w:noProof/>
                <w:webHidden/>
                <w:sz w:val="28"/>
                <w:szCs w:val="28"/>
              </w:rPr>
              <w:t>45</w:t>
            </w:r>
            <w:r w:rsidRPr="00D74C2C">
              <w:rPr>
                <w:rFonts w:ascii="Times New Roman" w:hAnsi="Times New Roman" w:cs="Times New Roman"/>
                <w:noProof/>
                <w:webHidden/>
                <w:sz w:val="28"/>
                <w:szCs w:val="28"/>
              </w:rPr>
              <w:fldChar w:fldCharType="end"/>
            </w:r>
          </w:hyperlink>
        </w:p>
        <w:p w14:paraId="37C6C1EC" w14:textId="39473C26" w:rsidR="00DB5083" w:rsidRPr="00B13B59" w:rsidRDefault="007D08F4" w:rsidP="00B13B59">
          <w:pPr>
            <w:pStyle w:val="TOC1"/>
            <w:rPr>
              <w:rFonts w:eastAsiaTheme="minorEastAsia"/>
              <w:sz w:val="32"/>
              <w:szCs w:val="32"/>
              <w:lang w:bidi="bn-IN"/>
            </w:rPr>
          </w:pPr>
          <w:r>
            <w:rPr>
              <w:rFonts w:eastAsiaTheme="minorEastAsia"/>
              <w:lang w:bidi="bn-IN"/>
            </w:rPr>
            <w:t xml:space="preserve">Chapter </w:t>
          </w:r>
          <w:r>
            <w:rPr>
              <w:rFonts w:eastAsiaTheme="minorEastAsia"/>
              <w:lang w:bidi="bn-IN"/>
            </w:rPr>
            <w:t>Five</w:t>
          </w:r>
          <w:r>
            <w:rPr>
              <w:rFonts w:eastAsiaTheme="minorEastAsia"/>
              <w:lang w:bidi="bn-IN"/>
            </w:rPr>
            <w:t>:</w:t>
          </w:r>
          <w:r>
            <w:rPr>
              <w:rFonts w:eastAsiaTheme="minorEastAsia"/>
              <w:lang w:bidi="bn-IN"/>
            </w:rPr>
            <w:t xml:space="preserve"> </w:t>
          </w:r>
          <w:hyperlink w:anchor="_Toc202657571" w:history="1">
            <w:r w:rsidR="00DB5083" w:rsidRPr="00B13B59">
              <w:rPr>
                <w:rStyle w:val="Hyperlink"/>
              </w:rPr>
              <w:t>Conclusion</w:t>
            </w:r>
            <w:r w:rsidR="00DB5083" w:rsidRPr="00B13B59">
              <w:rPr>
                <w:webHidden/>
                <w:sz w:val="32"/>
                <w:szCs w:val="32"/>
              </w:rPr>
              <w:tab/>
            </w:r>
            <w:r w:rsidR="00DB5083" w:rsidRPr="00B13B59">
              <w:rPr>
                <w:webHidden/>
                <w:sz w:val="32"/>
                <w:szCs w:val="32"/>
              </w:rPr>
              <w:fldChar w:fldCharType="begin"/>
            </w:r>
            <w:r w:rsidR="00DB5083" w:rsidRPr="00B13B59">
              <w:rPr>
                <w:webHidden/>
                <w:sz w:val="32"/>
                <w:szCs w:val="32"/>
              </w:rPr>
              <w:instrText xml:space="preserve"> PAGEREF _Toc202657571 \h </w:instrText>
            </w:r>
            <w:r w:rsidR="00DB5083" w:rsidRPr="00B13B59">
              <w:rPr>
                <w:webHidden/>
                <w:sz w:val="32"/>
                <w:szCs w:val="32"/>
              </w:rPr>
            </w:r>
            <w:r w:rsidR="00DB5083" w:rsidRPr="00B13B59">
              <w:rPr>
                <w:webHidden/>
                <w:sz w:val="32"/>
                <w:szCs w:val="32"/>
              </w:rPr>
              <w:fldChar w:fldCharType="separate"/>
            </w:r>
            <w:r w:rsidR="00DB5083" w:rsidRPr="00B13B59">
              <w:rPr>
                <w:webHidden/>
                <w:sz w:val="32"/>
                <w:szCs w:val="32"/>
              </w:rPr>
              <w:t>47</w:t>
            </w:r>
            <w:r w:rsidR="00DB5083" w:rsidRPr="00B13B59">
              <w:rPr>
                <w:webHidden/>
                <w:sz w:val="32"/>
                <w:szCs w:val="32"/>
              </w:rPr>
              <w:fldChar w:fldCharType="end"/>
            </w:r>
          </w:hyperlink>
        </w:p>
        <w:p w14:paraId="5F0A580E" w14:textId="39613EA6" w:rsidR="00DB5083" w:rsidRPr="00B13B59" w:rsidRDefault="007D08F4" w:rsidP="00B13B59">
          <w:pPr>
            <w:pStyle w:val="TOC1"/>
            <w:rPr>
              <w:rFonts w:eastAsiaTheme="minorEastAsia"/>
              <w:sz w:val="32"/>
              <w:szCs w:val="32"/>
              <w:lang w:bidi="bn-IN"/>
            </w:rPr>
          </w:pPr>
          <w:r>
            <w:rPr>
              <w:rFonts w:eastAsiaTheme="minorEastAsia"/>
              <w:lang w:bidi="bn-IN"/>
            </w:rPr>
            <w:t xml:space="preserve">Chapter </w:t>
          </w:r>
          <w:r>
            <w:rPr>
              <w:rFonts w:eastAsiaTheme="minorEastAsia"/>
              <w:lang w:bidi="bn-IN"/>
            </w:rPr>
            <w:t>Six</w:t>
          </w:r>
          <w:r>
            <w:rPr>
              <w:rFonts w:eastAsiaTheme="minorEastAsia"/>
              <w:lang w:bidi="bn-IN"/>
            </w:rPr>
            <w:t>:</w:t>
          </w:r>
          <w:r>
            <w:rPr>
              <w:rFonts w:eastAsiaTheme="minorEastAsia"/>
              <w:lang w:bidi="bn-IN"/>
            </w:rPr>
            <w:t xml:space="preserve"> </w:t>
          </w:r>
          <w:hyperlink w:anchor="_Toc202657572" w:history="1">
            <w:r w:rsidR="00DB5083" w:rsidRPr="00B13B59">
              <w:rPr>
                <w:rStyle w:val="Hyperlink"/>
              </w:rPr>
              <w:t>References</w:t>
            </w:r>
            <w:r w:rsidR="00DB5083" w:rsidRPr="00B13B59">
              <w:rPr>
                <w:webHidden/>
                <w:sz w:val="32"/>
                <w:szCs w:val="32"/>
              </w:rPr>
              <w:tab/>
            </w:r>
            <w:r w:rsidR="00DB5083" w:rsidRPr="00B13B59">
              <w:rPr>
                <w:webHidden/>
                <w:sz w:val="32"/>
                <w:szCs w:val="32"/>
              </w:rPr>
              <w:fldChar w:fldCharType="begin"/>
            </w:r>
            <w:r w:rsidR="00DB5083" w:rsidRPr="00B13B59">
              <w:rPr>
                <w:webHidden/>
                <w:sz w:val="32"/>
                <w:szCs w:val="32"/>
              </w:rPr>
              <w:instrText xml:space="preserve"> PAGEREF _Toc202657572 \h </w:instrText>
            </w:r>
            <w:r w:rsidR="00DB5083" w:rsidRPr="00B13B59">
              <w:rPr>
                <w:webHidden/>
                <w:sz w:val="32"/>
                <w:szCs w:val="32"/>
              </w:rPr>
            </w:r>
            <w:r w:rsidR="00DB5083" w:rsidRPr="00B13B59">
              <w:rPr>
                <w:webHidden/>
                <w:sz w:val="32"/>
                <w:szCs w:val="32"/>
              </w:rPr>
              <w:fldChar w:fldCharType="separate"/>
            </w:r>
            <w:r w:rsidR="00DB5083" w:rsidRPr="00B13B59">
              <w:rPr>
                <w:webHidden/>
                <w:sz w:val="32"/>
                <w:szCs w:val="32"/>
              </w:rPr>
              <w:t>49</w:t>
            </w:r>
            <w:r w:rsidR="00DB5083" w:rsidRPr="00B13B59">
              <w:rPr>
                <w:webHidden/>
                <w:sz w:val="32"/>
                <w:szCs w:val="32"/>
              </w:rPr>
              <w:fldChar w:fldCharType="end"/>
            </w:r>
          </w:hyperlink>
        </w:p>
        <w:p w14:paraId="2AE10706" w14:textId="3F1E3653" w:rsidR="00DB5083" w:rsidRPr="00B13B59" w:rsidRDefault="007D08F4" w:rsidP="00B13B59">
          <w:pPr>
            <w:pStyle w:val="TOC1"/>
            <w:rPr>
              <w:rFonts w:eastAsiaTheme="minorEastAsia"/>
              <w:sz w:val="32"/>
              <w:szCs w:val="32"/>
              <w:lang w:bidi="bn-IN"/>
            </w:rPr>
          </w:pPr>
          <w:r>
            <w:t xml:space="preserve">Chapter Seven: </w:t>
          </w:r>
          <w:hyperlink w:anchor="_Toc202657573" w:history="1">
            <w:r w:rsidR="00DB5083" w:rsidRPr="00B13B59">
              <w:rPr>
                <w:rStyle w:val="Hyperlink"/>
              </w:rPr>
              <w:t>Appendices</w:t>
            </w:r>
            <w:r w:rsidR="00DB5083" w:rsidRPr="00B13B59">
              <w:rPr>
                <w:webHidden/>
                <w:sz w:val="32"/>
                <w:szCs w:val="32"/>
              </w:rPr>
              <w:tab/>
            </w:r>
            <w:r w:rsidR="00DB5083" w:rsidRPr="00B13B59">
              <w:rPr>
                <w:webHidden/>
                <w:sz w:val="32"/>
                <w:szCs w:val="32"/>
              </w:rPr>
              <w:fldChar w:fldCharType="begin"/>
            </w:r>
            <w:r w:rsidR="00DB5083" w:rsidRPr="00B13B59">
              <w:rPr>
                <w:webHidden/>
                <w:sz w:val="32"/>
                <w:szCs w:val="32"/>
              </w:rPr>
              <w:instrText xml:space="preserve"> PAGEREF _Toc202657573 \h </w:instrText>
            </w:r>
            <w:r w:rsidR="00DB5083" w:rsidRPr="00B13B59">
              <w:rPr>
                <w:webHidden/>
                <w:sz w:val="32"/>
                <w:szCs w:val="32"/>
              </w:rPr>
            </w:r>
            <w:r w:rsidR="00DB5083" w:rsidRPr="00B13B59">
              <w:rPr>
                <w:webHidden/>
                <w:sz w:val="32"/>
                <w:szCs w:val="32"/>
              </w:rPr>
              <w:fldChar w:fldCharType="separate"/>
            </w:r>
            <w:r w:rsidR="00DB5083" w:rsidRPr="00B13B59">
              <w:rPr>
                <w:webHidden/>
                <w:sz w:val="32"/>
                <w:szCs w:val="32"/>
              </w:rPr>
              <w:t>50</w:t>
            </w:r>
            <w:r w:rsidR="00DB5083" w:rsidRPr="00B13B59">
              <w:rPr>
                <w:webHidden/>
                <w:sz w:val="32"/>
                <w:szCs w:val="32"/>
              </w:rPr>
              <w:fldChar w:fldCharType="end"/>
            </w:r>
          </w:hyperlink>
        </w:p>
        <w:p w14:paraId="2E2C7BDE" w14:textId="4D320E47" w:rsidR="00DB5083" w:rsidRDefault="00DB5083">
          <w:r w:rsidRPr="00D74C2C">
            <w:rPr>
              <w:rFonts w:ascii="Times New Roman" w:hAnsi="Times New Roman" w:cs="Times New Roman"/>
              <w:noProof/>
            </w:rPr>
            <w:fldChar w:fldCharType="end"/>
          </w:r>
        </w:p>
      </w:sdtContent>
    </w:sdt>
    <w:p w14:paraId="7CF1EB81" w14:textId="77777777" w:rsidR="007D08F4" w:rsidRDefault="007D08F4" w:rsidP="00DB4F42">
      <w:pPr>
        <w:pStyle w:val="Heading1"/>
        <w:jc w:val="center"/>
        <w:rPr>
          <w:rFonts w:ascii="Times New Roman" w:hAnsi="Times New Roman" w:cs="Times New Roman"/>
          <w:b/>
          <w:bCs/>
          <w:color w:val="auto"/>
        </w:rPr>
      </w:pPr>
      <w:bookmarkStart w:id="7" w:name="_Toc188737465"/>
      <w:bookmarkStart w:id="8" w:name="_Toc202656579"/>
      <w:bookmarkStart w:id="9" w:name="_Toc202657117"/>
      <w:bookmarkStart w:id="10" w:name="_Toc202657526"/>
    </w:p>
    <w:p w14:paraId="4944BFB9" w14:textId="77777777" w:rsidR="007D08F4" w:rsidRDefault="007D08F4" w:rsidP="007D08F4"/>
    <w:p w14:paraId="4678A918" w14:textId="77777777" w:rsidR="007D08F4" w:rsidRPr="007D08F4" w:rsidRDefault="007D08F4" w:rsidP="007D08F4"/>
    <w:p w14:paraId="0FD93630" w14:textId="26C8B5C4" w:rsidR="00D74C2C" w:rsidRPr="00D74C2C" w:rsidRDefault="00D74C2C" w:rsidP="00DB4F42">
      <w:pPr>
        <w:pStyle w:val="Heading1"/>
        <w:jc w:val="center"/>
        <w:rPr>
          <w:rFonts w:ascii="Times New Roman" w:hAnsi="Times New Roman" w:cs="Times New Roman"/>
          <w:b/>
          <w:bCs/>
          <w:color w:val="auto"/>
        </w:rPr>
      </w:pPr>
      <w:r w:rsidRPr="00D74C2C">
        <w:rPr>
          <w:rFonts w:ascii="Times New Roman" w:hAnsi="Times New Roman" w:cs="Times New Roman"/>
          <w:b/>
          <w:bCs/>
          <w:color w:val="auto"/>
        </w:rPr>
        <w:lastRenderedPageBreak/>
        <w:t>List of Tables</w:t>
      </w:r>
      <w:bookmarkEnd w:id="7"/>
      <w:bookmarkEnd w:id="8"/>
      <w:bookmarkEnd w:id="9"/>
      <w:bookmarkEnd w:id="10"/>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337"/>
        <w:gridCol w:w="1276"/>
      </w:tblGrid>
      <w:tr w:rsidR="00D74C2C" w:rsidRPr="00C5298D" w14:paraId="6EFB3F7A" w14:textId="77777777" w:rsidTr="009A4F45">
        <w:tc>
          <w:tcPr>
            <w:tcW w:w="1403" w:type="dxa"/>
            <w:tcBorders>
              <w:top w:val="single" w:sz="18" w:space="0" w:color="auto"/>
              <w:bottom w:val="single" w:sz="18" w:space="0" w:color="auto"/>
            </w:tcBorders>
            <w:shd w:val="clear" w:color="auto" w:fill="D1D1D1" w:themeFill="background2" w:themeFillShade="E6"/>
            <w:vAlign w:val="center"/>
          </w:tcPr>
          <w:p w14:paraId="1B007906"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SL. NO.</w:t>
            </w:r>
          </w:p>
        </w:tc>
        <w:tc>
          <w:tcPr>
            <w:tcW w:w="6337" w:type="dxa"/>
            <w:tcBorders>
              <w:top w:val="single" w:sz="18" w:space="0" w:color="auto"/>
              <w:bottom w:val="single" w:sz="18" w:space="0" w:color="auto"/>
            </w:tcBorders>
            <w:shd w:val="clear" w:color="auto" w:fill="D1D1D1" w:themeFill="background2" w:themeFillShade="E6"/>
            <w:vAlign w:val="center"/>
          </w:tcPr>
          <w:p w14:paraId="7C2FADBF"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Table Captions</w:t>
            </w:r>
          </w:p>
        </w:tc>
        <w:tc>
          <w:tcPr>
            <w:tcW w:w="1276" w:type="dxa"/>
            <w:tcBorders>
              <w:top w:val="single" w:sz="18" w:space="0" w:color="auto"/>
              <w:bottom w:val="single" w:sz="18" w:space="0" w:color="auto"/>
            </w:tcBorders>
            <w:shd w:val="clear" w:color="auto" w:fill="D1D1D1" w:themeFill="background2" w:themeFillShade="E6"/>
            <w:vAlign w:val="center"/>
          </w:tcPr>
          <w:p w14:paraId="4C297F08"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Page No.</w:t>
            </w:r>
          </w:p>
        </w:tc>
      </w:tr>
      <w:tr w:rsidR="00D74C2C" w:rsidRPr="00C5298D" w14:paraId="7AECCE1E" w14:textId="77777777" w:rsidTr="009A4F45">
        <w:tc>
          <w:tcPr>
            <w:tcW w:w="1403" w:type="dxa"/>
            <w:tcBorders>
              <w:top w:val="single" w:sz="18" w:space="0" w:color="auto"/>
              <w:bottom w:val="nil"/>
            </w:tcBorders>
          </w:tcPr>
          <w:p w14:paraId="37BF28E7" w14:textId="77777777" w:rsidR="00D74C2C" w:rsidRPr="00C5298D" w:rsidRDefault="00D74C2C" w:rsidP="009A4F45">
            <w:pPr>
              <w:spacing w:line="360" w:lineRule="auto"/>
              <w:jc w:val="both"/>
              <w:rPr>
                <w:rFonts w:ascii="Times New Roman" w:hAnsi="Times New Roman" w:cs="Times New Roman"/>
                <w:b/>
                <w:bCs/>
                <w:sz w:val="27"/>
                <w:szCs w:val="27"/>
              </w:rPr>
            </w:pPr>
            <w:r w:rsidRPr="00C5298D">
              <w:rPr>
                <w:rFonts w:ascii="Times New Roman" w:hAnsi="Times New Roman" w:cs="Times New Roman"/>
                <w:b/>
                <w:bCs/>
                <w:sz w:val="27"/>
                <w:szCs w:val="27"/>
              </w:rPr>
              <w:t>Table 2.1</w:t>
            </w:r>
          </w:p>
        </w:tc>
        <w:tc>
          <w:tcPr>
            <w:tcW w:w="6337" w:type="dxa"/>
            <w:tcBorders>
              <w:top w:val="single" w:sz="18" w:space="0" w:color="auto"/>
              <w:bottom w:val="nil"/>
            </w:tcBorders>
          </w:tcPr>
          <w:p w14:paraId="3B90E9E1" w14:textId="77777777" w:rsidR="00D74C2C" w:rsidRPr="00C5298D" w:rsidRDefault="00D74C2C" w:rsidP="009A4F45">
            <w:pPr>
              <w:spacing w:line="360" w:lineRule="auto"/>
              <w:jc w:val="both"/>
              <w:rPr>
                <w:rFonts w:ascii="Times New Roman" w:hAnsi="Times New Roman" w:cs="Times New Roman"/>
                <w:b/>
                <w:bCs/>
                <w:sz w:val="28"/>
                <w:szCs w:val="28"/>
              </w:rPr>
            </w:pPr>
            <w:r w:rsidRPr="00C5298D">
              <w:rPr>
                <w:rFonts w:ascii="Times New Roman" w:hAnsi="Times New Roman" w:cs="Times New Roman"/>
                <w:sz w:val="28"/>
                <w:szCs w:val="28"/>
              </w:rPr>
              <w:t>Expression Profiling Datasets for OC</w:t>
            </w:r>
          </w:p>
        </w:tc>
        <w:tc>
          <w:tcPr>
            <w:tcW w:w="1276" w:type="dxa"/>
            <w:tcBorders>
              <w:top w:val="single" w:sz="18" w:space="0" w:color="auto"/>
              <w:bottom w:val="nil"/>
            </w:tcBorders>
          </w:tcPr>
          <w:p w14:paraId="41692CE9"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5</w:t>
            </w:r>
          </w:p>
        </w:tc>
      </w:tr>
      <w:tr w:rsidR="00D74C2C" w:rsidRPr="00C5298D" w14:paraId="60E87516" w14:textId="77777777" w:rsidTr="009A4F45">
        <w:tc>
          <w:tcPr>
            <w:tcW w:w="1403" w:type="dxa"/>
            <w:tcBorders>
              <w:top w:val="nil"/>
            </w:tcBorders>
            <w:shd w:val="clear" w:color="auto" w:fill="E8E8E8" w:themeFill="background2"/>
          </w:tcPr>
          <w:p w14:paraId="69AC4F2E" w14:textId="77777777" w:rsidR="00D74C2C" w:rsidRPr="00C5298D" w:rsidRDefault="00D74C2C" w:rsidP="009A4F45">
            <w:pPr>
              <w:spacing w:line="360" w:lineRule="auto"/>
              <w:jc w:val="both"/>
              <w:rPr>
                <w:rFonts w:ascii="Times New Roman" w:hAnsi="Times New Roman" w:cs="Times New Roman"/>
                <w:b/>
                <w:bCs/>
                <w:sz w:val="27"/>
                <w:szCs w:val="27"/>
              </w:rPr>
            </w:pPr>
            <w:r w:rsidRPr="00C5298D">
              <w:rPr>
                <w:rFonts w:ascii="Times New Roman" w:hAnsi="Times New Roman" w:cs="Times New Roman"/>
                <w:b/>
                <w:bCs/>
                <w:sz w:val="27"/>
                <w:szCs w:val="27"/>
              </w:rPr>
              <w:t>Table 3.1</w:t>
            </w:r>
          </w:p>
        </w:tc>
        <w:tc>
          <w:tcPr>
            <w:tcW w:w="6337" w:type="dxa"/>
            <w:tcBorders>
              <w:top w:val="nil"/>
            </w:tcBorders>
            <w:shd w:val="clear" w:color="auto" w:fill="E8E8E8" w:themeFill="background2"/>
          </w:tcPr>
          <w:p w14:paraId="12668256"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sz w:val="28"/>
                <w:szCs w:val="28"/>
              </w:rPr>
              <w:t>Performance metrics for single-gene classification models</w:t>
            </w:r>
          </w:p>
        </w:tc>
        <w:tc>
          <w:tcPr>
            <w:tcW w:w="1276" w:type="dxa"/>
            <w:tcBorders>
              <w:top w:val="nil"/>
            </w:tcBorders>
            <w:shd w:val="clear" w:color="auto" w:fill="E8E8E8" w:themeFill="background2"/>
          </w:tcPr>
          <w:p w14:paraId="01A2E2EE"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32</w:t>
            </w:r>
          </w:p>
        </w:tc>
      </w:tr>
    </w:tbl>
    <w:p w14:paraId="50E0C8C6" w14:textId="77777777" w:rsidR="00D74C2C" w:rsidRPr="00C5298D" w:rsidRDefault="00D74C2C" w:rsidP="00D74C2C">
      <w:pPr>
        <w:spacing w:line="360" w:lineRule="auto"/>
        <w:jc w:val="both"/>
        <w:rPr>
          <w:rFonts w:ascii="Times New Roman" w:hAnsi="Times New Roman" w:cs="Times New Roman"/>
          <w:b/>
          <w:bCs/>
        </w:rPr>
      </w:pPr>
    </w:p>
    <w:p w14:paraId="5A833BEE" w14:textId="77777777" w:rsidR="00D74C2C" w:rsidRPr="005D0EE1" w:rsidRDefault="00D74C2C" w:rsidP="00D74C2C">
      <w:pPr>
        <w:pStyle w:val="Heading1"/>
        <w:jc w:val="center"/>
        <w:rPr>
          <w:rFonts w:ascii="Times New Roman" w:hAnsi="Times New Roman" w:cs="Times New Roman"/>
          <w:b/>
          <w:bCs/>
          <w:color w:val="auto"/>
        </w:rPr>
      </w:pPr>
      <w:bookmarkStart w:id="11" w:name="_Toc188737464"/>
      <w:bookmarkStart w:id="12" w:name="_Toc202656580"/>
      <w:bookmarkStart w:id="13" w:name="_Toc202657118"/>
      <w:bookmarkStart w:id="14" w:name="_Toc202657527"/>
      <w:r w:rsidRPr="00D74C2C">
        <w:rPr>
          <w:rFonts w:ascii="Times New Roman" w:hAnsi="Times New Roman" w:cs="Times New Roman"/>
          <w:b/>
          <w:bCs/>
          <w:color w:val="auto"/>
        </w:rPr>
        <w:t>List of Figures</w:t>
      </w:r>
      <w:bookmarkEnd w:id="11"/>
      <w:bookmarkEnd w:id="12"/>
      <w:bookmarkEnd w:id="13"/>
      <w:bookmarkEnd w:id="14"/>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0"/>
        <w:gridCol w:w="5940"/>
        <w:gridCol w:w="85"/>
        <w:gridCol w:w="1191"/>
      </w:tblGrid>
      <w:tr w:rsidR="00D74C2C" w:rsidRPr="00C5298D" w14:paraId="44BBB003" w14:textId="77777777" w:rsidTr="009A4F45">
        <w:trPr>
          <w:trHeight w:val="324"/>
        </w:trPr>
        <w:tc>
          <w:tcPr>
            <w:tcW w:w="1800" w:type="dxa"/>
            <w:gridSpan w:val="2"/>
            <w:tcBorders>
              <w:top w:val="single" w:sz="18" w:space="0" w:color="auto"/>
              <w:bottom w:val="single" w:sz="18" w:space="0" w:color="auto"/>
            </w:tcBorders>
            <w:shd w:val="clear" w:color="auto" w:fill="D1D1D1" w:themeFill="background2" w:themeFillShade="E6"/>
            <w:vAlign w:val="center"/>
          </w:tcPr>
          <w:p w14:paraId="779EF7CB"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SL. NO.</w:t>
            </w:r>
          </w:p>
        </w:tc>
        <w:tc>
          <w:tcPr>
            <w:tcW w:w="5940" w:type="dxa"/>
            <w:tcBorders>
              <w:top w:val="single" w:sz="18" w:space="0" w:color="auto"/>
              <w:bottom w:val="single" w:sz="18" w:space="0" w:color="auto"/>
            </w:tcBorders>
            <w:shd w:val="clear" w:color="auto" w:fill="D1D1D1" w:themeFill="background2" w:themeFillShade="E6"/>
            <w:vAlign w:val="center"/>
          </w:tcPr>
          <w:p w14:paraId="28951AE3"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Figure Captions</w:t>
            </w:r>
          </w:p>
        </w:tc>
        <w:tc>
          <w:tcPr>
            <w:tcW w:w="1276" w:type="dxa"/>
            <w:gridSpan w:val="2"/>
            <w:tcBorders>
              <w:top w:val="single" w:sz="18" w:space="0" w:color="auto"/>
              <w:bottom w:val="single" w:sz="18" w:space="0" w:color="auto"/>
            </w:tcBorders>
            <w:shd w:val="clear" w:color="auto" w:fill="D1D1D1" w:themeFill="background2" w:themeFillShade="E6"/>
            <w:vAlign w:val="center"/>
          </w:tcPr>
          <w:p w14:paraId="7B353EEB" w14:textId="77777777" w:rsidR="00D74C2C" w:rsidRPr="00C5298D" w:rsidRDefault="00D74C2C" w:rsidP="009A4F45">
            <w:pPr>
              <w:spacing w:line="360" w:lineRule="auto"/>
              <w:jc w:val="center"/>
              <w:rPr>
                <w:rFonts w:ascii="Times New Roman" w:hAnsi="Times New Roman" w:cs="Times New Roman"/>
                <w:b/>
                <w:bCs/>
                <w:sz w:val="28"/>
                <w:szCs w:val="28"/>
              </w:rPr>
            </w:pPr>
            <w:r w:rsidRPr="00C5298D">
              <w:rPr>
                <w:rFonts w:ascii="Times New Roman" w:hAnsi="Times New Roman" w:cs="Times New Roman"/>
                <w:b/>
                <w:bCs/>
                <w:sz w:val="28"/>
                <w:szCs w:val="28"/>
              </w:rPr>
              <w:t>Page No.</w:t>
            </w:r>
          </w:p>
        </w:tc>
      </w:tr>
      <w:tr w:rsidR="00D74C2C" w:rsidRPr="00C5298D" w14:paraId="61A65311" w14:textId="77777777" w:rsidTr="009A4F45">
        <w:tc>
          <w:tcPr>
            <w:tcW w:w="1620" w:type="dxa"/>
            <w:tcBorders>
              <w:top w:val="single" w:sz="18" w:space="0" w:color="auto"/>
              <w:bottom w:val="nil"/>
            </w:tcBorders>
          </w:tcPr>
          <w:p w14:paraId="6F5C39A1"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2.1</w:t>
            </w:r>
          </w:p>
        </w:tc>
        <w:tc>
          <w:tcPr>
            <w:tcW w:w="6205" w:type="dxa"/>
            <w:gridSpan w:val="3"/>
            <w:tcBorders>
              <w:top w:val="single" w:sz="18" w:space="0" w:color="auto"/>
              <w:bottom w:val="nil"/>
            </w:tcBorders>
          </w:tcPr>
          <w:p w14:paraId="401BCDD3"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Overview of the study pipeline</w:t>
            </w:r>
          </w:p>
        </w:tc>
        <w:tc>
          <w:tcPr>
            <w:tcW w:w="1191" w:type="dxa"/>
            <w:tcBorders>
              <w:top w:val="single" w:sz="18" w:space="0" w:color="auto"/>
              <w:bottom w:val="nil"/>
            </w:tcBorders>
          </w:tcPr>
          <w:p w14:paraId="05B3E6B5"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2</w:t>
            </w:r>
          </w:p>
        </w:tc>
      </w:tr>
      <w:tr w:rsidR="00D74C2C" w:rsidRPr="00C5298D" w14:paraId="32696C20" w14:textId="77777777" w:rsidTr="009A4F45">
        <w:tc>
          <w:tcPr>
            <w:tcW w:w="1620" w:type="dxa"/>
            <w:tcBorders>
              <w:top w:val="nil"/>
              <w:bottom w:val="nil"/>
            </w:tcBorders>
            <w:shd w:val="clear" w:color="auto" w:fill="E8E8E8" w:themeFill="background2"/>
          </w:tcPr>
          <w:p w14:paraId="44CD9E8C"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3.1</w:t>
            </w:r>
          </w:p>
        </w:tc>
        <w:tc>
          <w:tcPr>
            <w:tcW w:w="6205" w:type="dxa"/>
            <w:gridSpan w:val="3"/>
            <w:tcBorders>
              <w:top w:val="nil"/>
              <w:bottom w:val="nil"/>
            </w:tcBorders>
            <w:shd w:val="clear" w:color="auto" w:fill="E8E8E8" w:themeFill="background2"/>
          </w:tcPr>
          <w:p w14:paraId="1F4845DD"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Preprocessing and PCA of gene expression data</w:t>
            </w:r>
          </w:p>
        </w:tc>
        <w:tc>
          <w:tcPr>
            <w:tcW w:w="1191" w:type="dxa"/>
            <w:tcBorders>
              <w:top w:val="nil"/>
              <w:bottom w:val="nil"/>
            </w:tcBorders>
            <w:shd w:val="clear" w:color="auto" w:fill="E8E8E8" w:themeFill="background2"/>
          </w:tcPr>
          <w:p w14:paraId="32AD036E"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3</w:t>
            </w:r>
          </w:p>
        </w:tc>
      </w:tr>
      <w:tr w:rsidR="00D74C2C" w:rsidRPr="00C5298D" w14:paraId="2FA50ABE" w14:textId="77777777" w:rsidTr="009A4F45">
        <w:tc>
          <w:tcPr>
            <w:tcW w:w="1620" w:type="dxa"/>
            <w:tcBorders>
              <w:top w:val="nil"/>
              <w:bottom w:val="nil"/>
            </w:tcBorders>
          </w:tcPr>
          <w:p w14:paraId="1165E750"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3.2</w:t>
            </w:r>
          </w:p>
        </w:tc>
        <w:tc>
          <w:tcPr>
            <w:tcW w:w="6205" w:type="dxa"/>
            <w:gridSpan w:val="3"/>
            <w:tcBorders>
              <w:top w:val="nil"/>
              <w:bottom w:val="nil"/>
            </w:tcBorders>
          </w:tcPr>
          <w:p w14:paraId="0D6799D1"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Model Performance and Gene Attribution</w:t>
            </w:r>
          </w:p>
        </w:tc>
        <w:tc>
          <w:tcPr>
            <w:tcW w:w="1191" w:type="dxa"/>
            <w:tcBorders>
              <w:top w:val="nil"/>
              <w:bottom w:val="nil"/>
            </w:tcBorders>
          </w:tcPr>
          <w:p w14:paraId="5A84B1C7"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4</w:t>
            </w:r>
          </w:p>
        </w:tc>
      </w:tr>
      <w:tr w:rsidR="00D74C2C" w:rsidRPr="00C5298D" w14:paraId="6126152B" w14:textId="77777777" w:rsidTr="009A4F45">
        <w:tc>
          <w:tcPr>
            <w:tcW w:w="1620" w:type="dxa"/>
            <w:tcBorders>
              <w:top w:val="nil"/>
              <w:bottom w:val="nil"/>
            </w:tcBorders>
            <w:shd w:val="clear" w:color="auto" w:fill="E8E8E8" w:themeFill="background2"/>
          </w:tcPr>
          <w:p w14:paraId="6999E0A1"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3.3</w:t>
            </w:r>
          </w:p>
        </w:tc>
        <w:tc>
          <w:tcPr>
            <w:tcW w:w="6205" w:type="dxa"/>
            <w:gridSpan w:val="3"/>
            <w:tcBorders>
              <w:top w:val="nil"/>
              <w:bottom w:val="nil"/>
            </w:tcBorders>
            <w:shd w:val="clear" w:color="auto" w:fill="E8E8E8" w:themeFill="background2"/>
          </w:tcPr>
          <w:p w14:paraId="4F4B76E0"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Interpretation of latent variables via gene attribution and enrichment</w:t>
            </w:r>
          </w:p>
        </w:tc>
        <w:tc>
          <w:tcPr>
            <w:tcW w:w="1191" w:type="dxa"/>
            <w:tcBorders>
              <w:top w:val="nil"/>
              <w:bottom w:val="nil"/>
            </w:tcBorders>
            <w:shd w:val="clear" w:color="auto" w:fill="E8E8E8" w:themeFill="background2"/>
          </w:tcPr>
          <w:p w14:paraId="1D1C48EB"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7</w:t>
            </w:r>
          </w:p>
        </w:tc>
      </w:tr>
      <w:tr w:rsidR="00D74C2C" w:rsidRPr="00C5298D" w14:paraId="2F19154C" w14:textId="77777777" w:rsidTr="009A4F45">
        <w:tc>
          <w:tcPr>
            <w:tcW w:w="1620" w:type="dxa"/>
            <w:tcBorders>
              <w:top w:val="nil"/>
              <w:bottom w:val="nil"/>
            </w:tcBorders>
          </w:tcPr>
          <w:p w14:paraId="0D06FC80"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3.4</w:t>
            </w:r>
          </w:p>
        </w:tc>
        <w:tc>
          <w:tcPr>
            <w:tcW w:w="6205" w:type="dxa"/>
            <w:gridSpan w:val="3"/>
            <w:tcBorders>
              <w:top w:val="nil"/>
              <w:bottom w:val="nil"/>
            </w:tcBorders>
          </w:tcPr>
          <w:p w14:paraId="601160DD"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Pathway enrichment heatmap using GSEA</w:t>
            </w:r>
          </w:p>
        </w:tc>
        <w:tc>
          <w:tcPr>
            <w:tcW w:w="1191" w:type="dxa"/>
            <w:tcBorders>
              <w:top w:val="nil"/>
              <w:bottom w:val="nil"/>
            </w:tcBorders>
          </w:tcPr>
          <w:p w14:paraId="15BDD821"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10</w:t>
            </w:r>
          </w:p>
        </w:tc>
      </w:tr>
      <w:tr w:rsidR="00D74C2C" w:rsidRPr="00C5298D" w14:paraId="6E948AA1" w14:textId="77777777" w:rsidTr="009A4F45">
        <w:tc>
          <w:tcPr>
            <w:tcW w:w="1620" w:type="dxa"/>
            <w:tcBorders>
              <w:top w:val="nil"/>
              <w:bottom w:val="nil"/>
            </w:tcBorders>
            <w:shd w:val="clear" w:color="auto" w:fill="E8E8E8" w:themeFill="background2"/>
          </w:tcPr>
          <w:p w14:paraId="7052DDFF"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3.5</w:t>
            </w:r>
          </w:p>
        </w:tc>
        <w:tc>
          <w:tcPr>
            <w:tcW w:w="6205" w:type="dxa"/>
            <w:gridSpan w:val="3"/>
            <w:tcBorders>
              <w:top w:val="nil"/>
              <w:bottom w:val="nil"/>
            </w:tcBorders>
            <w:shd w:val="clear" w:color="auto" w:fill="E8E8E8" w:themeFill="background2"/>
          </w:tcPr>
          <w:p w14:paraId="361B743A"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Identification of key driver genes and classification performance</w:t>
            </w:r>
          </w:p>
        </w:tc>
        <w:tc>
          <w:tcPr>
            <w:tcW w:w="1191" w:type="dxa"/>
            <w:tcBorders>
              <w:top w:val="nil"/>
              <w:bottom w:val="nil"/>
            </w:tcBorders>
            <w:shd w:val="clear" w:color="auto" w:fill="E8E8E8" w:themeFill="background2"/>
          </w:tcPr>
          <w:p w14:paraId="5646A0D2"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12</w:t>
            </w:r>
          </w:p>
        </w:tc>
      </w:tr>
      <w:tr w:rsidR="00D74C2C" w:rsidRPr="00C5298D" w14:paraId="73CA4630" w14:textId="77777777" w:rsidTr="009A4F45">
        <w:tc>
          <w:tcPr>
            <w:tcW w:w="1620" w:type="dxa"/>
            <w:tcBorders>
              <w:top w:val="nil"/>
              <w:bottom w:val="nil"/>
            </w:tcBorders>
          </w:tcPr>
          <w:p w14:paraId="5397235F"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3.6</w:t>
            </w:r>
          </w:p>
        </w:tc>
        <w:tc>
          <w:tcPr>
            <w:tcW w:w="6205" w:type="dxa"/>
            <w:gridSpan w:val="3"/>
            <w:tcBorders>
              <w:top w:val="nil"/>
              <w:bottom w:val="nil"/>
            </w:tcBorders>
          </w:tcPr>
          <w:p w14:paraId="6834C81B"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RAP1GAP2 as a predictive gene for OC classification</w:t>
            </w:r>
          </w:p>
        </w:tc>
        <w:tc>
          <w:tcPr>
            <w:tcW w:w="1191" w:type="dxa"/>
            <w:tcBorders>
              <w:top w:val="nil"/>
              <w:bottom w:val="nil"/>
            </w:tcBorders>
          </w:tcPr>
          <w:p w14:paraId="4BED906B"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13</w:t>
            </w:r>
          </w:p>
        </w:tc>
      </w:tr>
      <w:tr w:rsidR="00D74C2C" w:rsidRPr="00C5298D" w14:paraId="5C767F01" w14:textId="77777777" w:rsidTr="009A4F45">
        <w:tc>
          <w:tcPr>
            <w:tcW w:w="1620" w:type="dxa"/>
            <w:tcBorders>
              <w:top w:val="nil"/>
              <w:bottom w:val="nil"/>
            </w:tcBorders>
            <w:shd w:val="clear" w:color="auto" w:fill="E8E8E8" w:themeFill="background2"/>
          </w:tcPr>
          <w:p w14:paraId="31F3A02A"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3.7</w:t>
            </w:r>
          </w:p>
        </w:tc>
        <w:tc>
          <w:tcPr>
            <w:tcW w:w="6205" w:type="dxa"/>
            <w:gridSpan w:val="3"/>
            <w:tcBorders>
              <w:top w:val="nil"/>
              <w:bottom w:val="nil"/>
            </w:tcBorders>
            <w:shd w:val="clear" w:color="auto" w:fill="E8E8E8" w:themeFill="background2"/>
          </w:tcPr>
          <w:p w14:paraId="6A54477E" w14:textId="77777777" w:rsidR="00D74C2C" w:rsidRPr="00C5298D" w:rsidRDefault="00D74C2C" w:rsidP="009A4F45">
            <w:pPr>
              <w:spacing w:line="360" w:lineRule="auto"/>
              <w:jc w:val="both"/>
              <w:rPr>
                <w:rFonts w:ascii="Times New Roman" w:hAnsi="Times New Roman" w:cs="Times New Roman"/>
                <w:sz w:val="28"/>
                <w:szCs w:val="28"/>
              </w:rPr>
            </w:pPr>
            <w:r w:rsidRPr="00C5298D">
              <w:rPr>
                <w:rFonts w:ascii="Times New Roman" w:hAnsi="Times New Roman" w:cs="Times New Roman"/>
              </w:rPr>
              <w:t>RAP1GAP2 as latent driver despite non-significance in DGE</w:t>
            </w:r>
          </w:p>
        </w:tc>
        <w:tc>
          <w:tcPr>
            <w:tcW w:w="1191" w:type="dxa"/>
            <w:tcBorders>
              <w:top w:val="nil"/>
              <w:bottom w:val="nil"/>
            </w:tcBorders>
            <w:shd w:val="clear" w:color="auto" w:fill="E8E8E8" w:themeFill="background2"/>
          </w:tcPr>
          <w:p w14:paraId="3E479D9E"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15</w:t>
            </w:r>
          </w:p>
        </w:tc>
      </w:tr>
      <w:tr w:rsidR="00D74C2C" w:rsidRPr="00C5298D" w14:paraId="3AC71CA1" w14:textId="77777777" w:rsidTr="00B13B59">
        <w:tc>
          <w:tcPr>
            <w:tcW w:w="1620" w:type="dxa"/>
            <w:tcBorders>
              <w:top w:val="nil"/>
              <w:bottom w:val="single" w:sz="18" w:space="0" w:color="000000"/>
            </w:tcBorders>
          </w:tcPr>
          <w:p w14:paraId="48F32394" w14:textId="77777777" w:rsidR="00D74C2C" w:rsidRPr="00C5298D" w:rsidRDefault="00D74C2C" w:rsidP="009A4F45">
            <w:pPr>
              <w:spacing w:line="360" w:lineRule="auto"/>
              <w:rPr>
                <w:rFonts w:ascii="Times New Roman" w:hAnsi="Times New Roman" w:cs="Times New Roman"/>
                <w:b/>
                <w:bCs/>
                <w:sz w:val="28"/>
                <w:szCs w:val="28"/>
              </w:rPr>
            </w:pPr>
            <w:r w:rsidRPr="00C5298D">
              <w:rPr>
                <w:rFonts w:ascii="Times New Roman" w:hAnsi="Times New Roman" w:cs="Times New Roman"/>
                <w:b/>
                <w:bCs/>
              </w:rPr>
              <w:t>Figure 4.1</w:t>
            </w:r>
          </w:p>
        </w:tc>
        <w:tc>
          <w:tcPr>
            <w:tcW w:w="6205" w:type="dxa"/>
            <w:gridSpan w:val="3"/>
            <w:tcBorders>
              <w:top w:val="nil"/>
              <w:bottom w:val="single" w:sz="18" w:space="0" w:color="000000"/>
            </w:tcBorders>
          </w:tcPr>
          <w:p w14:paraId="32A8B2EB" w14:textId="77777777" w:rsidR="00D74C2C" w:rsidRPr="00C5298D" w:rsidRDefault="00D74C2C" w:rsidP="009A4F45">
            <w:pPr>
              <w:spacing w:line="276" w:lineRule="auto"/>
              <w:jc w:val="both"/>
              <w:rPr>
                <w:rFonts w:ascii="Times New Roman" w:hAnsi="Times New Roman" w:cs="Times New Roman"/>
                <w:sz w:val="28"/>
                <w:szCs w:val="28"/>
              </w:rPr>
            </w:pPr>
            <w:r w:rsidRPr="00C5298D">
              <w:rPr>
                <w:rFonts w:ascii="Times New Roman" w:hAnsi="Times New Roman" w:cs="Times New Roman"/>
              </w:rPr>
              <w:t>Mechanistic role of RAP1GAP2 in OC invasion and metastasis</w:t>
            </w:r>
          </w:p>
        </w:tc>
        <w:tc>
          <w:tcPr>
            <w:tcW w:w="1191" w:type="dxa"/>
            <w:tcBorders>
              <w:top w:val="nil"/>
              <w:bottom w:val="single" w:sz="18" w:space="0" w:color="000000"/>
            </w:tcBorders>
          </w:tcPr>
          <w:p w14:paraId="0CE4A629" w14:textId="77777777" w:rsidR="00D74C2C" w:rsidRPr="00C5298D" w:rsidRDefault="00D74C2C" w:rsidP="009A4F45">
            <w:pPr>
              <w:spacing w:line="360" w:lineRule="auto"/>
              <w:jc w:val="center"/>
              <w:rPr>
                <w:rFonts w:ascii="Times New Roman" w:hAnsi="Times New Roman" w:cs="Times New Roman"/>
                <w:sz w:val="28"/>
                <w:szCs w:val="28"/>
              </w:rPr>
            </w:pPr>
            <w:r w:rsidRPr="00C5298D">
              <w:rPr>
                <w:rFonts w:ascii="Times New Roman" w:hAnsi="Times New Roman" w:cs="Times New Roman"/>
                <w:sz w:val="28"/>
                <w:szCs w:val="28"/>
              </w:rPr>
              <w:t>17</w:t>
            </w:r>
          </w:p>
        </w:tc>
      </w:tr>
    </w:tbl>
    <w:p w14:paraId="2714950D" w14:textId="77777777" w:rsidR="0090762C" w:rsidRDefault="0090762C" w:rsidP="0090762C"/>
    <w:p w14:paraId="2968535D" w14:textId="77777777" w:rsidR="0090762C" w:rsidRDefault="0090762C" w:rsidP="0090762C"/>
    <w:p w14:paraId="5FFD7D4A" w14:textId="77777777" w:rsidR="0090762C" w:rsidRDefault="0090762C" w:rsidP="0090762C"/>
    <w:p w14:paraId="4B73CA35" w14:textId="77777777" w:rsidR="0090762C" w:rsidRDefault="0090762C" w:rsidP="0090762C"/>
    <w:p w14:paraId="41151089" w14:textId="77777777" w:rsidR="00DB5083" w:rsidRDefault="00DB5083" w:rsidP="0090762C">
      <w:pPr>
        <w:sectPr w:rsidR="00DB5083" w:rsidSect="00DB5083">
          <w:pgSz w:w="11906" w:h="16838"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04D40A66" w14:textId="510EC0CA" w:rsidR="00A3470F" w:rsidRPr="00C5298D" w:rsidRDefault="00A3470F" w:rsidP="0016758B">
      <w:pPr>
        <w:spacing w:line="360" w:lineRule="auto"/>
        <w:jc w:val="both"/>
        <w:rPr>
          <w:rFonts w:ascii="Times New Roman" w:hAnsi="Times New Roman" w:cs="Times New Roman"/>
          <w:b/>
          <w:bCs/>
        </w:rPr>
      </w:pPr>
    </w:p>
    <w:p w14:paraId="7E475033" w14:textId="518A4ACF" w:rsidR="00A3470F" w:rsidRPr="00C5298D" w:rsidRDefault="00A3470F" w:rsidP="0016758B">
      <w:pPr>
        <w:spacing w:line="360" w:lineRule="auto"/>
        <w:jc w:val="both"/>
        <w:rPr>
          <w:rFonts w:ascii="Times New Roman" w:hAnsi="Times New Roman" w:cs="Times New Roman"/>
          <w:b/>
          <w:bCs/>
        </w:rPr>
      </w:pPr>
    </w:p>
    <w:p w14:paraId="7B005EDB" w14:textId="0DB06F47" w:rsidR="00A3470F" w:rsidRPr="00C5298D" w:rsidRDefault="00A3470F" w:rsidP="0016758B">
      <w:pPr>
        <w:spacing w:line="360" w:lineRule="auto"/>
        <w:jc w:val="both"/>
        <w:rPr>
          <w:rFonts w:ascii="Times New Roman" w:hAnsi="Times New Roman" w:cs="Times New Roman"/>
          <w:b/>
          <w:bCs/>
        </w:rPr>
      </w:pPr>
    </w:p>
    <w:p w14:paraId="3B03F6F7" w14:textId="77777777" w:rsidR="008C583A" w:rsidRPr="00C5298D" w:rsidRDefault="008C583A" w:rsidP="0016758B">
      <w:pPr>
        <w:spacing w:line="360" w:lineRule="auto"/>
        <w:jc w:val="both"/>
        <w:rPr>
          <w:rFonts w:ascii="Times New Roman" w:hAnsi="Times New Roman" w:cs="Times New Roman"/>
          <w:b/>
          <w:bCs/>
          <w:sz w:val="72"/>
          <w:szCs w:val="72"/>
        </w:rPr>
      </w:pPr>
    </w:p>
    <w:p w14:paraId="42714714" w14:textId="77777777" w:rsidR="008C583A" w:rsidRPr="00C5298D" w:rsidRDefault="008C583A" w:rsidP="0016758B">
      <w:pPr>
        <w:spacing w:line="360" w:lineRule="auto"/>
        <w:jc w:val="both"/>
        <w:rPr>
          <w:rFonts w:ascii="Times New Roman" w:hAnsi="Times New Roman" w:cs="Times New Roman"/>
          <w:b/>
          <w:bCs/>
          <w:sz w:val="72"/>
          <w:szCs w:val="72"/>
        </w:rPr>
      </w:pPr>
    </w:p>
    <w:p w14:paraId="3F010E24" w14:textId="42D3625C" w:rsidR="00A3470F" w:rsidRPr="00C5298D" w:rsidRDefault="00A3470F" w:rsidP="0016758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82816" behindDoc="0" locked="0" layoutInCell="1" allowOverlap="1" wp14:anchorId="174AEE45" wp14:editId="2B81FD40">
                <wp:simplePos x="0" y="0"/>
                <wp:positionH relativeFrom="margin">
                  <wp:align>right</wp:align>
                </wp:positionH>
                <wp:positionV relativeFrom="paragraph">
                  <wp:posOffset>834390</wp:posOffset>
                </wp:positionV>
                <wp:extent cx="5706110" cy="8255"/>
                <wp:effectExtent l="19050" t="19050" r="27940" b="29845"/>
                <wp:wrapNone/>
                <wp:docPr id="153574490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486EF" id="Straight Connector 10" o:spid="_x0000_s1026" style="position:absolute;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1pt,65.7pt" to="847.4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" strokecolor="black [3213]" strokeweight="3pt">
                <v:stroke joinstyle="miter"/>
                <w10:wrap anchorx="margin"/>
              </v:line>
            </w:pict>
          </mc:Fallback>
        </mc:AlternateContent>
      </w:r>
      <w:r w:rsidRPr="00C5298D">
        <w:rPr>
          <w:rFonts w:ascii="Times New Roman" w:hAnsi="Times New Roman" w:cs="Times New Roman"/>
          <w:b/>
          <w:bCs/>
          <w:sz w:val="72"/>
          <w:szCs w:val="72"/>
        </w:rPr>
        <w:t>Chapter One</w:t>
      </w:r>
    </w:p>
    <w:p w14:paraId="140DF726" w14:textId="73175D25" w:rsidR="00A3470F" w:rsidRPr="00C5298D" w:rsidRDefault="00A3470F" w:rsidP="00903539">
      <w:pPr>
        <w:pStyle w:val="Heading1"/>
        <w:rPr>
          <w:rFonts w:ascii="Times New Roman" w:hAnsi="Times New Roman" w:cs="Times New Roman"/>
          <w:b/>
          <w:bCs/>
          <w:color w:val="auto"/>
          <w:sz w:val="92"/>
          <w:szCs w:val="92"/>
        </w:rPr>
      </w:pPr>
      <w:bookmarkStart w:id="15" w:name="_Toc202656581"/>
      <w:bookmarkStart w:id="16" w:name="_Toc202657119"/>
      <w:bookmarkStart w:id="17" w:name="_Toc202657528"/>
      <w:r w:rsidRPr="00C5298D">
        <w:rPr>
          <w:rFonts w:ascii="Times New Roman" w:hAnsi="Times New Roman" w:cs="Times New Roman"/>
          <w:b/>
          <w:bCs/>
          <w:color w:val="auto"/>
          <w:sz w:val="92"/>
          <w:szCs w:val="92"/>
        </w:rPr>
        <w:t>Introduction</w:t>
      </w:r>
      <w:bookmarkEnd w:id="15"/>
      <w:bookmarkEnd w:id="16"/>
      <w:bookmarkEnd w:id="17"/>
    </w:p>
    <w:p w14:paraId="57092EB9" w14:textId="77777777" w:rsidR="00A3470F" w:rsidRPr="00C5298D" w:rsidRDefault="00A3470F" w:rsidP="0016758B">
      <w:pPr>
        <w:spacing w:line="360" w:lineRule="auto"/>
        <w:jc w:val="both"/>
        <w:rPr>
          <w:rFonts w:ascii="Times New Roman" w:hAnsi="Times New Roman" w:cs="Times New Roman"/>
          <w:b/>
          <w:bCs/>
        </w:rPr>
      </w:pPr>
    </w:p>
    <w:p w14:paraId="6FFF698D" w14:textId="77777777" w:rsidR="00A3470F" w:rsidRPr="00C5298D" w:rsidRDefault="00A3470F" w:rsidP="0016758B">
      <w:pPr>
        <w:spacing w:line="360" w:lineRule="auto"/>
        <w:jc w:val="both"/>
        <w:rPr>
          <w:rFonts w:ascii="Times New Roman" w:hAnsi="Times New Roman" w:cs="Times New Roman"/>
          <w:b/>
          <w:bCs/>
        </w:rPr>
      </w:pPr>
    </w:p>
    <w:p w14:paraId="5D77C0EE" w14:textId="77777777" w:rsidR="00A3470F" w:rsidRPr="00C5298D" w:rsidRDefault="00A3470F" w:rsidP="0016758B">
      <w:pPr>
        <w:spacing w:line="360" w:lineRule="auto"/>
        <w:jc w:val="both"/>
        <w:rPr>
          <w:rFonts w:ascii="Times New Roman" w:hAnsi="Times New Roman" w:cs="Times New Roman"/>
          <w:b/>
          <w:bCs/>
        </w:rPr>
      </w:pPr>
    </w:p>
    <w:p w14:paraId="3A94B577" w14:textId="77777777" w:rsidR="00A3470F" w:rsidRPr="00C5298D" w:rsidRDefault="00A3470F" w:rsidP="0016758B">
      <w:pPr>
        <w:spacing w:line="360" w:lineRule="auto"/>
        <w:jc w:val="both"/>
        <w:rPr>
          <w:rFonts w:ascii="Times New Roman" w:hAnsi="Times New Roman" w:cs="Times New Roman"/>
          <w:b/>
          <w:bCs/>
        </w:rPr>
      </w:pPr>
    </w:p>
    <w:p w14:paraId="558C9FFB" w14:textId="77777777" w:rsidR="00A3470F" w:rsidRPr="00C5298D" w:rsidRDefault="00A3470F" w:rsidP="0016758B">
      <w:pPr>
        <w:spacing w:line="360" w:lineRule="auto"/>
        <w:jc w:val="both"/>
        <w:rPr>
          <w:rFonts w:ascii="Times New Roman" w:hAnsi="Times New Roman" w:cs="Times New Roman"/>
          <w:b/>
          <w:bCs/>
        </w:rPr>
      </w:pPr>
    </w:p>
    <w:p w14:paraId="167FD960" w14:textId="77777777" w:rsidR="00A3470F" w:rsidRPr="00C5298D" w:rsidRDefault="00A3470F" w:rsidP="0016758B">
      <w:pPr>
        <w:spacing w:line="360" w:lineRule="auto"/>
        <w:jc w:val="both"/>
        <w:rPr>
          <w:rFonts w:ascii="Times New Roman" w:hAnsi="Times New Roman" w:cs="Times New Roman"/>
          <w:b/>
          <w:bCs/>
        </w:rPr>
      </w:pPr>
    </w:p>
    <w:p w14:paraId="6D197562" w14:textId="77777777" w:rsidR="00A3470F" w:rsidRPr="00C5298D" w:rsidRDefault="00A3470F" w:rsidP="0016758B">
      <w:pPr>
        <w:spacing w:line="360" w:lineRule="auto"/>
        <w:jc w:val="both"/>
        <w:rPr>
          <w:rFonts w:ascii="Times New Roman" w:hAnsi="Times New Roman" w:cs="Times New Roman"/>
          <w:b/>
          <w:bCs/>
        </w:rPr>
      </w:pPr>
    </w:p>
    <w:p w14:paraId="4D8CB7DC" w14:textId="77777777" w:rsidR="00A3470F" w:rsidRPr="00C5298D" w:rsidRDefault="00A3470F" w:rsidP="0016758B">
      <w:pPr>
        <w:spacing w:line="360" w:lineRule="auto"/>
        <w:jc w:val="both"/>
        <w:rPr>
          <w:rFonts w:ascii="Times New Roman" w:hAnsi="Times New Roman" w:cs="Times New Roman"/>
          <w:b/>
          <w:bCs/>
        </w:rPr>
      </w:pPr>
    </w:p>
    <w:p w14:paraId="1A542505" w14:textId="77777777" w:rsidR="00A3470F" w:rsidRPr="00C5298D" w:rsidRDefault="00A3470F" w:rsidP="0016758B">
      <w:pPr>
        <w:spacing w:line="360" w:lineRule="auto"/>
        <w:jc w:val="both"/>
        <w:rPr>
          <w:rFonts w:ascii="Times New Roman" w:hAnsi="Times New Roman" w:cs="Times New Roman"/>
          <w:b/>
          <w:bCs/>
        </w:rPr>
      </w:pPr>
    </w:p>
    <w:p w14:paraId="51BB605A" w14:textId="77777777" w:rsidR="001B6F7B" w:rsidRPr="00C5298D" w:rsidRDefault="001B6F7B" w:rsidP="0016758B">
      <w:pPr>
        <w:spacing w:line="360" w:lineRule="auto"/>
        <w:jc w:val="both"/>
        <w:rPr>
          <w:rFonts w:ascii="Times New Roman" w:hAnsi="Times New Roman" w:cs="Times New Roman"/>
          <w:b/>
          <w:bCs/>
        </w:rPr>
      </w:pPr>
    </w:p>
    <w:p w14:paraId="4CE6469F" w14:textId="77777777" w:rsidR="00F843BE" w:rsidRDefault="00F843BE" w:rsidP="0016758B">
      <w:pPr>
        <w:spacing w:line="360" w:lineRule="auto"/>
        <w:jc w:val="both"/>
        <w:rPr>
          <w:rFonts w:ascii="Times New Roman" w:hAnsi="Times New Roman" w:cs="Times New Roman"/>
          <w:b/>
          <w:bCs/>
        </w:rPr>
        <w:sectPr w:rsidR="00F843BE" w:rsidSect="00DB5083">
          <w:pgSz w:w="11906" w:h="16838" w:code="9"/>
          <w:pgMar w:top="1440" w:right="1440" w:bottom="1440" w:left="1440" w:header="720" w:footer="720" w:gutter="0"/>
          <w:cols w:space="720"/>
          <w:docGrid w:linePitch="360"/>
        </w:sectPr>
      </w:pPr>
    </w:p>
    <w:p w14:paraId="44A45E35" w14:textId="1C6C315E" w:rsidR="00625A2F" w:rsidRPr="00C5298D" w:rsidRDefault="00625A2F" w:rsidP="00903539">
      <w:pPr>
        <w:pStyle w:val="Heading2"/>
        <w:rPr>
          <w:rFonts w:ascii="Times New Roman" w:hAnsi="Times New Roman" w:cs="Times New Roman"/>
          <w:b/>
          <w:bCs/>
          <w:color w:val="auto"/>
        </w:rPr>
      </w:pPr>
      <w:bookmarkStart w:id="18" w:name="_Toc202656582"/>
      <w:bookmarkStart w:id="19" w:name="_Toc202657120"/>
      <w:bookmarkStart w:id="20" w:name="_Toc202657529"/>
      <w:r w:rsidRPr="00C5298D">
        <w:rPr>
          <w:rFonts w:ascii="Times New Roman" w:hAnsi="Times New Roman" w:cs="Times New Roman"/>
          <w:b/>
          <w:bCs/>
          <w:color w:val="auto"/>
        </w:rPr>
        <w:lastRenderedPageBreak/>
        <w:t>1.1 Significance of Oropharyngeal Carcinoma</w:t>
      </w:r>
      <w:bookmarkEnd w:id="18"/>
      <w:bookmarkEnd w:id="19"/>
      <w:bookmarkEnd w:id="20"/>
    </w:p>
    <w:p w14:paraId="4E3B50DA" w14:textId="37B23E6B" w:rsidR="001C3C4E" w:rsidRPr="00C5298D" w:rsidRDefault="001C3C4E" w:rsidP="0016758B">
      <w:pPr>
        <w:spacing w:line="360" w:lineRule="auto"/>
        <w:jc w:val="both"/>
        <w:rPr>
          <w:rFonts w:ascii="Times New Roman" w:hAnsi="Times New Roman" w:cs="Times New Roman"/>
        </w:rPr>
      </w:pPr>
      <w:r w:rsidRPr="001C3C4E">
        <w:rPr>
          <w:rFonts w:ascii="Times New Roman" w:hAnsi="Times New Roman" w:cs="Times New Roman"/>
        </w:rPr>
        <w:t>One type of head and neck cancer that has significant clinical significance is oropharyngeal carcinoma (OC). Human papillomavirus (HPV) infection has contributed to the increase in its incidence in recent decades, making HPV-positive oropharyngeal squamous cell carcinoma one of the cancers that is growing the fastest in many high-income nations</w:t>
      </w:r>
      <w:r w:rsidR="007C72E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"/>
          <w:id w:val="-1338684031"/>
          <w:placeholder>
            <w:docPart w:val="DefaultPlaceholder_-1854013440"/>
          </w:placeholder>
        </w:sdtPr>
        <w:sdtContent>
          <w:r w:rsidR="005D4150" w:rsidRPr="005D4150">
            <w:rPr>
              <w:rFonts w:ascii="Times New Roman" w:hAnsi="Times New Roman" w:cs="Times New Roman"/>
              <w:color w:val="000000"/>
            </w:rPr>
            <w:t>(Lechner et al. 2022)</w:t>
          </w:r>
        </w:sdtContent>
      </w:sdt>
      <w:r w:rsidRPr="001C3C4E">
        <w:rPr>
          <w:rFonts w:ascii="Times New Roman" w:hAnsi="Times New Roman" w:cs="Times New Roman"/>
        </w:rPr>
        <w:t xml:space="preserve">. Because of its subtle early symptoms, OC frequently manifests at advanced stages, leading to substantial morbidity and mortality. Therefore, a deeper comprehension of the molecular foundations of OC is urgently needed </w:t>
      </w:r>
      <w:r w:rsidRPr="001C3C4E">
        <w:rPr>
          <w:rFonts w:ascii="Times New Roman" w:hAnsi="Times New Roman" w:cs="Times New Roman"/>
        </w:rPr>
        <w:t>to</w:t>
      </w:r>
      <w:r w:rsidRPr="001C3C4E">
        <w:rPr>
          <w:rFonts w:ascii="Times New Roman" w:hAnsi="Times New Roman" w:cs="Times New Roman"/>
        </w:rPr>
        <w:t xml:space="preserve"> facilitate earlier detection, better patient stratification, and more successful precision therapies</w:t>
      </w:r>
      <w:r w:rsidR="007C72E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"/>
          <w:id w:val="2141059059"/>
          <w:placeholder>
            <w:docPart w:val="DefaultPlaceholder_-1854013440"/>
          </w:placeholder>
        </w:sdtPr>
        <w:sdtContent>
          <w:r w:rsidR="005D4150" w:rsidRPr="005D4150">
            <w:rPr>
              <w:rFonts w:ascii="Times New Roman" w:hAnsi="Times New Roman" w:cs="Times New Roman"/>
              <w:color w:val="000000"/>
            </w:rPr>
            <w:t>(Sabbatini and Manganaro 2023)</w:t>
          </w:r>
        </w:sdtContent>
      </w:sdt>
      <w:r w:rsidRPr="001C3C4E">
        <w:rPr>
          <w:rFonts w:ascii="Times New Roman" w:hAnsi="Times New Roman" w:cs="Times New Roman"/>
        </w:rPr>
        <w:t>. Results for advanced OC are still uncertain despite advancements in systemic treatments, radiation therapy, and surgery. Gaining a better understanding of the transcriptome landscape of the tumor may help identify new molecular drivers that could enhance patient care.</w:t>
      </w:r>
    </w:p>
    <w:p w14:paraId="23CE5141" w14:textId="72C71DB5" w:rsidR="00625A2F" w:rsidRPr="00C5298D" w:rsidRDefault="00625A2F" w:rsidP="008B1CBF">
      <w:pPr>
        <w:pStyle w:val="Heading2"/>
        <w:rPr>
          <w:rFonts w:ascii="Times New Roman" w:hAnsi="Times New Roman" w:cs="Times New Roman"/>
          <w:b/>
          <w:bCs/>
          <w:color w:val="auto"/>
        </w:rPr>
      </w:pPr>
      <w:bookmarkStart w:id="21" w:name="_Toc202656583"/>
      <w:bookmarkStart w:id="22" w:name="_Toc202657121"/>
      <w:bookmarkStart w:id="23" w:name="_Toc202657530"/>
      <w:r w:rsidRPr="00C5298D">
        <w:rPr>
          <w:rFonts w:ascii="Times New Roman" w:hAnsi="Times New Roman" w:cs="Times New Roman"/>
          <w:b/>
          <w:bCs/>
          <w:color w:val="auto"/>
        </w:rPr>
        <w:t>1.2 Complexity of Cancer Biology and Analytical Gaps</w:t>
      </w:r>
      <w:bookmarkEnd w:id="21"/>
      <w:bookmarkEnd w:id="22"/>
      <w:bookmarkEnd w:id="23"/>
    </w:p>
    <w:p w14:paraId="295398DF" w14:textId="77777777" w:rsidR="004348B1" w:rsidRDefault="00625A2F" w:rsidP="00B13B59">
      <w:pPr>
        <w:spacing w:line="360" w:lineRule="auto"/>
        <w:jc w:val="both"/>
        <w:rPr>
          <w:rFonts w:ascii="Times New Roman" w:hAnsi="Times New Roman" w:cs="Times New Roman"/>
        </w:rPr>
      </w:pPr>
      <w:r w:rsidRPr="00C5298D">
        <w:rPr>
          <w:rFonts w:ascii="Times New Roman" w:hAnsi="Times New Roman" w:cs="Times New Roman"/>
        </w:rPr>
        <w:t xml:space="preserve">The biology of cancer is extraordinarily complex, involving non-linear interactions among genes and pathways that drive tumor behavior. Traditional differential gene expression (DGE) analysis – which typically relies on linear models or statistical tests to find genes individually up- or down-regulated in tumors – has clear limitations when faced with this complexity. DGE methods excel at identifying genes with large average expression changes, but they may overlook hidden drivers that exert their effects through subtle or combinatorial patterns. </w:t>
      </w:r>
    </w:p>
    <w:p w14:paraId="6B6A17C6" w14:textId="4F9FD2FF" w:rsidR="001C3C4E" w:rsidRDefault="00625A2F" w:rsidP="00B13B59">
      <w:pPr>
        <w:spacing w:line="360" w:lineRule="auto"/>
        <w:jc w:val="both"/>
        <w:rPr>
          <w:rFonts w:ascii="Times New Roman" w:hAnsi="Times New Roman" w:cs="Times New Roman"/>
        </w:rPr>
      </w:pPr>
      <w:r w:rsidRPr="00C5298D">
        <w:rPr>
          <w:rFonts w:ascii="Times New Roman" w:hAnsi="Times New Roman" w:cs="Times New Roman"/>
        </w:rPr>
        <w:t xml:space="preserve">In other words, patient subgroups or tumor phenotypes could be determined by gene sets that do not show obvious one-at-a-time differences and thus remain “invisible” to linear DGE approaches </w:t>
      </w:r>
      <w:sdt>
        <w:sdtPr>
          <w:rPr>
            <w:rFonts w:ascii="Times New Roman" w:hAnsi="Times New Roman" w:cs="Times New Roman"/>
            <w:color w:val="000000"/>
          </w:rPr>
          <w:tag w:val="MENDELEY_CITATION_v3_eyJjaXRhdGlvbklEIjoiTUVOREVMRVlfQ0lUQVRJT05fOTM1MmMxMmQtMjE4OS00YmMzLTkwODEtZDJjZGQzODU2YzNm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
          <w:id w:val="577168193"/>
          <w:placeholder>
            <w:docPart w:val="DefaultPlaceholder_-1854013440"/>
          </w:placeholder>
        </w:sdtPr>
        <w:sdtContent>
          <w:r w:rsidR="005D4150" w:rsidRPr="005D4150">
            <w:rPr>
              <w:rFonts w:ascii="Times New Roman" w:hAnsi="Times New Roman" w:cs="Times New Roman"/>
              <w:color w:val="000000"/>
            </w:rPr>
            <w:t>(</w:t>
          </w:r>
          <w:proofErr w:type="spellStart"/>
          <w:r w:rsidR="005D4150" w:rsidRPr="005D4150">
            <w:rPr>
              <w:rFonts w:ascii="Times New Roman" w:hAnsi="Times New Roman" w:cs="Times New Roman"/>
              <w:color w:val="000000"/>
            </w:rPr>
            <w:t>Rampášek</w:t>
          </w:r>
          <w:proofErr w:type="spellEnd"/>
          <w:r w:rsidR="005D4150" w:rsidRPr="005D4150">
            <w:rPr>
              <w:rFonts w:ascii="Times New Roman" w:hAnsi="Times New Roman" w:cs="Times New Roman"/>
              <w:color w:val="000000"/>
            </w:rPr>
            <w:t xml:space="preserve"> et al. 2019)</w:t>
          </w:r>
        </w:sdtContent>
      </w:sdt>
      <w:r w:rsidRPr="00C5298D">
        <w:rPr>
          <w:rFonts w:ascii="Times New Roman" w:hAnsi="Times New Roman" w:cs="Times New Roman"/>
        </w:rPr>
        <w:t xml:space="preserve">. Indeed, recent work has cautioned that when nonlinear machine learning models identify patient groupings, the defining gene signatures might be missed by conventional DGE due to its linear nature </w:t>
      </w:r>
      <w:sdt>
        <w:sdtPr>
          <w:rPr>
            <w:rFonts w:ascii="Times New Roman" w:hAnsi="Times New Roman" w:cs="Times New Roman"/>
            <w:color w:val="000000"/>
          </w:rPr>
          <w:tag w:val="MENDELEY_CITATION_v3_eyJjaXRhdGlvbklEIjoiTUVOREVMRVlfQ0lUQVRJT05fMTI1YjMzNmUtMmQ3My00ZDhlLTgwNDQtODU5NWFkNzFhZTU3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
          <w:id w:val="-339089369"/>
          <w:placeholder>
            <w:docPart w:val="DefaultPlaceholder_-1854013440"/>
          </w:placeholder>
        </w:sdtPr>
        <w:sdtContent>
          <w:r w:rsidR="005D4150" w:rsidRPr="005D4150">
            <w:rPr>
              <w:rFonts w:ascii="Times New Roman" w:hAnsi="Times New Roman" w:cs="Times New Roman"/>
              <w:color w:val="000000"/>
            </w:rPr>
            <w:t>(</w:t>
          </w:r>
          <w:proofErr w:type="spellStart"/>
          <w:r w:rsidR="005D4150" w:rsidRPr="005D4150">
            <w:rPr>
              <w:rFonts w:ascii="Times New Roman" w:hAnsi="Times New Roman" w:cs="Times New Roman"/>
              <w:color w:val="000000"/>
            </w:rPr>
            <w:t>Rampášek</w:t>
          </w:r>
          <w:proofErr w:type="spellEnd"/>
          <w:r w:rsidR="005D4150" w:rsidRPr="005D4150">
            <w:rPr>
              <w:rFonts w:ascii="Times New Roman" w:hAnsi="Times New Roman" w:cs="Times New Roman"/>
              <w:color w:val="000000"/>
            </w:rPr>
            <w:t xml:space="preserve"> et al. 2019)</w:t>
          </w:r>
        </w:sdtContent>
      </w:sdt>
      <w:r w:rsidRPr="00C5298D">
        <w:rPr>
          <w:rFonts w:ascii="Times New Roman" w:hAnsi="Times New Roman" w:cs="Times New Roman"/>
        </w:rPr>
        <w:t xml:space="preserve">. </w:t>
      </w:r>
    </w:p>
    <w:p w14:paraId="57EC961A" w14:textId="5BC66E9D" w:rsidR="004348B1" w:rsidRPr="004348B1" w:rsidRDefault="004348B1" w:rsidP="004348B1">
      <w:pPr>
        <w:spacing w:line="360" w:lineRule="auto"/>
        <w:jc w:val="both"/>
        <w:rPr>
          <w:rFonts w:ascii="Times New Roman" w:hAnsi="Times New Roman" w:cs="Times New Roman"/>
        </w:rPr>
      </w:pPr>
      <w:bookmarkStart w:id="24" w:name="_Toc202656584"/>
      <w:bookmarkStart w:id="25" w:name="_Toc202657122"/>
      <w:bookmarkStart w:id="26" w:name="_Toc202657531"/>
      <w:r w:rsidRPr="004348B1">
        <w:rPr>
          <w:rFonts w:ascii="Times New Roman" w:hAnsi="Times New Roman" w:cs="Times New Roman"/>
        </w:rPr>
        <w:t>Such underappreciated genes or gene interactions may be crucial for the development of cancer, making this gap problematic. Analytical techniques that can capture the nonlinear dependencies in gene expression data and go beyond linear assumptions are required. One potential remedy is explainable algorithms (machine learning), which can reveal multivariate gene patterns that would otherwise go unnoticed by applying interpretability techniques to complex models</w:t>
      </w:r>
      <w:r w:rsidR="0038045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"/>
          <w:id w:val="573638194"/>
          <w:placeholder>
            <w:docPart w:val="DefaultPlaceholder_-1854013440"/>
          </w:placeholder>
        </w:sdtPr>
        <w:sdtContent>
          <w:r w:rsidR="005D4150" w:rsidRPr="005D4150">
            <w:rPr>
              <w:rFonts w:ascii="Times New Roman" w:hAnsi="Times New Roman" w:cs="Times New Roman"/>
              <w:color w:val="000000"/>
            </w:rPr>
            <w:t>(Abbas and El-</w:t>
          </w:r>
          <w:proofErr w:type="spellStart"/>
          <w:r w:rsidR="005D4150" w:rsidRPr="005D4150">
            <w:rPr>
              <w:rFonts w:ascii="Times New Roman" w:hAnsi="Times New Roman" w:cs="Times New Roman"/>
              <w:color w:val="000000"/>
            </w:rPr>
            <w:t>Manzalawy</w:t>
          </w:r>
          <w:proofErr w:type="spellEnd"/>
          <w:r w:rsidR="005D4150" w:rsidRPr="005D4150">
            <w:rPr>
              <w:rFonts w:ascii="Times New Roman" w:hAnsi="Times New Roman" w:cs="Times New Roman"/>
              <w:color w:val="000000"/>
            </w:rPr>
            <w:t xml:space="preserve"> 2020; Way et al. 2020)</w:t>
          </w:r>
        </w:sdtContent>
      </w:sdt>
      <w:r w:rsidRPr="004348B1">
        <w:rPr>
          <w:rFonts w:ascii="Times New Roman" w:hAnsi="Times New Roman" w:cs="Times New Roman"/>
        </w:rPr>
        <w:t>. In conclusion, techniques that can model and explain the complex, nonlinear relationships that define cancer biology are necessary to overcome the shortcomings of DGE.</w:t>
      </w:r>
    </w:p>
    <w:p w14:paraId="0879C1D1" w14:textId="77777777" w:rsidR="00B13B59" w:rsidRPr="001C3C4E" w:rsidRDefault="00BB4267" w:rsidP="001C3C4E">
      <w:pPr>
        <w:pStyle w:val="Heading2"/>
        <w:rPr>
          <w:rFonts w:ascii="Times New Roman" w:hAnsi="Times New Roman" w:cs="Times New Roman"/>
          <w:b/>
          <w:bCs/>
          <w:color w:val="auto"/>
        </w:rPr>
      </w:pPr>
      <w:r w:rsidRPr="001C3C4E">
        <w:rPr>
          <w:rFonts w:ascii="Times New Roman" w:hAnsi="Times New Roman" w:cs="Times New Roman"/>
          <w:b/>
          <w:bCs/>
          <w:color w:val="auto"/>
        </w:rPr>
        <w:lastRenderedPageBreak/>
        <w:t>1.3 Deep Learning for Latent Feature Discovery</w:t>
      </w:r>
      <w:bookmarkEnd w:id="24"/>
      <w:bookmarkEnd w:id="25"/>
      <w:bookmarkEnd w:id="26"/>
    </w:p>
    <w:p w14:paraId="236FF3BC" w14:textId="252624D4" w:rsidR="004348B1" w:rsidRPr="004348B1" w:rsidRDefault="004348B1" w:rsidP="004348B1">
      <w:pPr>
        <w:spacing w:line="360" w:lineRule="auto"/>
        <w:jc w:val="both"/>
        <w:rPr>
          <w:rFonts w:ascii="Times New Roman" w:hAnsi="Times New Roman" w:cs="Times New Roman"/>
        </w:rPr>
      </w:pPr>
      <w:r w:rsidRPr="004348B1">
        <w:rPr>
          <w:rFonts w:ascii="Times New Roman" w:hAnsi="Times New Roman" w:cs="Times New Roman"/>
        </w:rPr>
        <w:t xml:space="preserve">We use deep learning—more especially, unsupervised deep neural networks—to learn biologically significant latent variables from transcriptomic data </w:t>
      </w:r>
      <w:proofErr w:type="gramStart"/>
      <w:r w:rsidRPr="004348B1">
        <w:rPr>
          <w:rFonts w:ascii="Times New Roman" w:hAnsi="Times New Roman" w:cs="Times New Roman"/>
        </w:rPr>
        <w:t>in order to</w:t>
      </w:r>
      <w:proofErr w:type="gramEnd"/>
      <w:r w:rsidRPr="004348B1">
        <w:rPr>
          <w:rFonts w:ascii="Times New Roman" w:hAnsi="Times New Roman" w:cs="Times New Roman"/>
        </w:rPr>
        <w:t xml:space="preserve"> overcome these difficulties. A class of deep generative models that are ideal for this task are </w:t>
      </w:r>
      <w:r w:rsidR="001A0259">
        <w:rPr>
          <w:rFonts w:ascii="Times New Roman" w:hAnsi="Times New Roman" w:cs="Times New Roman"/>
        </w:rPr>
        <w:t>Probabilistic Embedding Models</w:t>
      </w:r>
      <w:r w:rsidRPr="004348B1">
        <w:rPr>
          <w:rFonts w:ascii="Times New Roman" w:hAnsi="Times New Roman" w:cs="Times New Roman"/>
        </w:rPr>
        <w:t xml:space="preserve"> (</w:t>
      </w:r>
      <w:r w:rsidR="001A0259">
        <w:rPr>
          <w:rFonts w:ascii="Times New Roman" w:hAnsi="Times New Roman" w:cs="Times New Roman"/>
        </w:rPr>
        <w:t>PEM</w:t>
      </w:r>
      <w:r w:rsidRPr="004348B1">
        <w:rPr>
          <w:rFonts w:ascii="Times New Roman" w:hAnsi="Times New Roman" w:cs="Times New Roman"/>
        </w:rPr>
        <w:t xml:space="preserve">s). A </w:t>
      </w:r>
      <w:r w:rsidR="001A0259">
        <w:rPr>
          <w:rFonts w:ascii="Times New Roman" w:hAnsi="Times New Roman" w:cs="Times New Roman"/>
        </w:rPr>
        <w:t>PEM</w:t>
      </w:r>
      <w:r w:rsidRPr="004348B1">
        <w:rPr>
          <w:rFonts w:ascii="Times New Roman" w:hAnsi="Times New Roman" w:cs="Times New Roman"/>
        </w:rPr>
        <w:t xml:space="preserve"> preserves as much information as possible while compressing high-dimensional gene expression profiles into a lower-dimensional latent space. Complex gene expression patterns can be reduced by this method to a collection of latent features that capture patient variability and underlying biological signals. Large-scale gene expression datasets have seen the successful application of </w:t>
      </w:r>
      <w:r w:rsidR="001A0259">
        <w:rPr>
          <w:rFonts w:ascii="Times New Roman" w:hAnsi="Times New Roman" w:cs="Times New Roman"/>
        </w:rPr>
        <w:t>PEM</w:t>
      </w:r>
      <w:r w:rsidRPr="004348B1">
        <w:rPr>
          <w:rFonts w:ascii="Times New Roman" w:hAnsi="Times New Roman" w:cs="Times New Roman"/>
        </w:rPr>
        <w:t xml:space="preserve">s and related autoencoder techniques, which have shown promise in modeling non-linear gene interactions and enhancing outcome predictions </w:t>
      </w:r>
      <w:sdt>
        <w:sdtPr>
          <w:rPr>
            <w:rFonts w:ascii="Times New Roman" w:hAnsi="Times New Roman" w:cs="Times New Roman"/>
            <w:color w:val="000000"/>
          </w:rPr>
          <w:tag w:val="MENDELEY_CITATION_v3_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"/>
          <w:id w:val="1861933497"/>
          <w:placeholder>
            <w:docPart w:val="DefaultPlaceholder_-1854013440"/>
          </w:placeholder>
        </w:sdtPr>
        <w:sdtContent>
          <w:r w:rsidR="005D4150" w:rsidRPr="005D4150">
            <w:rPr>
              <w:rFonts w:ascii="Times New Roman" w:hAnsi="Times New Roman" w:cs="Times New Roman"/>
              <w:color w:val="000000"/>
            </w:rPr>
            <w:t>(Sundararajan et al. 2017)</w:t>
          </w:r>
        </w:sdtContent>
      </w:sdt>
      <w:r w:rsidRPr="004348B1">
        <w:rPr>
          <w:rFonts w:ascii="Times New Roman" w:hAnsi="Times New Roman" w:cs="Times New Roman"/>
        </w:rPr>
        <w:t xml:space="preserve">. To illustrate the ability of deep learning to capture subtle transcriptomic effects of treatment, </w:t>
      </w:r>
      <w:proofErr w:type="spellStart"/>
      <w:r w:rsidRPr="004348B1">
        <w:rPr>
          <w:rFonts w:ascii="Times New Roman" w:hAnsi="Times New Roman" w:cs="Times New Roman"/>
        </w:rPr>
        <w:t>Rampášek</w:t>
      </w:r>
      <w:proofErr w:type="spellEnd"/>
      <w:r w:rsidRPr="004348B1">
        <w:rPr>
          <w:rFonts w:ascii="Times New Roman" w:hAnsi="Times New Roman" w:cs="Times New Roman"/>
        </w:rPr>
        <w:t xml:space="preserve"> et al. demonstrated that a </w:t>
      </w:r>
      <w:r w:rsidR="001A0259">
        <w:rPr>
          <w:rFonts w:ascii="Times New Roman" w:hAnsi="Times New Roman" w:cs="Times New Roman"/>
        </w:rPr>
        <w:t>PEM</w:t>
      </w:r>
      <w:r w:rsidRPr="004348B1">
        <w:rPr>
          <w:rFonts w:ascii="Times New Roman" w:hAnsi="Times New Roman" w:cs="Times New Roman"/>
        </w:rPr>
        <w:t>-based model ("</w:t>
      </w:r>
      <w:proofErr w:type="spellStart"/>
      <w:r w:rsidRPr="004348B1">
        <w:rPr>
          <w:rFonts w:ascii="Times New Roman" w:hAnsi="Times New Roman" w:cs="Times New Roman"/>
        </w:rPr>
        <w:t>Dr.</w:t>
      </w:r>
      <w:r w:rsidR="001A0259">
        <w:rPr>
          <w:rFonts w:ascii="Times New Roman" w:hAnsi="Times New Roman" w:cs="Times New Roman"/>
        </w:rPr>
        <w:t>PEM</w:t>
      </w:r>
      <w:proofErr w:type="spellEnd"/>
      <w:r w:rsidRPr="004348B1">
        <w:rPr>
          <w:rFonts w:ascii="Times New Roman" w:hAnsi="Times New Roman" w:cs="Times New Roman"/>
        </w:rPr>
        <w:t xml:space="preserve">") could learn latent representations of cancer cell line expression data that improve drug response prediction </w:t>
      </w:r>
      <w:sdt>
        <w:sdtPr>
          <w:rPr>
            <w:rFonts w:ascii="Times New Roman" w:hAnsi="Times New Roman" w:cs="Times New Roman"/>
            <w:color w:val="000000"/>
          </w:rPr>
          <w:tag w:val="MENDELEY_CITATION_v3_eyJjaXRhdGlvbklEIjoiTUVOREVMRVlfQ0lUQVRJT05fYjM3MGExODgtOTAxOS00OWM5LWFmZTEtMTJlZjBkZDY0YjE2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922569838"/>
          <w:placeholder>
            <w:docPart w:val="DefaultPlaceholder_-1854013440"/>
          </w:placeholder>
        </w:sdtPr>
        <w:sdtContent>
          <w:r w:rsidR="005D4150" w:rsidRPr="005D4150">
            <w:rPr>
              <w:rFonts w:ascii="Times New Roman" w:hAnsi="Times New Roman" w:cs="Times New Roman"/>
              <w:color w:val="000000"/>
            </w:rPr>
            <w:t>(Zhang et al. 2006)</w:t>
          </w:r>
        </w:sdtContent>
      </w:sdt>
      <w:r w:rsidRPr="004348B1">
        <w:rPr>
          <w:rFonts w:ascii="Times New Roman" w:hAnsi="Times New Roman" w:cs="Times New Roman"/>
        </w:rPr>
        <w:t xml:space="preserve">. </w:t>
      </w:r>
      <w:proofErr w:type="gramStart"/>
      <w:r w:rsidRPr="004348B1">
        <w:rPr>
          <w:rFonts w:ascii="Times New Roman" w:hAnsi="Times New Roman" w:cs="Times New Roman"/>
        </w:rPr>
        <w:t>Similar to</w:t>
      </w:r>
      <w:proofErr w:type="gramEnd"/>
      <w:r w:rsidRPr="004348B1">
        <w:rPr>
          <w:rFonts w:ascii="Times New Roman" w:hAnsi="Times New Roman" w:cs="Times New Roman"/>
        </w:rPr>
        <w:t xml:space="preserve"> this, Way et al. used </w:t>
      </w:r>
      <w:r w:rsidR="001A0259">
        <w:rPr>
          <w:rFonts w:ascii="Times New Roman" w:hAnsi="Times New Roman" w:cs="Times New Roman"/>
        </w:rPr>
        <w:t>PEM</w:t>
      </w:r>
      <w:r w:rsidRPr="004348B1">
        <w:rPr>
          <w:rFonts w:ascii="Times New Roman" w:hAnsi="Times New Roman" w:cs="Times New Roman"/>
        </w:rPr>
        <w:t xml:space="preserve"> to compress pan cancer gene</w:t>
      </w:r>
      <w:r>
        <w:rPr>
          <w:rFonts w:ascii="Times New Roman" w:hAnsi="Times New Roman" w:cs="Times New Roman"/>
        </w:rPr>
        <w:t>-</w:t>
      </w:r>
      <w:r w:rsidRPr="004348B1">
        <w:rPr>
          <w:rFonts w:ascii="Times New Roman" w:hAnsi="Times New Roman" w:cs="Times New Roman"/>
        </w:rPr>
        <w:t>expression data and discovered that different biological signals (like pathway activities and mutational status) emerged when the latent dimensionality was varied. This suggests that deep compression can learn complementary aspects of tumor biology that are not possible with a single linear compression or DGE analysis</w:t>
      </w:r>
      <w:r w:rsidR="0038045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"/>
          <w:id w:val="179090957"/>
          <w:placeholder>
            <w:docPart w:val="DefaultPlaceholder_-1854013440"/>
          </w:placeholder>
        </w:sdtPr>
        <w:sdtContent>
          <w:r w:rsidR="005D4150" w:rsidRPr="005D4150">
            <w:rPr>
              <w:rFonts w:ascii="Times New Roman" w:hAnsi="Times New Roman" w:cs="Times New Roman"/>
              <w:color w:val="000000"/>
            </w:rPr>
            <w:t>(Way et al. 2020)</w:t>
          </w:r>
        </w:sdtContent>
      </w:sdt>
      <w:r w:rsidRPr="004348B1">
        <w:rPr>
          <w:rFonts w:ascii="Times New Roman" w:hAnsi="Times New Roman" w:cs="Times New Roman"/>
        </w:rPr>
        <w:t>. These studies demonstrate how deep neural networks can identify patterns in gene expression data that conventional methods might miss by extracting non-linear features.</w:t>
      </w:r>
    </w:p>
    <w:p w14:paraId="7B09BD56" w14:textId="40DF49C7" w:rsidR="00BB4267" w:rsidRPr="00C5298D" w:rsidRDefault="00BB4267" w:rsidP="0016758B">
      <w:pPr>
        <w:spacing w:line="360" w:lineRule="auto"/>
        <w:jc w:val="both"/>
        <w:rPr>
          <w:rFonts w:ascii="Times New Roman" w:hAnsi="Times New Roman" w:cs="Times New Roman"/>
        </w:rPr>
      </w:pPr>
      <w:r w:rsidRPr="00C5298D">
        <w:rPr>
          <w:rFonts w:ascii="Times New Roman" w:hAnsi="Times New Roman" w:cs="Times New Roman"/>
        </w:rPr>
        <w:t xml:space="preserve">However, a known drawback of deep learning models is their limited interpretability – the latent features or learned representations are “black boxes” without clear biological meaning. In the context of cancer transcriptomics, it is not enough to discover latent variables; we also need to understand which genes those variables represent or how they relate to known biology. Simply compressing data with a </w:t>
      </w:r>
      <w:r w:rsidR="001A0259">
        <w:rPr>
          <w:rFonts w:ascii="Times New Roman" w:hAnsi="Times New Roman" w:cs="Times New Roman"/>
        </w:rPr>
        <w:t>PEM</w:t>
      </w:r>
      <w:r w:rsidRPr="00C5298D">
        <w:rPr>
          <w:rFonts w:ascii="Times New Roman" w:hAnsi="Times New Roman" w:cs="Times New Roman"/>
        </w:rPr>
        <w:t xml:space="preserve"> might yield abstract features that correlate with disease, but without interpretation we cannot translate those features into testable biological insights. This motivates integrating explainable AI techniques into our deep learning pipeline</w:t>
      </w:r>
      <w:r w:rsidR="006D3AB0" w:rsidRPr="00C5298D">
        <w:rPr>
          <w:rFonts w:ascii="Times New Roman" w:hAnsi="Times New Roman" w:cs="Times New Roman"/>
        </w:rPr>
        <w:t>.</w:t>
      </w:r>
    </w:p>
    <w:p w14:paraId="68EEC85E" w14:textId="77777777" w:rsidR="006D3AB0" w:rsidRPr="00C5298D" w:rsidRDefault="006D3AB0" w:rsidP="008B1CBF">
      <w:pPr>
        <w:pStyle w:val="Heading2"/>
        <w:rPr>
          <w:rFonts w:ascii="Times New Roman" w:hAnsi="Times New Roman" w:cs="Times New Roman"/>
          <w:b/>
          <w:bCs/>
          <w:color w:val="auto"/>
        </w:rPr>
      </w:pPr>
      <w:bookmarkStart w:id="27" w:name="_Toc202656585"/>
      <w:bookmarkStart w:id="28" w:name="_Toc202657123"/>
      <w:bookmarkStart w:id="29" w:name="_Toc202657532"/>
      <w:r w:rsidRPr="00C5298D">
        <w:rPr>
          <w:rFonts w:ascii="Times New Roman" w:hAnsi="Times New Roman" w:cs="Times New Roman"/>
          <w:b/>
          <w:bCs/>
          <w:color w:val="auto"/>
        </w:rPr>
        <w:t>1.4 Gene Attribution with Integrated Gradients</w:t>
      </w:r>
      <w:bookmarkEnd w:id="27"/>
      <w:bookmarkEnd w:id="28"/>
      <w:bookmarkEnd w:id="29"/>
    </w:p>
    <w:p w14:paraId="2A826F05" w14:textId="7746F257" w:rsidR="0020188E" w:rsidRPr="00C5298D" w:rsidRDefault="006D3AB0" w:rsidP="0016758B">
      <w:pPr>
        <w:spacing w:line="360" w:lineRule="auto"/>
        <w:jc w:val="both"/>
        <w:rPr>
          <w:rFonts w:ascii="Times New Roman" w:hAnsi="Times New Roman" w:cs="Times New Roman"/>
        </w:rPr>
      </w:pPr>
      <w:r w:rsidRPr="00C5298D">
        <w:rPr>
          <w:rFonts w:ascii="Times New Roman" w:hAnsi="Times New Roman" w:cs="Times New Roman"/>
        </w:rPr>
        <w:t xml:space="preserve">To interpret the latent space and connect it back to gene-level biology, we employ integrated gradients, a robust feature attribution method for neural networks. Integrated gradients provide a way to quantify the contribution of each input feature (in this case, each gene’s expression) to a given output or latent variable in the model </w:t>
      </w:r>
      <w:sdt>
        <w:sdtPr>
          <w:rPr>
            <w:rFonts w:ascii="Times New Roman" w:hAnsi="Times New Roman" w:cs="Times New Roman"/>
            <w:color w:val="000000"/>
          </w:rPr>
          <w:tag w:val="MENDELEY_CITATION_v3_eyJjaXRhdGlvbklEIjoiTUVOREVMRVlfQ0lUQVRJT05fNzk1OTIxOGEtZmI2ZS00MTdjLTgwZTctOWUwZjA0NmQ1M2Rm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880977653"/>
          <w:placeholder>
            <w:docPart w:val="DefaultPlaceholder_-1854013440"/>
          </w:placeholder>
        </w:sdtPr>
        <w:sdtContent>
          <w:r w:rsidR="005D4150" w:rsidRPr="005D4150">
            <w:rPr>
              <w:rFonts w:ascii="Times New Roman" w:hAnsi="Times New Roman" w:cs="Times New Roman"/>
              <w:color w:val="000000"/>
            </w:rPr>
            <w:t>(</w:t>
          </w:r>
          <w:proofErr w:type="spellStart"/>
          <w:r w:rsidR="005D4150" w:rsidRPr="005D4150">
            <w:rPr>
              <w:rFonts w:ascii="Times New Roman" w:hAnsi="Times New Roman" w:cs="Times New Roman"/>
              <w:color w:val="000000"/>
            </w:rPr>
            <w:t>Janizek</w:t>
          </w:r>
          <w:proofErr w:type="spellEnd"/>
          <w:r w:rsidR="005D4150" w:rsidRPr="005D4150">
            <w:rPr>
              <w:rFonts w:ascii="Times New Roman" w:hAnsi="Times New Roman" w:cs="Times New Roman"/>
              <w:color w:val="000000"/>
            </w:rPr>
            <w:t xml:space="preserve"> et al. 2023)</w:t>
          </w:r>
        </w:sdtContent>
      </w:sdt>
      <w:r w:rsidRPr="00C5298D">
        <w:rPr>
          <w:rFonts w:ascii="Times New Roman" w:hAnsi="Times New Roman" w:cs="Times New Roman"/>
        </w:rPr>
        <w:t xml:space="preserve">. Formally, integrated </w:t>
      </w:r>
      <w:r w:rsidRPr="00C5298D">
        <w:rPr>
          <w:rFonts w:ascii="Times New Roman" w:hAnsi="Times New Roman" w:cs="Times New Roman"/>
        </w:rPr>
        <w:lastRenderedPageBreak/>
        <w:t>gradients work by integrating the gradients of the model’s output with respect to inputs along a path from a baseline to the actual input, yielding an attribution score for every feature that satisfies desirable axioms of fairness and sensitivity</w:t>
      </w:r>
      <w:r w:rsidR="00FF1F45" w:rsidRPr="00C5298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VhOTkzMzMtNTg2Mi00OGUyLWFkY2MtMmUyODEzNTljNGYy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638568286"/>
          <w:placeholder>
            <w:docPart w:val="DefaultPlaceholder_-1854013440"/>
          </w:placeholder>
        </w:sdtPr>
        <w:sdtContent>
          <w:r w:rsidR="005D4150" w:rsidRPr="005D4150">
            <w:rPr>
              <w:rFonts w:ascii="Times New Roman" w:hAnsi="Times New Roman" w:cs="Times New Roman"/>
              <w:color w:val="000000"/>
            </w:rPr>
            <w:t>(</w:t>
          </w:r>
          <w:proofErr w:type="spellStart"/>
          <w:r w:rsidR="005D4150" w:rsidRPr="005D4150">
            <w:rPr>
              <w:rFonts w:ascii="Times New Roman" w:hAnsi="Times New Roman" w:cs="Times New Roman"/>
              <w:color w:val="000000"/>
            </w:rPr>
            <w:t>Janizek</w:t>
          </w:r>
          <w:proofErr w:type="spellEnd"/>
          <w:r w:rsidR="005D4150" w:rsidRPr="005D4150">
            <w:rPr>
              <w:rFonts w:ascii="Times New Roman" w:hAnsi="Times New Roman" w:cs="Times New Roman"/>
              <w:color w:val="000000"/>
            </w:rPr>
            <w:t xml:space="preserve"> et al. 2023)</w:t>
          </w:r>
        </w:sdtContent>
      </w:sdt>
      <w:r w:rsidRPr="00C5298D">
        <w:rPr>
          <w:rFonts w:ascii="Times New Roman" w:hAnsi="Times New Roman" w:cs="Times New Roman"/>
        </w:rPr>
        <w:t>. Introduced by Sundararajan et al. in 2017, this method has become a popular tool for explaining deep learning predictions in various domains</w:t>
      </w:r>
      <w:r w:rsidR="0020188E" w:rsidRPr="00C5298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hiMGU1NzgtMmQ5OC00MGZkLWE5ZmYtMzgyNGUyYTgzZTQz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
          <w:id w:val="-914468050"/>
          <w:placeholder>
            <w:docPart w:val="DefaultPlaceholder_-1854013440"/>
          </w:placeholder>
        </w:sdtPr>
        <w:sdtContent>
          <w:r w:rsidR="005D4150" w:rsidRPr="005D4150">
            <w:rPr>
              <w:rFonts w:ascii="Times New Roman" w:hAnsi="Times New Roman" w:cs="Times New Roman"/>
              <w:color w:val="000000"/>
            </w:rPr>
            <w:t>(</w:t>
          </w:r>
          <w:proofErr w:type="spellStart"/>
          <w:r w:rsidR="005D4150" w:rsidRPr="005D4150">
            <w:rPr>
              <w:rFonts w:ascii="Times New Roman" w:hAnsi="Times New Roman" w:cs="Times New Roman"/>
              <w:color w:val="000000"/>
            </w:rPr>
            <w:t>Janizek</w:t>
          </w:r>
          <w:proofErr w:type="spellEnd"/>
          <w:r w:rsidR="005D4150" w:rsidRPr="005D4150">
            <w:rPr>
              <w:rFonts w:ascii="Times New Roman" w:hAnsi="Times New Roman" w:cs="Times New Roman"/>
              <w:color w:val="000000"/>
            </w:rPr>
            <w:t xml:space="preserve"> et al. 2023)</w:t>
          </w:r>
        </w:sdtContent>
      </w:sdt>
      <w:r w:rsidRPr="00C5298D">
        <w:rPr>
          <w:rFonts w:ascii="Times New Roman" w:hAnsi="Times New Roman" w:cs="Times New Roman"/>
        </w:rPr>
        <w:t xml:space="preserve">. In our study, we harness integrated gradients to attribute genes to latent variables learned by the </w:t>
      </w:r>
      <w:r w:rsidR="001A0259">
        <w:rPr>
          <w:rFonts w:ascii="Times New Roman" w:hAnsi="Times New Roman" w:cs="Times New Roman"/>
        </w:rPr>
        <w:t>PEM</w:t>
      </w:r>
      <w:r w:rsidRPr="00C5298D">
        <w:rPr>
          <w:rFonts w:ascii="Times New Roman" w:hAnsi="Times New Roman" w:cs="Times New Roman"/>
        </w:rPr>
        <w:t xml:space="preserve"> and to any downstream predictive outputs. This approach effectively “opens the black box” of the autoencoder by highlighting which genes most strongly influence each latent dimension of the model. </w:t>
      </w:r>
    </w:p>
    <w:p w14:paraId="31179B01" w14:textId="2DF8B2B4" w:rsidR="004348B1" w:rsidRPr="004348B1" w:rsidRDefault="004348B1" w:rsidP="004348B1">
      <w:pPr>
        <w:spacing w:line="360" w:lineRule="auto"/>
        <w:jc w:val="both"/>
        <w:rPr>
          <w:rFonts w:ascii="Times New Roman" w:hAnsi="Times New Roman" w:cs="Times New Roman"/>
        </w:rPr>
      </w:pPr>
      <w:r w:rsidRPr="004348B1">
        <w:rPr>
          <w:rFonts w:ascii="Times New Roman" w:hAnsi="Times New Roman" w:cs="Times New Roman"/>
        </w:rPr>
        <w:t xml:space="preserve">Notably, earlier studies have shown how useful it is to combine feature attribution and deep generative models in genomics. For instance, Dincer et al. identified the top contributing genes for each latent dimension by applying integrated gradients to the latent features of a </w:t>
      </w:r>
      <w:r w:rsidR="001A0259">
        <w:rPr>
          <w:rFonts w:ascii="Times New Roman" w:hAnsi="Times New Roman" w:cs="Times New Roman"/>
        </w:rPr>
        <w:t>PEM</w:t>
      </w:r>
      <w:r w:rsidRPr="004348B1">
        <w:rPr>
          <w:rFonts w:ascii="Times New Roman" w:hAnsi="Times New Roman" w:cs="Times New Roman"/>
        </w:rPr>
        <w:t xml:space="preserve"> trained on cancer gene expression data (</w:t>
      </w:r>
      <w:proofErr w:type="spellStart"/>
      <w:r w:rsidRPr="004348B1">
        <w:rPr>
          <w:rFonts w:ascii="Times New Roman" w:hAnsi="Times New Roman" w:cs="Times New Roman"/>
        </w:rPr>
        <w:t>Janizek</w:t>
      </w:r>
      <w:proofErr w:type="spellEnd"/>
      <w:r w:rsidRPr="004348B1">
        <w:rPr>
          <w:rFonts w:ascii="Times New Roman" w:hAnsi="Times New Roman" w:cs="Times New Roman"/>
        </w:rPr>
        <w:t xml:space="preserve"> et al., 2023). Researchers can anchor abstract features in concrete biology by using this post hoc interpretation of latent space. For example, based on the genes with the highest attributions, a latent dimension may end up representing a pathway or cell cycle signature. Building on these concepts, we derive gene-level importance scores for the learned latent factors by combining our </w:t>
      </w:r>
      <w:r w:rsidR="001A0259">
        <w:rPr>
          <w:rFonts w:ascii="Times New Roman" w:hAnsi="Times New Roman" w:cs="Times New Roman"/>
        </w:rPr>
        <w:t>PEM</w:t>
      </w:r>
      <w:r w:rsidRPr="004348B1">
        <w:rPr>
          <w:rFonts w:ascii="Times New Roman" w:hAnsi="Times New Roman" w:cs="Times New Roman"/>
        </w:rPr>
        <w:t xml:space="preserve"> with integrated gradients. By doing this, we can identify the genes that are most important for differentiating oropharyngeal tumors from controls (or other tumor subtypes) and that drive the variations recorded in the latent space. In addition to maintaining interpretability, this combination of unsupervised deep learning and explainability techniques enables us to find biologically significant patterns that would be missed by linear analysis alone.</w:t>
      </w:r>
    </w:p>
    <w:p w14:paraId="55E62747" w14:textId="527BD5D2" w:rsidR="0020188E" w:rsidRPr="00C5298D" w:rsidRDefault="008B1CBF" w:rsidP="008B1CBF">
      <w:pPr>
        <w:pStyle w:val="Heading2"/>
        <w:rPr>
          <w:rFonts w:ascii="Times New Roman" w:hAnsi="Times New Roman" w:cs="Times New Roman"/>
          <w:b/>
          <w:bCs/>
          <w:color w:val="auto"/>
        </w:rPr>
      </w:pPr>
      <w:bookmarkStart w:id="30" w:name="_Toc202656586"/>
      <w:bookmarkStart w:id="31" w:name="_Toc202657124"/>
      <w:bookmarkStart w:id="32" w:name="_Toc202657533"/>
      <w:r w:rsidRPr="00C5298D">
        <w:rPr>
          <w:rFonts w:ascii="Times New Roman" w:hAnsi="Times New Roman" w:cs="Times New Roman"/>
          <w:b/>
          <w:bCs/>
          <w:color w:val="auto"/>
        </w:rPr>
        <w:t xml:space="preserve">1.5 </w:t>
      </w:r>
      <w:r w:rsidR="0020188E" w:rsidRPr="00C5298D">
        <w:rPr>
          <w:rFonts w:ascii="Times New Roman" w:hAnsi="Times New Roman" w:cs="Times New Roman"/>
          <w:b/>
          <w:bCs/>
          <w:color w:val="auto"/>
        </w:rPr>
        <w:t xml:space="preserve">Revealing Hidden Drivers: The Case of </w:t>
      </w:r>
      <w:r w:rsidR="0020188E" w:rsidRPr="00C5298D">
        <w:rPr>
          <w:rFonts w:ascii="Times New Roman" w:hAnsi="Times New Roman" w:cs="Times New Roman"/>
          <w:b/>
          <w:bCs/>
          <w:i/>
          <w:iCs/>
          <w:color w:val="auto"/>
        </w:rPr>
        <w:t>RAP1GAP2</w:t>
      </w:r>
      <w:bookmarkEnd w:id="30"/>
      <w:bookmarkEnd w:id="31"/>
      <w:bookmarkEnd w:id="32"/>
    </w:p>
    <w:p w14:paraId="5B49D9CA" w14:textId="77777777" w:rsidR="004348B1" w:rsidRPr="004348B1" w:rsidRDefault="004348B1" w:rsidP="004348B1">
      <w:pPr>
        <w:spacing w:line="360" w:lineRule="auto"/>
        <w:jc w:val="both"/>
        <w:rPr>
          <w:rFonts w:ascii="Times New Roman" w:hAnsi="Times New Roman" w:cs="Times New Roman"/>
        </w:rPr>
      </w:pPr>
      <w:r w:rsidRPr="004348B1">
        <w:rPr>
          <w:rFonts w:ascii="Times New Roman" w:hAnsi="Times New Roman" w:cs="Times New Roman"/>
        </w:rPr>
        <w:t xml:space="preserve">By using this deep learning framework on OC transcriptomic data, new understandings of the molecular causes of the disease are revealed. Integrated gradients identify the genes that define the latent variables that the variational autoencoder extracts and that summarize gene expression patterns across tumors. Our analysis reveals that RAP1GAP2 is a crucial latent driver gene in oropharyngeal carcinoma, which is intriguing. The GTPase-activating protein encoded by RAP1GAP2 controls the small GTPase Rap1, a signaling molecule implicated in adhesion and cell proliferation. With a high attribution score, RAP1GAP2 stands out in our model as one of the main contributors to a latent feature that is very predictive of the presence of OC. This finding is noteworthy because, according to standard differential expression analysis, RAP1GAP2 was not identified as significant; that is, its average expression levels between tumor and normal do not differ sufficiently to meet standard statistical thresholds. </w:t>
      </w:r>
      <w:r w:rsidRPr="004348B1">
        <w:rPr>
          <w:rFonts w:ascii="Times New Roman" w:hAnsi="Times New Roman" w:cs="Times New Roman"/>
        </w:rPr>
        <w:lastRenderedPageBreak/>
        <w:t xml:space="preserve">RAP1GAP2 would have been completely overlooked by traditional DGE, but our deep learning method revealed it to be a significant participant with a nonlinear contribution to the tumor transcriptome. The impact of RAP1GAP2 only becomes apparent when </w:t>
      </w:r>
      <w:proofErr w:type="gramStart"/>
      <w:r w:rsidRPr="004348B1">
        <w:rPr>
          <w:rFonts w:ascii="Times New Roman" w:hAnsi="Times New Roman" w:cs="Times New Roman"/>
        </w:rPr>
        <w:t>taking into account</w:t>
      </w:r>
      <w:proofErr w:type="gramEnd"/>
      <w:r w:rsidRPr="004348B1">
        <w:rPr>
          <w:rFonts w:ascii="Times New Roman" w:hAnsi="Times New Roman" w:cs="Times New Roman"/>
        </w:rPr>
        <w:t xml:space="preserve"> intricate interactions recorded in the latent space, demonstrating how deep learning can uncover "hidden" drivers that elude linear analysis. This finding emphasizes the benefit of employing a non-linear model.</w:t>
      </w:r>
    </w:p>
    <w:p w14:paraId="0AEBB918" w14:textId="1FECA4D8" w:rsidR="0020188E" w:rsidRPr="00C5298D" w:rsidRDefault="0020188E" w:rsidP="0016758B">
      <w:pPr>
        <w:spacing w:line="360" w:lineRule="auto"/>
        <w:jc w:val="both"/>
        <w:rPr>
          <w:rFonts w:ascii="Times New Roman" w:hAnsi="Times New Roman" w:cs="Times New Roman"/>
        </w:rPr>
      </w:pPr>
      <w:r w:rsidRPr="00C5298D">
        <w:rPr>
          <w:rFonts w:ascii="Times New Roman" w:hAnsi="Times New Roman" w:cs="Times New Roman"/>
        </w:rPr>
        <w:t xml:space="preserve">From a biological standpoint, the implication of RAP1GAP2 in OC is plausible and generates new hypotheses. Although RAP1GAP2 itself has not been well-studied in oropharyngeal cancer, it belongs to the same family as Rap1GAP (also known as RAP1GAP1), which has been reported to act as a tumor suppressor in squamous cell carcinoma. In fact, restoring Rap1GAP expression in OC cell lines was shown to reduce active Rap1 signaling and significantly slow tumor growth in vivo </w:t>
      </w:r>
      <w:sdt>
        <w:sdtPr>
          <w:rPr>
            <w:rFonts w:ascii="Times New Roman" w:hAnsi="Times New Roman" w:cs="Times New Roman"/>
            <w:color w:val="000000"/>
          </w:rPr>
          <w:tag w:val="MENDELEY_CITATION_v3_eyJjaXRhdGlvbklEIjoiTUVOREVMRVlfQ0lUQVRJT05fNjczNTk1MGUtOWQyNy00YTc4LTk3MTctMGE4MDUyMTk4ZjZi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059241694"/>
          <w:placeholder>
            <w:docPart w:val="DefaultPlaceholder_-1854013440"/>
          </w:placeholder>
        </w:sdtPr>
        <w:sdtContent>
          <w:r w:rsidR="005D4150" w:rsidRPr="005D4150">
            <w:rPr>
              <w:rFonts w:ascii="Times New Roman" w:hAnsi="Times New Roman" w:cs="Times New Roman"/>
              <w:color w:val="000000"/>
            </w:rPr>
            <w:t>(Zhang et al. 2006)</w:t>
          </w:r>
        </w:sdtContent>
      </w:sdt>
      <w:r w:rsidRPr="00C5298D">
        <w:rPr>
          <w:rFonts w:ascii="Times New Roman" w:hAnsi="Times New Roman" w:cs="Times New Roman"/>
        </w:rPr>
        <w:t>. This prior evidence of the Rap1 pathway’s involvement in head and neck cancer provides context for our findings: it suggests that downregulation or dysregulation of Rap1-inhibitory proteins (like Rap1GAP or RAP1GAP2) could contribute to oncogenic processes in the oropharynx. Our discovery of RAP1GAP2 as a latent driver, despite its subtle expression changes, underscores how deep learning-based analysis can pinpoint functionally relevant genes that conventional analyses deem insignificant. Such genes might represent early changes or context specific vulnerabilities that are missed when focusing only on large fold-changes. Identifying RAP1GAP2 as highly predictive of OC opens the door to further experimental validation and investigation into its potential role in tumor suppression or as a biomarker for disease presence.</w:t>
      </w:r>
    </w:p>
    <w:p w14:paraId="620F7D7A" w14:textId="4D0BFE38" w:rsidR="0020188E" w:rsidRPr="00C5298D" w:rsidRDefault="008B1CBF" w:rsidP="008B1CBF">
      <w:pPr>
        <w:pStyle w:val="Heading2"/>
        <w:rPr>
          <w:rFonts w:ascii="Times New Roman" w:hAnsi="Times New Roman" w:cs="Times New Roman"/>
          <w:b/>
          <w:bCs/>
          <w:color w:val="auto"/>
        </w:rPr>
      </w:pPr>
      <w:bookmarkStart w:id="33" w:name="_Toc202656587"/>
      <w:bookmarkStart w:id="34" w:name="_Toc202657125"/>
      <w:bookmarkStart w:id="35" w:name="_Toc202657534"/>
      <w:r w:rsidRPr="00C5298D">
        <w:rPr>
          <w:rFonts w:ascii="Times New Roman" w:hAnsi="Times New Roman" w:cs="Times New Roman"/>
          <w:b/>
          <w:bCs/>
          <w:color w:val="auto"/>
        </w:rPr>
        <w:t xml:space="preserve">1.6 </w:t>
      </w:r>
      <w:r w:rsidR="0020188E" w:rsidRPr="00C5298D">
        <w:rPr>
          <w:rFonts w:ascii="Times New Roman" w:hAnsi="Times New Roman" w:cs="Times New Roman"/>
          <w:b/>
          <w:bCs/>
          <w:color w:val="auto"/>
        </w:rPr>
        <w:t>Hypothesis and Objective</w:t>
      </w:r>
      <w:bookmarkEnd w:id="33"/>
      <w:bookmarkEnd w:id="34"/>
      <w:bookmarkEnd w:id="35"/>
    </w:p>
    <w:p w14:paraId="1102F16A" w14:textId="77777777" w:rsidR="004348B1" w:rsidRDefault="004348B1" w:rsidP="0016758B">
      <w:pPr>
        <w:spacing w:line="360" w:lineRule="auto"/>
        <w:jc w:val="both"/>
        <w:rPr>
          <w:rFonts w:ascii="Times New Roman" w:hAnsi="Times New Roman" w:cs="Times New Roman"/>
        </w:rPr>
        <w:sectPr w:rsidR="004348B1" w:rsidSect="00F843BE">
          <w:footerReference w:type="default" r:id="rId11"/>
          <w:pgSz w:w="11906" w:h="16838" w:code="9"/>
          <w:pgMar w:top="1440" w:right="1440" w:bottom="1440" w:left="1440" w:header="720" w:footer="720" w:gutter="0"/>
          <w:pgNumType w:start="1"/>
          <w:cols w:space="720"/>
          <w:docGrid w:linePitch="360"/>
        </w:sectPr>
      </w:pPr>
      <w:r w:rsidRPr="004348B1">
        <w:rPr>
          <w:rFonts w:ascii="Times New Roman" w:hAnsi="Times New Roman" w:cs="Times New Roman"/>
        </w:rPr>
        <w:t xml:space="preserve">Given the aforementioned factors, we postulate that latent transcriptomic characteristics and gene drivers of oropharyngeal carcinoma that are not discernible using conventional linear techniques can be revealed by deep neural network models. These models have the potential to uncover biological signals that are essential to the pathophysiology of OC by capturing nonlinear combinations of gene expression changes. Our study's goal is to find new gene-level drivers of oropharyngeal carcinoma by combining supervised gene attribution and unsupervised latent space modeling. </w:t>
      </w:r>
      <w:proofErr w:type="gramStart"/>
      <w:r w:rsidRPr="004348B1">
        <w:rPr>
          <w:rFonts w:ascii="Times New Roman" w:hAnsi="Times New Roman" w:cs="Times New Roman"/>
        </w:rPr>
        <w:t>In particular, we</w:t>
      </w:r>
      <w:proofErr w:type="gramEnd"/>
      <w:r w:rsidRPr="004348B1">
        <w:rPr>
          <w:rFonts w:ascii="Times New Roman" w:hAnsi="Times New Roman" w:cs="Times New Roman"/>
        </w:rPr>
        <w:t xml:space="preserve"> use integrated gradients to assign genes to the learned latent features (and to any predictive model based on them) after using a variational autoencoder to learn a compressed representation of OC transcriptomic data. Our goal is to use deep learning to enhance our molecular understanding of oropharyngeal cancer </w:t>
      </w:r>
      <w:r w:rsidRPr="004348B1">
        <w:rPr>
          <w:rFonts w:ascii="Times New Roman" w:hAnsi="Times New Roman" w:cs="Times New Roman"/>
        </w:rPr>
        <w:lastRenderedPageBreak/>
        <w:t>beyond the scope of differential expression analysis by identifying hitherto unknown genes and pathways that cause the disease.</w:t>
      </w:r>
    </w:p>
    <w:p w14:paraId="2CE3164C" w14:textId="57591EE4" w:rsidR="0020188E" w:rsidRPr="00C5298D" w:rsidRDefault="0020188E" w:rsidP="0016758B">
      <w:pPr>
        <w:spacing w:line="360" w:lineRule="auto"/>
        <w:jc w:val="both"/>
        <w:rPr>
          <w:rFonts w:ascii="Times New Roman" w:hAnsi="Times New Roman" w:cs="Times New Roman"/>
        </w:rPr>
      </w:pPr>
    </w:p>
    <w:p w14:paraId="3BF2942E" w14:textId="77777777" w:rsidR="0016758B" w:rsidRPr="00C5298D" w:rsidRDefault="0016758B" w:rsidP="0016758B">
      <w:pPr>
        <w:spacing w:line="360" w:lineRule="auto"/>
        <w:jc w:val="both"/>
        <w:rPr>
          <w:rFonts w:ascii="Times New Roman" w:hAnsi="Times New Roman" w:cs="Times New Roman"/>
          <w:b/>
          <w:bCs/>
        </w:rPr>
      </w:pPr>
    </w:p>
    <w:p w14:paraId="642B7D14" w14:textId="77777777" w:rsidR="0016758B" w:rsidRPr="00C5298D" w:rsidRDefault="0016758B" w:rsidP="0016758B">
      <w:pPr>
        <w:spacing w:line="360" w:lineRule="auto"/>
        <w:jc w:val="both"/>
        <w:rPr>
          <w:rFonts w:ascii="Times New Roman" w:hAnsi="Times New Roman" w:cs="Times New Roman"/>
          <w:b/>
          <w:bCs/>
        </w:rPr>
      </w:pPr>
    </w:p>
    <w:p w14:paraId="517EF490" w14:textId="77777777" w:rsidR="0016758B" w:rsidRPr="00C5298D" w:rsidRDefault="0016758B" w:rsidP="0016758B">
      <w:pPr>
        <w:spacing w:line="360" w:lineRule="auto"/>
        <w:jc w:val="both"/>
        <w:rPr>
          <w:rFonts w:ascii="Times New Roman" w:hAnsi="Times New Roman" w:cs="Times New Roman"/>
          <w:b/>
          <w:bCs/>
        </w:rPr>
      </w:pPr>
    </w:p>
    <w:p w14:paraId="0E79118E" w14:textId="77777777" w:rsidR="0016758B" w:rsidRPr="00C5298D" w:rsidRDefault="0016758B" w:rsidP="0016758B">
      <w:pPr>
        <w:spacing w:line="360" w:lineRule="auto"/>
        <w:jc w:val="both"/>
        <w:rPr>
          <w:rFonts w:ascii="Times New Roman" w:hAnsi="Times New Roman" w:cs="Times New Roman"/>
          <w:b/>
          <w:bCs/>
        </w:rPr>
      </w:pPr>
    </w:p>
    <w:p w14:paraId="55A334E0" w14:textId="5E669061" w:rsidR="0016758B" w:rsidRPr="00C5298D" w:rsidRDefault="0016758B" w:rsidP="0016758B">
      <w:pPr>
        <w:spacing w:line="360" w:lineRule="auto"/>
        <w:jc w:val="both"/>
        <w:rPr>
          <w:rFonts w:ascii="Times New Roman" w:hAnsi="Times New Roman" w:cs="Times New Roman"/>
          <w:b/>
          <w:bCs/>
        </w:rPr>
      </w:pPr>
    </w:p>
    <w:p w14:paraId="6680BCC3" w14:textId="77777777" w:rsidR="00A3470F" w:rsidRPr="00C5298D" w:rsidRDefault="00A3470F" w:rsidP="0016758B">
      <w:pPr>
        <w:spacing w:line="360" w:lineRule="auto"/>
        <w:jc w:val="both"/>
        <w:rPr>
          <w:rFonts w:ascii="Times New Roman" w:hAnsi="Times New Roman" w:cs="Times New Roman"/>
          <w:b/>
          <w:bCs/>
        </w:rPr>
      </w:pPr>
    </w:p>
    <w:p w14:paraId="211D8A6C" w14:textId="77777777" w:rsidR="00A3470F" w:rsidRPr="00C5298D" w:rsidRDefault="00A3470F" w:rsidP="0016758B">
      <w:pPr>
        <w:spacing w:line="360" w:lineRule="auto"/>
        <w:jc w:val="both"/>
        <w:rPr>
          <w:rFonts w:ascii="Times New Roman" w:hAnsi="Times New Roman" w:cs="Times New Roman"/>
          <w:b/>
          <w:bCs/>
        </w:rPr>
      </w:pPr>
    </w:p>
    <w:p w14:paraId="18A626FB" w14:textId="2CC7D313" w:rsidR="00A3470F" w:rsidRPr="00C5298D" w:rsidRDefault="00A3470F" w:rsidP="00A3470F">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84864" behindDoc="0" locked="0" layoutInCell="1" allowOverlap="1" wp14:anchorId="5527D009" wp14:editId="5E338AB8">
                <wp:simplePos x="0" y="0"/>
                <wp:positionH relativeFrom="margin">
                  <wp:posOffset>-2540</wp:posOffset>
                </wp:positionH>
                <wp:positionV relativeFrom="paragraph">
                  <wp:posOffset>777240</wp:posOffset>
                </wp:positionV>
                <wp:extent cx="5706110" cy="8255"/>
                <wp:effectExtent l="19050" t="19050" r="27940" b="29845"/>
                <wp:wrapNone/>
                <wp:docPr id="157106537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BD699B" id="Straight Connector 10" o:spid="_x0000_s1026" style="position:absolute;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1.2pt" to="449.1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" strokecolor="black [3213]" strokeweight="3pt">
                <v:stroke joinstyle="miter"/>
                <w10:wrap anchorx="margin"/>
              </v:line>
            </w:pict>
          </mc:Fallback>
        </mc:AlternateContent>
      </w:r>
      <w:r w:rsidRPr="00C5298D">
        <w:rPr>
          <w:rFonts w:ascii="Times New Roman" w:hAnsi="Times New Roman" w:cs="Times New Roman"/>
          <w:b/>
          <w:bCs/>
          <w:sz w:val="72"/>
          <w:szCs w:val="72"/>
        </w:rPr>
        <w:t>Chapter Two</w:t>
      </w:r>
    </w:p>
    <w:p w14:paraId="7130495E" w14:textId="177CFD6D" w:rsidR="0016758B" w:rsidRPr="00C5298D" w:rsidRDefault="00A3470F" w:rsidP="00903539">
      <w:pPr>
        <w:pStyle w:val="Heading1"/>
        <w:rPr>
          <w:rFonts w:ascii="Times New Roman" w:hAnsi="Times New Roman" w:cs="Times New Roman"/>
          <w:b/>
          <w:bCs/>
          <w:color w:val="auto"/>
          <w:sz w:val="92"/>
          <w:szCs w:val="92"/>
        </w:rPr>
      </w:pPr>
      <w:bookmarkStart w:id="36" w:name="_Toc202656588"/>
      <w:bookmarkStart w:id="37" w:name="_Toc202657126"/>
      <w:bookmarkStart w:id="38" w:name="_Toc202657535"/>
      <w:r w:rsidRPr="00C5298D">
        <w:rPr>
          <w:rFonts w:ascii="Times New Roman" w:hAnsi="Times New Roman" w:cs="Times New Roman"/>
          <w:b/>
          <w:bCs/>
          <w:color w:val="auto"/>
          <w:sz w:val="92"/>
          <w:szCs w:val="92"/>
        </w:rPr>
        <w:t>Material and Methods</w:t>
      </w:r>
      <w:bookmarkEnd w:id="36"/>
      <w:bookmarkEnd w:id="37"/>
      <w:bookmarkEnd w:id="38"/>
    </w:p>
    <w:p w14:paraId="647B8CBD" w14:textId="04810092" w:rsidR="0016758B" w:rsidRPr="00C5298D" w:rsidRDefault="0016758B" w:rsidP="0016758B">
      <w:pPr>
        <w:spacing w:line="360" w:lineRule="auto"/>
        <w:jc w:val="both"/>
        <w:rPr>
          <w:rFonts w:ascii="Times New Roman" w:hAnsi="Times New Roman" w:cs="Times New Roman"/>
          <w:b/>
          <w:bCs/>
        </w:rPr>
      </w:pPr>
    </w:p>
    <w:p w14:paraId="72D31695" w14:textId="77777777" w:rsidR="0016758B" w:rsidRPr="00C5298D" w:rsidRDefault="0016758B" w:rsidP="0016758B">
      <w:pPr>
        <w:spacing w:line="360" w:lineRule="auto"/>
        <w:jc w:val="both"/>
        <w:rPr>
          <w:rFonts w:ascii="Times New Roman" w:hAnsi="Times New Roman" w:cs="Times New Roman"/>
          <w:b/>
          <w:bCs/>
        </w:rPr>
      </w:pPr>
    </w:p>
    <w:p w14:paraId="27164FDC" w14:textId="77777777" w:rsidR="0016758B" w:rsidRPr="00C5298D" w:rsidRDefault="0016758B" w:rsidP="0016758B">
      <w:pPr>
        <w:spacing w:line="360" w:lineRule="auto"/>
        <w:jc w:val="both"/>
        <w:rPr>
          <w:rFonts w:ascii="Times New Roman" w:hAnsi="Times New Roman" w:cs="Times New Roman"/>
          <w:b/>
          <w:bCs/>
        </w:rPr>
      </w:pPr>
    </w:p>
    <w:p w14:paraId="1E027CF9" w14:textId="77777777" w:rsidR="0016758B" w:rsidRPr="00C5298D" w:rsidRDefault="0016758B" w:rsidP="0016758B">
      <w:pPr>
        <w:spacing w:line="360" w:lineRule="auto"/>
        <w:jc w:val="both"/>
        <w:rPr>
          <w:rFonts w:ascii="Times New Roman" w:hAnsi="Times New Roman" w:cs="Times New Roman"/>
          <w:b/>
          <w:bCs/>
        </w:rPr>
      </w:pPr>
    </w:p>
    <w:p w14:paraId="60810BF6" w14:textId="77777777" w:rsidR="0016758B" w:rsidRDefault="0016758B" w:rsidP="0016758B">
      <w:pPr>
        <w:spacing w:line="360" w:lineRule="auto"/>
        <w:jc w:val="both"/>
        <w:rPr>
          <w:rFonts w:ascii="Times New Roman" w:hAnsi="Times New Roman" w:cs="Times New Roman"/>
          <w:b/>
          <w:bCs/>
        </w:rPr>
      </w:pPr>
    </w:p>
    <w:p w14:paraId="1EC6931B" w14:textId="77777777" w:rsidR="001C3C4E" w:rsidRDefault="001C3C4E" w:rsidP="0016758B">
      <w:pPr>
        <w:spacing w:line="360" w:lineRule="auto"/>
        <w:jc w:val="both"/>
        <w:rPr>
          <w:rFonts w:ascii="Times New Roman" w:hAnsi="Times New Roman" w:cs="Times New Roman"/>
          <w:b/>
          <w:bCs/>
        </w:rPr>
      </w:pPr>
    </w:p>
    <w:p w14:paraId="5E7EAA1D" w14:textId="77777777" w:rsidR="001C3C4E" w:rsidRDefault="001C3C4E" w:rsidP="0016758B">
      <w:pPr>
        <w:spacing w:line="360" w:lineRule="auto"/>
        <w:jc w:val="both"/>
        <w:rPr>
          <w:rFonts w:ascii="Times New Roman" w:hAnsi="Times New Roman" w:cs="Times New Roman"/>
          <w:b/>
          <w:bCs/>
        </w:rPr>
      </w:pPr>
    </w:p>
    <w:p w14:paraId="24998C92" w14:textId="77777777" w:rsidR="00464B69" w:rsidRDefault="00464B69" w:rsidP="0016758B">
      <w:pPr>
        <w:spacing w:line="360" w:lineRule="auto"/>
        <w:jc w:val="both"/>
        <w:rPr>
          <w:rFonts w:ascii="Times New Roman" w:hAnsi="Times New Roman" w:cs="Times New Roman"/>
          <w:b/>
          <w:bCs/>
        </w:rPr>
      </w:pPr>
    </w:p>
    <w:p w14:paraId="7BA31F6F" w14:textId="77777777" w:rsidR="00464B69" w:rsidRDefault="00464B69" w:rsidP="0016758B">
      <w:pPr>
        <w:spacing w:line="360" w:lineRule="auto"/>
        <w:jc w:val="both"/>
        <w:rPr>
          <w:rFonts w:ascii="Times New Roman" w:hAnsi="Times New Roman" w:cs="Times New Roman"/>
          <w:b/>
          <w:bCs/>
        </w:rPr>
      </w:pPr>
    </w:p>
    <w:p w14:paraId="0862BC8F" w14:textId="77777777" w:rsidR="001C3C4E" w:rsidRDefault="001C3C4E" w:rsidP="0016758B">
      <w:pPr>
        <w:spacing w:line="360" w:lineRule="auto"/>
        <w:jc w:val="both"/>
        <w:rPr>
          <w:rFonts w:ascii="Times New Roman" w:hAnsi="Times New Roman" w:cs="Times New Roman"/>
          <w:b/>
          <w:bCs/>
        </w:rPr>
      </w:pPr>
    </w:p>
    <w:p w14:paraId="478F4B30" w14:textId="77777777" w:rsidR="001C3C4E" w:rsidRPr="00C5298D" w:rsidRDefault="001C3C4E" w:rsidP="0016758B">
      <w:pPr>
        <w:spacing w:line="360" w:lineRule="auto"/>
        <w:jc w:val="both"/>
        <w:rPr>
          <w:rFonts w:ascii="Times New Roman" w:hAnsi="Times New Roman" w:cs="Times New Roman"/>
          <w:b/>
          <w:bCs/>
        </w:rPr>
      </w:pPr>
    </w:p>
    <w:p w14:paraId="12D17FA5" w14:textId="77777777" w:rsidR="00F843BE" w:rsidRDefault="00F843BE" w:rsidP="0016758B">
      <w:pPr>
        <w:spacing w:line="360" w:lineRule="auto"/>
        <w:jc w:val="both"/>
        <w:rPr>
          <w:rFonts w:ascii="Times New Roman" w:hAnsi="Times New Roman" w:cs="Times New Roman"/>
          <w:b/>
          <w:bCs/>
        </w:rPr>
        <w:sectPr w:rsidR="00F843BE" w:rsidSect="00DB5083">
          <w:footerReference w:type="default" r:id="rId12"/>
          <w:pgSz w:w="11906" w:h="16838" w:code="9"/>
          <w:pgMar w:top="1440" w:right="1440" w:bottom="1440" w:left="1440" w:header="720" w:footer="720" w:gutter="0"/>
          <w:cols w:space="720"/>
          <w:docGrid w:linePitch="360"/>
        </w:sectPr>
      </w:pPr>
    </w:p>
    <w:p w14:paraId="6905E432" w14:textId="12D98625" w:rsidR="00234251" w:rsidRPr="00C5298D" w:rsidRDefault="00234251" w:rsidP="008B1CBF">
      <w:pPr>
        <w:pStyle w:val="Heading2"/>
        <w:rPr>
          <w:rFonts w:ascii="Times New Roman" w:hAnsi="Times New Roman" w:cs="Times New Roman"/>
          <w:b/>
          <w:bCs/>
          <w:color w:val="auto"/>
        </w:rPr>
      </w:pPr>
      <w:bookmarkStart w:id="39" w:name="_Toc202656589"/>
      <w:bookmarkStart w:id="40" w:name="_Toc202657127"/>
      <w:bookmarkStart w:id="41" w:name="_Toc202657536"/>
      <w:r w:rsidRPr="00C5298D">
        <w:rPr>
          <w:rFonts w:ascii="Times New Roman" w:hAnsi="Times New Roman" w:cs="Times New Roman"/>
          <w:b/>
          <w:bCs/>
          <w:color w:val="auto"/>
        </w:rPr>
        <w:lastRenderedPageBreak/>
        <w:t>2.1 Overview of the Study</w:t>
      </w:r>
      <w:bookmarkEnd w:id="39"/>
      <w:bookmarkEnd w:id="40"/>
      <w:bookmarkEnd w:id="41"/>
    </w:p>
    <w:p w14:paraId="60CA2364" w14:textId="64A5A0D5" w:rsidR="007D352D" w:rsidRPr="001C3C4E" w:rsidRDefault="00234251" w:rsidP="00637C69">
      <w:pPr>
        <w:spacing w:line="360" w:lineRule="auto"/>
        <w:jc w:val="both"/>
        <w:rPr>
          <w:rFonts w:ascii="Times New Roman" w:hAnsi="Times New Roman" w:cs="Times New Roman"/>
          <w:b/>
          <w:bCs/>
        </w:rPr>
      </w:pPr>
      <w:r w:rsidRPr="00C5298D">
        <w:rPr>
          <w:rFonts w:ascii="Times New Roman" w:hAnsi="Times New Roman" w:cs="Times New Roman"/>
        </w:rPr>
        <w:t xml:space="preserve">The design of the overall study is illustrated in </w:t>
      </w:r>
      <w:r w:rsidRPr="00C5298D">
        <w:rPr>
          <w:rFonts w:ascii="Times New Roman" w:hAnsi="Times New Roman" w:cs="Times New Roman"/>
          <w:b/>
          <w:bCs/>
        </w:rPr>
        <w:t>Figure 2.1</w:t>
      </w:r>
    </w:p>
    <w:p w14:paraId="37188579" w14:textId="5F3A63E5" w:rsidR="00234251" w:rsidRPr="00C14CC0" w:rsidRDefault="00295568" w:rsidP="00C14CC0">
      <w:pPr>
        <w:keepNext/>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681D639" wp14:editId="4CBD3E98">
            <wp:extent cx="5731510" cy="6233795"/>
            <wp:effectExtent l="0" t="0" r="2540" b="0"/>
            <wp:docPr id="746908704" name="Picture 1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8704" name="Picture 12" descr="A diagram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233795"/>
                    </a:xfrm>
                    <a:prstGeom prst="rect">
                      <a:avLst/>
                    </a:prstGeom>
                  </pic:spPr>
                </pic:pic>
              </a:graphicData>
            </a:graphic>
          </wp:inline>
        </w:drawing>
      </w:r>
      <w:r w:rsidR="000A0491" w:rsidRPr="00C14CC0">
        <w:rPr>
          <w:rFonts w:ascii="Times New Roman" w:hAnsi="Times New Roman" w:cs="Times New Roman"/>
          <w:b/>
          <w:bCs/>
          <w:sz w:val="22"/>
          <w:szCs w:val="22"/>
        </w:rPr>
        <w:t>Figure 2.</w:t>
      </w:r>
      <w:r w:rsidR="00C14CC0" w:rsidRPr="00C14CC0">
        <w:rPr>
          <w:rFonts w:ascii="Times New Roman" w:hAnsi="Times New Roman" w:cs="Times New Roman"/>
          <w:b/>
          <w:bCs/>
          <w:sz w:val="22"/>
          <w:szCs w:val="22"/>
        </w:rPr>
        <w:t xml:space="preserve">1 </w:t>
      </w:r>
      <w:r w:rsidR="000A0491" w:rsidRPr="00C14CC0">
        <w:rPr>
          <w:rFonts w:ascii="Times New Roman" w:hAnsi="Times New Roman" w:cs="Times New Roman"/>
          <w:b/>
          <w:bCs/>
          <w:sz w:val="22"/>
          <w:szCs w:val="22"/>
        </w:rPr>
        <w:t>Overview of the study pipeline.</w:t>
      </w:r>
      <w:r w:rsidR="000A0491" w:rsidRPr="00C5298D">
        <w:rPr>
          <w:rFonts w:ascii="Times New Roman" w:hAnsi="Times New Roman" w:cs="Times New Roman"/>
          <w:sz w:val="22"/>
          <w:szCs w:val="22"/>
        </w:rPr>
        <w:t xml:space="preserve"> </w:t>
      </w:r>
      <w:r w:rsidR="00234251" w:rsidRPr="00C5298D">
        <w:rPr>
          <w:rFonts w:ascii="Times New Roman" w:hAnsi="Times New Roman" w:cs="Times New Roman"/>
          <w:sz w:val="22"/>
          <w:szCs w:val="22"/>
        </w:rPr>
        <w:t xml:space="preserve">PCA-transformed multi-dataset gene expression is encoded via </w:t>
      </w:r>
      <w:r w:rsidR="001A0259">
        <w:rPr>
          <w:rFonts w:ascii="Times New Roman" w:hAnsi="Times New Roman" w:cs="Times New Roman"/>
          <w:sz w:val="22"/>
          <w:szCs w:val="22"/>
        </w:rPr>
        <w:t>PEM</w:t>
      </w:r>
      <w:r w:rsidR="00234251" w:rsidRPr="00C5298D">
        <w:rPr>
          <w:rFonts w:ascii="Times New Roman" w:hAnsi="Times New Roman" w:cs="Times New Roman"/>
          <w:sz w:val="22"/>
          <w:szCs w:val="22"/>
        </w:rPr>
        <w:t xml:space="preserve"> to latent space, followed by Integrated Gradients-based gene attribution and supervised learning to identify molecular drivers and </w:t>
      </w:r>
      <w:r w:rsidR="00B91CEB" w:rsidRPr="00C5298D">
        <w:rPr>
          <w:rFonts w:ascii="Times New Roman" w:hAnsi="Times New Roman" w:cs="Times New Roman"/>
          <w:sz w:val="22"/>
          <w:szCs w:val="22"/>
        </w:rPr>
        <w:t xml:space="preserve">extract </w:t>
      </w:r>
      <w:r w:rsidR="00234251" w:rsidRPr="00C5298D">
        <w:rPr>
          <w:rFonts w:ascii="Times New Roman" w:hAnsi="Times New Roman" w:cs="Times New Roman"/>
          <w:sz w:val="22"/>
          <w:szCs w:val="22"/>
        </w:rPr>
        <w:t>biological insights</w:t>
      </w:r>
      <w:r w:rsidR="00B91CEB" w:rsidRPr="00C5298D">
        <w:rPr>
          <w:rFonts w:ascii="Times New Roman" w:hAnsi="Times New Roman" w:cs="Times New Roman"/>
          <w:sz w:val="22"/>
          <w:szCs w:val="22"/>
        </w:rPr>
        <w:t xml:space="preserve"> of the latent spaces.</w:t>
      </w:r>
    </w:p>
    <w:p w14:paraId="54521265" w14:textId="15C4480D" w:rsidR="00555CFE" w:rsidRPr="00C5298D" w:rsidRDefault="00B91CEB" w:rsidP="008B1CBF">
      <w:pPr>
        <w:pStyle w:val="Heading2"/>
        <w:rPr>
          <w:rFonts w:ascii="Times New Roman" w:hAnsi="Times New Roman" w:cs="Times New Roman"/>
          <w:b/>
          <w:bCs/>
          <w:color w:val="auto"/>
        </w:rPr>
      </w:pPr>
      <w:bookmarkStart w:id="42" w:name="_Toc202656590"/>
      <w:bookmarkStart w:id="43" w:name="_Toc202657128"/>
      <w:bookmarkStart w:id="44" w:name="_Toc202657537"/>
      <w:r w:rsidRPr="00C5298D">
        <w:rPr>
          <w:rFonts w:ascii="Times New Roman" w:hAnsi="Times New Roman" w:cs="Times New Roman"/>
          <w:b/>
          <w:bCs/>
          <w:color w:val="auto"/>
        </w:rPr>
        <w:t xml:space="preserve">2.2 </w:t>
      </w:r>
      <w:r w:rsidR="00555CFE" w:rsidRPr="00C5298D">
        <w:rPr>
          <w:rFonts w:ascii="Times New Roman" w:hAnsi="Times New Roman" w:cs="Times New Roman"/>
          <w:b/>
          <w:bCs/>
          <w:color w:val="auto"/>
        </w:rPr>
        <w:t>Datasets Retrieval</w:t>
      </w:r>
      <w:bookmarkEnd w:id="42"/>
      <w:bookmarkEnd w:id="43"/>
      <w:bookmarkEnd w:id="44"/>
    </w:p>
    <w:p w14:paraId="0324CBFA" w14:textId="552CA23D" w:rsidR="001556AC" w:rsidRPr="00C14CC0" w:rsidRDefault="00AE6A72" w:rsidP="00AE6A72">
      <w:pPr>
        <w:spacing w:line="360" w:lineRule="auto"/>
        <w:jc w:val="both"/>
        <w:rPr>
          <w:rFonts w:ascii="Times New Roman" w:hAnsi="Times New Roman" w:cs="Times New Roman"/>
          <w:b/>
          <w:bCs/>
        </w:rPr>
      </w:pPr>
      <w:r w:rsidRPr="00C14CC0">
        <w:rPr>
          <w:rFonts w:ascii="Times New Roman" w:hAnsi="Times New Roman" w:cs="Times New Roman"/>
        </w:rPr>
        <w:t>Publicly available gene-expression datasets of oral c</w:t>
      </w:r>
      <w:r w:rsidR="00801B19" w:rsidRPr="00C14CC0">
        <w:rPr>
          <w:rFonts w:ascii="Times New Roman" w:hAnsi="Times New Roman" w:cs="Times New Roman"/>
        </w:rPr>
        <w:t>arcinoma (OC)</w:t>
      </w:r>
      <w:r w:rsidR="00587E52" w:rsidRPr="00C14CC0">
        <w:rPr>
          <w:rFonts w:ascii="Times New Roman" w:hAnsi="Times New Roman" w:cs="Times New Roman"/>
        </w:rPr>
        <w:t xml:space="preserve"> </w:t>
      </w:r>
      <w:r w:rsidR="00B076D9" w:rsidRPr="00C14CC0">
        <w:rPr>
          <w:rFonts w:ascii="Times New Roman" w:hAnsi="Times New Roman" w:cs="Times New Roman"/>
        </w:rPr>
        <w:t>generated using different platforms</w:t>
      </w:r>
      <w:r w:rsidR="00587E52" w:rsidRPr="00C14CC0">
        <w:rPr>
          <w:rFonts w:ascii="Times New Roman" w:hAnsi="Times New Roman" w:cs="Times New Roman"/>
        </w:rPr>
        <w:t>—</w:t>
      </w:r>
      <w:r w:rsidR="00B076D9" w:rsidRPr="00C14CC0">
        <w:rPr>
          <w:rFonts w:ascii="Times New Roman" w:hAnsi="Times New Roman" w:cs="Times New Roman"/>
        </w:rPr>
        <w:t>including [HG-U133_Plus_2] Affymetrix Human Genome U133 Plus 2.0 Array, [HG-U133A] Affymetrix Human Genome U133A Array</w:t>
      </w:r>
      <w:r w:rsidR="003965BB" w:rsidRPr="00C14CC0">
        <w:rPr>
          <w:rFonts w:ascii="Times New Roman" w:hAnsi="Times New Roman" w:cs="Times New Roman"/>
        </w:rPr>
        <w:t xml:space="preserve">, Illumina </w:t>
      </w:r>
      <w:proofErr w:type="spellStart"/>
      <w:r w:rsidR="003965BB" w:rsidRPr="00C14CC0">
        <w:rPr>
          <w:rFonts w:ascii="Times New Roman" w:hAnsi="Times New Roman" w:cs="Times New Roman"/>
        </w:rPr>
        <w:t>NextSeq</w:t>
      </w:r>
      <w:proofErr w:type="spellEnd"/>
      <w:r w:rsidR="003965BB" w:rsidRPr="00C14CC0">
        <w:rPr>
          <w:rFonts w:ascii="Times New Roman" w:hAnsi="Times New Roman" w:cs="Times New Roman"/>
        </w:rPr>
        <w:t xml:space="preserve"> 500 (Homo </w:t>
      </w:r>
      <w:r w:rsidR="003965BB" w:rsidRPr="00C14CC0">
        <w:rPr>
          <w:rFonts w:ascii="Times New Roman" w:hAnsi="Times New Roman" w:cs="Times New Roman"/>
        </w:rPr>
        <w:lastRenderedPageBreak/>
        <w:t>sapiens)</w:t>
      </w:r>
      <w:r w:rsidR="00587E52" w:rsidRPr="00C14CC0">
        <w:rPr>
          <w:rFonts w:ascii="Times New Roman" w:hAnsi="Times New Roman" w:cs="Times New Roman"/>
        </w:rPr>
        <w:t>—</w:t>
      </w:r>
      <w:r w:rsidR="005523D6" w:rsidRPr="00C14CC0">
        <w:rPr>
          <w:rFonts w:ascii="Times New Roman" w:hAnsi="Times New Roman" w:cs="Times New Roman"/>
        </w:rPr>
        <w:t>were downloaded</w:t>
      </w:r>
      <w:r w:rsidR="00587E52" w:rsidRPr="00C14CC0">
        <w:rPr>
          <w:rFonts w:ascii="Times New Roman" w:hAnsi="Times New Roman" w:cs="Times New Roman"/>
        </w:rPr>
        <w:t xml:space="preserve">. </w:t>
      </w:r>
      <w:r w:rsidR="003965BB" w:rsidRPr="00C14CC0">
        <w:rPr>
          <w:rFonts w:ascii="Times New Roman" w:hAnsi="Times New Roman" w:cs="Times New Roman"/>
        </w:rPr>
        <w:t xml:space="preserve">A total of </w:t>
      </w:r>
      <w:r w:rsidR="00801B19" w:rsidRPr="00C14CC0">
        <w:rPr>
          <w:rFonts w:ascii="Times New Roman" w:hAnsi="Times New Roman" w:cs="Times New Roman"/>
        </w:rPr>
        <w:t>1</w:t>
      </w:r>
      <w:r w:rsidR="00CE16F8" w:rsidRPr="00C14CC0">
        <w:rPr>
          <w:rFonts w:ascii="Times New Roman" w:hAnsi="Times New Roman" w:cs="Times New Roman"/>
        </w:rPr>
        <w:t>9</w:t>
      </w:r>
      <w:r w:rsidR="00587E52" w:rsidRPr="00C14CC0">
        <w:rPr>
          <w:rFonts w:ascii="Times New Roman" w:hAnsi="Times New Roman" w:cs="Times New Roman"/>
        </w:rPr>
        <w:t xml:space="preserve"> datasets </w:t>
      </w:r>
      <w:r w:rsidRPr="00C14CC0">
        <w:rPr>
          <w:rFonts w:ascii="Times New Roman" w:hAnsi="Times New Roman" w:cs="Times New Roman"/>
        </w:rPr>
        <w:t>were</w:t>
      </w:r>
      <w:r w:rsidR="00587E52" w:rsidRPr="00C14CC0">
        <w:rPr>
          <w:rFonts w:ascii="Times New Roman" w:hAnsi="Times New Roman" w:cs="Times New Roman"/>
        </w:rPr>
        <w:t xml:space="preserve"> </w:t>
      </w:r>
      <w:r w:rsidR="00D4060B" w:rsidRPr="00C14CC0">
        <w:rPr>
          <w:rFonts w:ascii="Times New Roman" w:hAnsi="Times New Roman" w:cs="Times New Roman"/>
        </w:rPr>
        <w:t>parsed</w:t>
      </w:r>
      <w:r w:rsidRPr="00C14CC0">
        <w:rPr>
          <w:rFonts w:ascii="Times New Roman" w:hAnsi="Times New Roman" w:cs="Times New Roman"/>
        </w:rPr>
        <w:t xml:space="preserve"> from the National Center for Biotechnology Information (NCBI)</w:t>
      </w:r>
      <w:r w:rsidR="003965BB" w:rsidRPr="00C14CC0">
        <w:rPr>
          <w:rFonts w:ascii="Times New Roman" w:hAnsi="Times New Roman" w:cs="Times New Roman"/>
        </w:rPr>
        <w:t xml:space="preserve"> (</w:t>
      </w:r>
      <w:hyperlink r:id="rId14" w:history="1">
        <w:r w:rsidR="003965BB" w:rsidRPr="00C14CC0">
          <w:rPr>
            <w:rStyle w:val="Hyperlink"/>
            <w:rFonts w:ascii="Times New Roman" w:hAnsi="Times New Roman" w:cs="Times New Roman"/>
            <w:color w:val="auto"/>
          </w:rPr>
          <w:t>https://www.ncbi.nlm.nih.gov/</w:t>
        </w:r>
      </w:hyperlink>
      <w:r w:rsidR="003965BB" w:rsidRPr="00C14CC0">
        <w:rPr>
          <w:rFonts w:ascii="Times New Roman" w:hAnsi="Times New Roman" w:cs="Times New Roman"/>
        </w:rPr>
        <w:t xml:space="preserve">) </w:t>
      </w:r>
      <w:r w:rsidRPr="00C14CC0">
        <w:rPr>
          <w:rFonts w:ascii="Times New Roman" w:hAnsi="Times New Roman" w:cs="Times New Roman"/>
        </w:rPr>
        <w:t>Gene Expression Omnibus (GEO)</w:t>
      </w:r>
      <w:r w:rsidR="003965BB" w:rsidRPr="00C14CC0">
        <w:rPr>
          <w:rFonts w:ascii="Times New Roman" w:hAnsi="Times New Roman" w:cs="Times New Roman"/>
        </w:rPr>
        <w:t xml:space="preserve"> (</w:t>
      </w:r>
      <w:hyperlink r:id="rId15" w:history="1">
        <w:r w:rsidR="003965BB" w:rsidRPr="00C14CC0">
          <w:rPr>
            <w:rStyle w:val="Hyperlink"/>
            <w:rFonts w:ascii="Times New Roman" w:hAnsi="Times New Roman" w:cs="Times New Roman"/>
            <w:color w:val="auto"/>
          </w:rPr>
          <w:t>https://www.ncbi.nlm.nih.gov/geo/</w:t>
        </w:r>
      </w:hyperlink>
      <w:r w:rsidR="003965BB" w:rsidRPr="00C14CC0">
        <w:rPr>
          <w:rFonts w:ascii="Times New Roman" w:hAnsi="Times New Roman" w:cs="Times New Roman"/>
        </w:rPr>
        <w:t>)</w:t>
      </w:r>
      <w:r w:rsidRPr="00C14CC0">
        <w:rPr>
          <w:rFonts w:ascii="Times New Roman" w:hAnsi="Times New Roman" w:cs="Times New Roman"/>
        </w:rPr>
        <w:t xml:space="preserve"> database for Oral Cancer types, where a python library </w:t>
      </w:r>
      <w:proofErr w:type="spellStart"/>
      <w:r w:rsidRPr="00C14CC0">
        <w:rPr>
          <w:rFonts w:ascii="Times New Roman" w:hAnsi="Times New Roman" w:cs="Times New Roman"/>
          <w:b/>
          <w:bCs/>
        </w:rPr>
        <w:t>GEOparse</w:t>
      </w:r>
      <w:proofErr w:type="spellEnd"/>
      <w:r w:rsidR="004444B2" w:rsidRPr="00C14CC0">
        <w:rPr>
          <w:rFonts w:ascii="Times New Roman" w:hAnsi="Times New Roman" w:cs="Times New Roman"/>
          <w:b/>
          <w:bCs/>
        </w:rPr>
        <w:t xml:space="preserve"> v2.0.0</w:t>
      </w:r>
      <w:r w:rsidR="003965BB" w:rsidRPr="00C14CC0">
        <w:rPr>
          <w:rFonts w:ascii="Times New Roman" w:hAnsi="Times New Roman" w:cs="Times New Roman"/>
        </w:rPr>
        <w:t xml:space="preserve"> (</w:t>
      </w:r>
      <w:hyperlink r:id="rId16" w:history="1">
        <w:r w:rsidR="003965BB" w:rsidRPr="00C14CC0">
          <w:rPr>
            <w:rStyle w:val="Hyperlink"/>
            <w:rFonts w:ascii="Times New Roman" w:hAnsi="Times New Roman" w:cs="Times New Roman"/>
            <w:color w:val="auto"/>
          </w:rPr>
          <w:t>https://github.com/guma44/GEOparse</w:t>
        </w:r>
      </w:hyperlink>
      <w:r w:rsidR="003965BB" w:rsidRPr="00C14CC0">
        <w:rPr>
          <w:rFonts w:ascii="Times New Roman" w:hAnsi="Times New Roman" w:cs="Times New Roman"/>
        </w:rPr>
        <w:t xml:space="preserve">) </w:t>
      </w:r>
      <w:r w:rsidRPr="00C14CC0">
        <w:rPr>
          <w:rFonts w:ascii="Times New Roman" w:hAnsi="Times New Roman" w:cs="Times New Roman"/>
        </w:rPr>
        <w:t>was incorporated to extract the sequencing data</w:t>
      </w:r>
      <w:r w:rsidR="003965BB" w:rsidRPr="00C14CC0">
        <w:rPr>
          <w:rFonts w:ascii="Times New Roman" w:hAnsi="Times New Roman" w:cs="Times New Roman"/>
        </w:rPr>
        <w:t xml:space="preserve"> with their phenotype data</w:t>
      </w:r>
      <w:r w:rsidRPr="00C14CC0">
        <w:rPr>
          <w:rFonts w:ascii="Times New Roman" w:hAnsi="Times New Roman" w:cs="Times New Roman"/>
        </w:rPr>
        <w:t xml:space="preserve"> from the </w:t>
      </w:r>
      <w:r w:rsidR="003965BB" w:rsidRPr="00C14CC0">
        <w:rPr>
          <w:rFonts w:ascii="Times New Roman" w:hAnsi="Times New Roman" w:cs="Times New Roman"/>
        </w:rPr>
        <w:t xml:space="preserve">database </w:t>
      </w:r>
      <w:r w:rsidRPr="00C14CC0">
        <w:rPr>
          <w:rFonts w:ascii="Times New Roman" w:hAnsi="Times New Roman" w:cs="Times New Roman"/>
        </w:rPr>
        <w:t xml:space="preserve">server. All information about the datasets including sample size </w:t>
      </w:r>
      <w:r w:rsidR="003965BB" w:rsidRPr="00C14CC0">
        <w:rPr>
          <w:rFonts w:ascii="Times New Roman" w:hAnsi="Times New Roman" w:cs="Times New Roman"/>
        </w:rPr>
        <w:t xml:space="preserve">mentioned in </w:t>
      </w:r>
      <w:r w:rsidR="003965BB" w:rsidRPr="00C14CC0">
        <w:rPr>
          <w:rFonts w:ascii="Times New Roman" w:hAnsi="Times New Roman" w:cs="Times New Roman"/>
          <w:b/>
          <w:bCs/>
        </w:rPr>
        <w:t xml:space="preserve">Table </w:t>
      </w:r>
      <w:r w:rsidR="00B91CEB" w:rsidRPr="00C14CC0">
        <w:rPr>
          <w:rFonts w:ascii="Times New Roman" w:hAnsi="Times New Roman" w:cs="Times New Roman"/>
          <w:b/>
          <w:bCs/>
        </w:rPr>
        <w:t>2.</w:t>
      </w:r>
      <w:r w:rsidR="003965BB" w:rsidRPr="00C14CC0">
        <w:rPr>
          <w:rFonts w:ascii="Times New Roman" w:hAnsi="Times New Roman" w:cs="Times New Roman"/>
          <w:b/>
          <w:bCs/>
        </w:rPr>
        <w:t>1.</w:t>
      </w:r>
    </w:p>
    <w:p w14:paraId="202808F4" w14:textId="5F106E04" w:rsidR="00801B19" w:rsidRPr="00C14CC0" w:rsidRDefault="00801B19" w:rsidP="00801B19">
      <w:pPr>
        <w:pStyle w:val="Heading1"/>
        <w:rPr>
          <w:rFonts w:ascii="Times New Roman" w:hAnsi="Times New Roman" w:cs="Times New Roman"/>
          <w:b/>
          <w:bCs/>
          <w:color w:val="auto"/>
          <w:sz w:val="24"/>
          <w:szCs w:val="24"/>
        </w:rPr>
      </w:pPr>
      <w:bookmarkStart w:id="45" w:name="_Toc202645087"/>
      <w:bookmarkStart w:id="46" w:name="_Toc202656591"/>
      <w:bookmarkStart w:id="47" w:name="_Toc202657129"/>
      <w:bookmarkStart w:id="48" w:name="_Toc202657538"/>
      <w:r w:rsidRPr="00C14CC0">
        <w:rPr>
          <w:rFonts w:ascii="Times New Roman" w:hAnsi="Times New Roman" w:cs="Times New Roman"/>
          <w:b/>
          <w:bCs/>
          <w:color w:val="auto"/>
          <w:sz w:val="24"/>
          <w:szCs w:val="24"/>
        </w:rPr>
        <w:t xml:space="preserve">Table </w:t>
      </w:r>
      <w:r w:rsidR="00B91CEB" w:rsidRPr="00C14CC0">
        <w:rPr>
          <w:rFonts w:ascii="Times New Roman" w:hAnsi="Times New Roman" w:cs="Times New Roman"/>
          <w:b/>
          <w:bCs/>
          <w:color w:val="auto"/>
          <w:sz w:val="24"/>
          <w:szCs w:val="24"/>
        </w:rPr>
        <w:t>2.</w:t>
      </w:r>
      <w:r w:rsidRPr="00C14CC0">
        <w:rPr>
          <w:rFonts w:ascii="Times New Roman" w:hAnsi="Times New Roman" w:cs="Times New Roman"/>
          <w:b/>
          <w:bCs/>
          <w:color w:val="auto"/>
          <w:sz w:val="24"/>
          <w:szCs w:val="24"/>
        </w:rPr>
        <w:t>1 Expression Profiling Datasets for OC</w:t>
      </w:r>
      <w:bookmarkEnd w:id="45"/>
      <w:bookmarkEnd w:id="46"/>
      <w:bookmarkEnd w:id="47"/>
      <w:bookmarkEnd w:id="48"/>
    </w:p>
    <w:tbl>
      <w:tblPr>
        <w:tblStyle w:val="PlainTable5"/>
        <w:tblW w:w="5000" w:type="pct"/>
        <w:tblLook w:val="0420" w:firstRow="1" w:lastRow="0" w:firstColumn="0" w:lastColumn="0" w:noHBand="0" w:noVBand="1"/>
      </w:tblPr>
      <w:tblGrid>
        <w:gridCol w:w="2070"/>
        <w:gridCol w:w="2256"/>
        <w:gridCol w:w="2435"/>
        <w:gridCol w:w="2265"/>
      </w:tblGrid>
      <w:tr w:rsidR="00C5298D" w:rsidRPr="00C5298D" w14:paraId="338AD857" w14:textId="77777777" w:rsidTr="00937464">
        <w:trPr>
          <w:cnfStyle w:val="100000000000" w:firstRow="1" w:lastRow="0" w:firstColumn="0" w:lastColumn="0" w:oddVBand="0" w:evenVBand="0" w:oddHBand="0" w:evenHBand="0" w:firstRowFirstColumn="0" w:firstRowLastColumn="0" w:lastRowFirstColumn="0" w:lastRowLastColumn="0"/>
        </w:trPr>
        <w:tc>
          <w:tcPr>
            <w:tcW w:w="0" w:type="auto"/>
          </w:tcPr>
          <w:p w14:paraId="3AEC465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sz w:val="24"/>
              </w:rPr>
            </w:pPr>
            <w:proofErr w:type="spellStart"/>
            <w:r w:rsidRPr="00C5298D">
              <w:rPr>
                <w:rFonts w:ascii="Times New Roman" w:eastAsia="Arial" w:hAnsi="Times New Roman" w:cs="Times New Roman"/>
                <w:b/>
                <w:i w:val="0"/>
                <w:iCs w:val="0"/>
                <w:sz w:val="24"/>
              </w:rPr>
              <w:t>GEO_Accession</w:t>
            </w:r>
            <w:proofErr w:type="spellEnd"/>
          </w:p>
        </w:tc>
        <w:tc>
          <w:tcPr>
            <w:tcW w:w="0" w:type="auto"/>
          </w:tcPr>
          <w:p w14:paraId="15535F4F"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sz w:val="24"/>
              </w:rPr>
            </w:pPr>
            <w:r w:rsidRPr="00C5298D">
              <w:rPr>
                <w:rFonts w:ascii="Times New Roman" w:eastAsia="Arial" w:hAnsi="Times New Roman" w:cs="Times New Roman"/>
                <w:b/>
                <w:i w:val="0"/>
                <w:iCs w:val="0"/>
                <w:sz w:val="24"/>
              </w:rPr>
              <w:t>Samples</w:t>
            </w:r>
          </w:p>
        </w:tc>
        <w:tc>
          <w:tcPr>
            <w:tcW w:w="0" w:type="auto"/>
          </w:tcPr>
          <w:p w14:paraId="3A7C1C2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sz w:val="24"/>
              </w:rPr>
            </w:pPr>
            <w:r w:rsidRPr="00C5298D">
              <w:rPr>
                <w:rFonts w:ascii="Times New Roman" w:eastAsia="Arial" w:hAnsi="Times New Roman" w:cs="Times New Roman"/>
                <w:b/>
                <w:i w:val="0"/>
                <w:iCs w:val="0"/>
                <w:sz w:val="24"/>
              </w:rPr>
              <w:t>Platform</w:t>
            </w:r>
          </w:p>
        </w:tc>
        <w:tc>
          <w:tcPr>
            <w:tcW w:w="0" w:type="auto"/>
          </w:tcPr>
          <w:p w14:paraId="46512F2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sz w:val="24"/>
              </w:rPr>
            </w:pPr>
            <w:proofErr w:type="spellStart"/>
            <w:r w:rsidRPr="00C5298D">
              <w:rPr>
                <w:rFonts w:ascii="Times New Roman" w:eastAsia="Arial" w:hAnsi="Times New Roman" w:cs="Times New Roman"/>
                <w:b/>
                <w:i w:val="0"/>
                <w:iCs w:val="0"/>
                <w:sz w:val="24"/>
              </w:rPr>
              <w:t>Study_Type</w:t>
            </w:r>
            <w:proofErr w:type="spellEnd"/>
          </w:p>
        </w:tc>
      </w:tr>
      <w:tr w:rsidR="00C5298D" w:rsidRPr="00C5298D" w14:paraId="4C33A79C"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09A4E0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GSE37991</w:t>
            </w:r>
          </w:p>
        </w:tc>
        <w:tc>
          <w:tcPr>
            <w:tcW w:w="0" w:type="auto"/>
          </w:tcPr>
          <w:p w14:paraId="6AB06D3C"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 xml:space="preserve">80 (40 </w:t>
            </w:r>
            <w:proofErr w:type="gramStart"/>
            <w:r w:rsidRPr="00C5298D">
              <w:rPr>
                <w:rFonts w:ascii="Times New Roman" w:eastAsia="Arial" w:hAnsi="Times New Roman" w:cs="Times New Roman"/>
              </w:rPr>
              <w:t>tumor</w:t>
            </w:r>
            <w:proofErr w:type="gramEnd"/>
            <w:r w:rsidRPr="00C5298D">
              <w:rPr>
                <w:rFonts w:ascii="Times New Roman" w:eastAsia="Arial" w:hAnsi="Times New Roman" w:cs="Times New Roman"/>
              </w:rPr>
              <w:t xml:space="preserve"> + 40 normal)</w:t>
            </w:r>
          </w:p>
        </w:tc>
        <w:tc>
          <w:tcPr>
            <w:tcW w:w="0" w:type="auto"/>
          </w:tcPr>
          <w:p w14:paraId="0D5B790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GPL6883 (Illumina HumanRef‑8)</w:t>
            </w:r>
          </w:p>
        </w:tc>
        <w:tc>
          <w:tcPr>
            <w:tcW w:w="0" w:type="auto"/>
          </w:tcPr>
          <w:p w14:paraId="093EE06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5BD4C90E" w14:textId="77777777" w:rsidTr="00937464">
        <w:tc>
          <w:tcPr>
            <w:tcW w:w="0" w:type="auto"/>
          </w:tcPr>
          <w:p w14:paraId="74B1DD7E"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GSE23558</w:t>
            </w:r>
          </w:p>
        </w:tc>
        <w:tc>
          <w:tcPr>
            <w:tcW w:w="0" w:type="auto"/>
          </w:tcPr>
          <w:p w14:paraId="668B121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31 (27 tumor + 4 normal)</w:t>
            </w:r>
          </w:p>
        </w:tc>
        <w:tc>
          <w:tcPr>
            <w:tcW w:w="0" w:type="auto"/>
          </w:tcPr>
          <w:p w14:paraId="0042358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GPL6480 (Agilent 44K)</w:t>
            </w:r>
          </w:p>
        </w:tc>
        <w:tc>
          <w:tcPr>
            <w:tcW w:w="0" w:type="auto"/>
          </w:tcPr>
          <w:p w14:paraId="070B6956"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67E4318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D320AE0"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GSE25099</w:t>
            </w:r>
          </w:p>
        </w:tc>
        <w:tc>
          <w:tcPr>
            <w:tcW w:w="0" w:type="auto"/>
          </w:tcPr>
          <w:p w14:paraId="53D7F40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79 (57 tumor + 22 normal)</w:t>
            </w:r>
          </w:p>
        </w:tc>
        <w:tc>
          <w:tcPr>
            <w:tcW w:w="0" w:type="auto"/>
          </w:tcPr>
          <w:p w14:paraId="1EB9F41C"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GPL5175 (Affymetrix Exon ST)</w:t>
            </w:r>
          </w:p>
        </w:tc>
        <w:tc>
          <w:tcPr>
            <w:tcW w:w="0" w:type="auto"/>
          </w:tcPr>
          <w:p w14:paraId="5ED68CCB"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3B42DFF2" w14:textId="77777777" w:rsidTr="00937464">
        <w:tc>
          <w:tcPr>
            <w:tcW w:w="0" w:type="auto"/>
          </w:tcPr>
          <w:p w14:paraId="384D8D9E"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GSE10121</w:t>
            </w:r>
          </w:p>
        </w:tc>
        <w:tc>
          <w:tcPr>
            <w:tcW w:w="0" w:type="auto"/>
          </w:tcPr>
          <w:p w14:paraId="123EC45D"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41 (35 tumor + 6 normal)</w:t>
            </w:r>
          </w:p>
        </w:tc>
        <w:tc>
          <w:tcPr>
            <w:tcW w:w="0" w:type="auto"/>
          </w:tcPr>
          <w:p w14:paraId="0CFFCEB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 xml:space="preserve">Operon </w:t>
            </w:r>
            <w:proofErr w:type="spellStart"/>
            <w:r w:rsidRPr="00C5298D">
              <w:rPr>
                <w:rFonts w:ascii="Times New Roman" w:eastAsia="Arial" w:hAnsi="Times New Roman" w:cs="Times New Roman"/>
              </w:rPr>
              <w:t>Oligoset</w:t>
            </w:r>
            <w:proofErr w:type="spellEnd"/>
            <w:r w:rsidRPr="00C5298D">
              <w:rPr>
                <w:rFonts w:ascii="Times New Roman" w:eastAsia="Arial" w:hAnsi="Times New Roman" w:cs="Times New Roman"/>
              </w:rPr>
              <w:t xml:space="preserve"> 4.0</w:t>
            </w:r>
          </w:p>
        </w:tc>
        <w:tc>
          <w:tcPr>
            <w:tcW w:w="0" w:type="auto"/>
          </w:tcPr>
          <w:p w14:paraId="4CAA45C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4DDF81A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F9610CC"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GSE31853</w:t>
            </w:r>
          </w:p>
        </w:tc>
        <w:tc>
          <w:tcPr>
            <w:tcW w:w="0" w:type="auto"/>
          </w:tcPr>
          <w:p w14:paraId="0B0F1956"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11 (8 tumor cell lines + 3 normal)</w:t>
            </w:r>
          </w:p>
        </w:tc>
        <w:tc>
          <w:tcPr>
            <w:tcW w:w="0" w:type="auto"/>
          </w:tcPr>
          <w:p w14:paraId="5D4BA6B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GPL96/570 (Affymetrix)</w:t>
            </w:r>
          </w:p>
        </w:tc>
        <w:tc>
          <w:tcPr>
            <w:tcW w:w="0" w:type="auto"/>
          </w:tcPr>
          <w:p w14:paraId="3A46EC2E"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0A08C9A8" w14:textId="77777777" w:rsidTr="00937464">
        <w:tc>
          <w:tcPr>
            <w:tcW w:w="0" w:type="auto"/>
          </w:tcPr>
          <w:p w14:paraId="127E589D"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GSE131182</w:t>
            </w:r>
          </w:p>
        </w:tc>
        <w:tc>
          <w:tcPr>
            <w:tcW w:w="0" w:type="auto"/>
          </w:tcPr>
          <w:p w14:paraId="141A2A3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12 (6 paired tumor + normal)</w:t>
            </w:r>
          </w:p>
        </w:tc>
        <w:tc>
          <w:tcPr>
            <w:tcW w:w="0" w:type="auto"/>
          </w:tcPr>
          <w:p w14:paraId="4AD18B9E"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 xml:space="preserve">GPL20301 (Illumina </w:t>
            </w:r>
            <w:proofErr w:type="spellStart"/>
            <w:r w:rsidRPr="00C5298D">
              <w:rPr>
                <w:rFonts w:ascii="Times New Roman" w:eastAsia="Arial" w:hAnsi="Times New Roman" w:cs="Times New Roman"/>
              </w:rPr>
              <w:t>HiSeq</w:t>
            </w:r>
            <w:proofErr w:type="spellEnd"/>
            <w:r w:rsidRPr="00C5298D">
              <w:rPr>
                <w:rFonts w:ascii="Times New Roman" w:eastAsia="Arial" w:hAnsi="Times New Roman" w:cs="Times New Roman"/>
              </w:rPr>
              <w:t>)</w:t>
            </w:r>
          </w:p>
        </w:tc>
        <w:tc>
          <w:tcPr>
            <w:tcW w:w="0" w:type="auto"/>
          </w:tcPr>
          <w:p w14:paraId="63E602DD"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RNA‑seq</w:t>
            </w:r>
          </w:p>
        </w:tc>
      </w:tr>
      <w:tr w:rsidR="00C5298D" w:rsidRPr="00C5298D" w14:paraId="09666D41"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2CDEB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GSE145272</w:t>
            </w:r>
          </w:p>
        </w:tc>
        <w:tc>
          <w:tcPr>
            <w:tcW w:w="0" w:type="auto"/>
          </w:tcPr>
          <w:p w14:paraId="6A67E9A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10 (5 metastatic + 5 non-metastatic)</w:t>
            </w:r>
          </w:p>
        </w:tc>
        <w:tc>
          <w:tcPr>
            <w:tcW w:w="0" w:type="auto"/>
          </w:tcPr>
          <w:p w14:paraId="2F7C15E5"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proofErr w:type="spellStart"/>
            <w:r w:rsidRPr="00C5298D">
              <w:rPr>
                <w:rFonts w:ascii="Times New Roman" w:eastAsia="Arial" w:hAnsi="Times New Roman" w:cs="Times New Roman"/>
              </w:rPr>
              <w:t>HiSeq</w:t>
            </w:r>
            <w:proofErr w:type="spellEnd"/>
            <w:r w:rsidRPr="00C5298D">
              <w:rPr>
                <w:rFonts w:ascii="Times New Roman" w:eastAsia="Arial" w:hAnsi="Times New Roman" w:cs="Times New Roman"/>
              </w:rPr>
              <w:t xml:space="preserve"> 2500 RNA‑seq</w:t>
            </w:r>
          </w:p>
        </w:tc>
        <w:tc>
          <w:tcPr>
            <w:tcW w:w="0" w:type="auto"/>
          </w:tcPr>
          <w:p w14:paraId="4660C4B0"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RNA‑seq</w:t>
            </w:r>
          </w:p>
        </w:tc>
      </w:tr>
      <w:tr w:rsidR="00C5298D" w:rsidRPr="00C5298D" w14:paraId="7343E5E3" w14:textId="77777777" w:rsidTr="00937464">
        <w:tc>
          <w:tcPr>
            <w:tcW w:w="0" w:type="auto"/>
          </w:tcPr>
          <w:p w14:paraId="397A1DDF"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GSE217142</w:t>
            </w:r>
          </w:p>
        </w:tc>
        <w:tc>
          <w:tcPr>
            <w:tcW w:w="0" w:type="auto"/>
          </w:tcPr>
          <w:p w14:paraId="1CD8C3E3"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6 (primary + recurrent tumors)</w:t>
            </w:r>
          </w:p>
        </w:tc>
        <w:tc>
          <w:tcPr>
            <w:tcW w:w="0" w:type="auto"/>
          </w:tcPr>
          <w:p w14:paraId="42DFA71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proofErr w:type="spellStart"/>
            <w:r w:rsidRPr="00C5298D">
              <w:rPr>
                <w:rFonts w:ascii="Times New Roman" w:eastAsia="Arial" w:hAnsi="Times New Roman" w:cs="Times New Roman"/>
              </w:rPr>
              <w:t>NovaSeq</w:t>
            </w:r>
            <w:proofErr w:type="spellEnd"/>
            <w:r w:rsidRPr="00C5298D">
              <w:rPr>
                <w:rFonts w:ascii="Times New Roman" w:eastAsia="Arial" w:hAnsi="Times New Roman" w:cs="Times New Roman"/>
              </w:rPr>
              <w:t xml:space="preserve"> 6000 RNA‑seq</w:t>
            </w:r>
          </w:p>
        </w:tc>
        <w:tc>
          <w:tcPr>
            <w:tcW w:w="0" w:type="auto"/>
          </w:tcPr>
          <w:p w14:paraId="19191B95"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RNA‑seq</w:t>
            </w:r>
          </w:p>
        </w:tc>
      </w:tr>
      <w:tr w:rsidR="00C5298D" w:rsidRPr="00C5298D" w14:paraId="55392790"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D72F9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GSE85195</w:t>
            </w:r>
          </w:p>
        </w:tc>
        <w:tc>
          <w:tcPr>
            <w:tcW w:w="0" w:type="auto"/>
          </w:tcPr>
          <w:p w14:paraId="7049DD6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49 (34 OSCC + 15 OPL)</w:t>
            </w:r>
          </w:p>
        </w:tc>
        <w:tc>
          <w:tcPr>
            <w:tcW w:w="0" w:type="auto"/>
          </w:tcPr>
          <w:p w14:paraId="5CC02DBB"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GPL6480 (Agilent 44K)</w:t>
            </w:r>
          </w:p>
        </w:tc>
        <w:tc>
          <w:tcPr>
            <w:tcW w:w="0" w:type="auto"/>
          </w:tcPr>
          <w:p w14:paraId="53A7537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2501AAB8" w14:textId="77777777" w:rsidTr="00937464">
        <w:tc>
          <w:tcPr>
            <w:tcW w:w="0" w:type="auto"/>
          </w:tcPr>
          <w:p w14:paraId="0CAF8F6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GSE168227</w:t>
            </w:r>
          </w:p>
        </w:tc>
        <w:tc>
          <w:tcPr>
            <w:tcW w:w="0" w:type="auto"/>
          </w:tcPr>
          <w:p w14:paraId="461D8FA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6 paired tumor-normal samples</w:t>
            </w:r>
          </w:p>
        </w:tc>
        <w:tc>
          <w:tcPr>
            <w:tcW w:w="0" w:type="auto"/>
          </w:tcPr>
          <w:p w14:paraId="771CD1B5"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Agilent lncRNA microarray</w:t>
            </w:r>
          </w:p>
        </w:tc>
        <w:tc>
          <w:tcPr>
            <w:tcW w:w="0" w:type="auto"/>
          </w:tcPr>
          <w:p w14:paraId="27A5F70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1EE6F4B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4BFF2804"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GSE84805</w:t>
            </w:r>
          </w:p>
        </w:tc>
        <w:tc>
          <w:tcPr>
            <w:tcW w:w="0" w:type="auto"/>
          </w:tcPr>
          <w:p w14:paraId="16AEECC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6 paired tumor-normal samples</w:t>
            </w:r>
          </w:p>
        </w:tc>
        <w:tc>
          <w:tcPr>
            <w:tcW w:w="0" w:type="auto"/>
          </w:tcPr>
          <w:p w14:paraId="4FBD970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Agilent lncRNA array</w:t>
            </w:r>
          </w:p>
        </w:tc>
        <w:tc>
          <w:tcPr>
            <w:tcW w:w="0" w:type="auto"/>
          </w:tcPr>
          <w:p w14:paraId="3756FAF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51CAF1D0" w14:textId="77777777" w:rsidTr="00937464">
        <w:tc>
          <w:tcPr>
            <w:tcW w:w="0" w:type="auto"/>
          </w:tcPr>
          <w:p w14:paraId="1D476E5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lastRenderedPageBreak/>
              <w:t>GSE30784</w:t>
            </w:r>
          </w:p>
        </w:tc>
        <w:tc>
          <w:tcPr>
            <w:tcW w:w="0" w:type="auto"/>
          </w:tcPr>
          <w:p w14:paraId="5860F996"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229 total (167 tumor + others)</w:t>
            </w:r>
          </w:p>
        </w:tc>
        <w:tc>
          <w:tcPr>
            <w:tcW w:w="0" w:type="auto"/>
          </w:tcPr>
          <w:p w14:paraId="1B53E49C"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GPL570 (Affymetrix U133 Plus 2.0)</w:t>
            </w:r>
          </w:p>
        </w:tc>
        <w:tc>
          <w:tcPr>
            <w:tcW w:w="0" w:type="auto"/>
          </w:tcPr>
          <w:p w14:paraId="7C75E47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7B5BA3E7"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1AB9C24"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GSE2280</w:t>
            </w:r>
          </w:p>
        </w:tc>
        <w:tc>
          <w:tcPr>
            <w:tcW w:w="0" w:type="auto"/>
          </w:tcPr>
          <w:p w14:paraId="5F91FA4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32 (27 non-metastatic + 5 metastatic)</w:t>
            </w:r>
          </w:p>
        </w:tc>
        <w:tc>
          <w:tcPr>
            <w:tcW w:w="0" w:type="auto"/>
          </w:tcPr>
          <w:p w14:paraId="7E3B508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GPL96 (Affymetrix U133A)</w:t>
            </w:r>
          </w:p>
        </w:tc>
        <w:tc>
          <w:tcPr>
            <w:tcW w:w="0" w:type="auto"/>
          </w:tcPr>
          <w:p w14:paraId="448D49F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6181F510" w14:textId="77777777" w:rsidTr="00937464">
        <w:tc>
          <w:tcPr>
            <w:tcW w:w="0" w:type="auto"/>
          </w:tcPr>
          <w:p w14:paraId="05ABDBF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GSE3524</w:t>
            </w:r>
          </w:p>
        </w:tc>
        <w:tc>
          <w:tcPr>
            <w:tcW w:w="0" w:type="auto"/>
          </w:tcPr>
          <w:p w14:paraId="2D216C5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20 (16 tumor + 4 normal)</w:t>
            </w:r>
          </w:p>
        </w:tc>
        <w:tc>
          <w:tcPr>
            <w:tcW w:w="0" w:type="auto"/>
          </w:tcPr>
          <w:p w14:paraId="76452901"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GPL96 (Affymetrix U133A)</w:t>
            </w:r>
          </w:p>
        </w:tc>
        <w:tc>
          <w:tcPr>
            <w:tcW w:w="0" w:type="auto"/>
          </w:tcPr>
          <w:p w14:paraId="5642F370"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1866A193"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51A35DCC"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GSE6791</w:t>
            </w:r>
          </w:p>
        </w:tc>
        <w:tc>
          <w:tcPr>
            <w:tcW w:w="0" w:type="auto"/>
          </w:tcPr>
          <w:p w14:paraId="0352460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154 (119 tumor + 35 controls)</w:t>
            </w:r>
          </w:p>
        </w:tc>
        <w:tc>
          <w:tcPr>
            <w:tcW w:w="0" w:type="auto"/>
          </w:tcPr>
          <w:p w14:paraId="0655827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Affymetrix U133 Plus 2.0</w:t>
            </w:r>
          </w:p>
        </w:tc>
        <w:tc>
          <w:tcPr>
            <w:tcW w:w="0" w:type="auto"/>
          </w:tcPr>
          <w:p w14:paraId="197AD5BE"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740C51F3" w14:textId="77777777" w:rsidTr="00937464">
        <w:tc>
          <w:tcPr>
            <w:tcW w:w="0" w:type="auto"/>
          </w:tcPr>
          <w:p w14:paraId="34513A8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GSE41442</w:t>
            </w:r>
          </w:p>
        </w:tc>
        <w:tc>
          <w:tcPr>
            <w:tcW w:w="0" w:type="auto"/>
          </w:tcPr>
          <w:p w14:paraId="2B3F8FD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55 (45 tumor + 10 normal)</w:t>
            </w:r>
          </w:p>
        </w:tc>
        <w:tc>
          <w:tcPr>
            <w:tcW w:w="0" w:type="auto"/>
          </w:tcPr>
          <w:p w14:paraId="407D38A7"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GPL570 (Affymetrix)</w:t>
            </w:r>
          </w:p>
        </w:tc>
        <w:tc>
          <w:tcPr>
            <w:tcW w:w="0" w:type="auto"/>
          </w:tcPr>
          <w:p w14:paraId="1EF33A3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73733F2A"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17B0C38D"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GSE37371</w:t>
            </w:r>
          </w:p>
        </w:tc>
        <w:tc>
          <w:tcPr>
            <w:tcW w:w="0" w:type="auto"/>
          </w:tcPr>
          <w:p w14:paraId="734ABDD4"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100 (50 tumor + 50 normal)</w:t>
            </w:r>
          </w:p>
        </w:tc>
        <w:tc>
          <w:tcPr>
            <w:tcW w:w="0" w:type="auto"/>
          </w:tcPr>
          <w:p w14:paraId="1561646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GPL96 (Affymetrix)</w:t>
            </w:r>
          </w:p>
        </w:tc>
        <w:tc>
          <w:tcPr>
            <w:tcW w:w="0" w:type="auto"/>
          </w:tcPr>
          <w:p w14:paraId="54559CF5"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5A385346" w14:textId="77777777" w:rsidTr="00937464">
        <w:tc>
          <w:tcPr>
            <w:tcW w:w="0" w:type="auto"/>
          </w:tcPr>
          <w:p w14:paraId="274B1822"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GSE23030</w:t>
            </w:r>
          </w:p>
        </w:tc>
        <w:tc>
          <w:tcPr>
            <w:tcW w:w="0" w:type="auto"/>
          </w:tcPr>
          <w:p w14:paraId="06E99D28"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30 metastatic tongue OSCC</w:t>
            </w:r>
          </w:p>
        </w:tc>
        <w:tc>
          <w:tcPr>
            <w:tcW w:w="0" w:type="auto"/>
          </w:tcPr>
          <w:p w14:paraId="4B3EC1FA"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GPL5175 (Affymetrix Exon ST)</w:t>
            </w:r>
          </w:p>
        </w:tc>
        <w:tc>
          <w:tcPr>
            <w:tcW w:w="0" w:type="auto"/>
          </w:tcPr>
          <w:p w14:paraId="41A4615F"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r w:rsidR="00C5298D" w:rsidRPr="00C5298D" w14:paraId="797CF46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3DDF957F"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GSE29000</w:t>
            </w:r>
          </w:p>
        </w:tc>
        <w:tc>
          <w:tcPr>
            <w:tcW w:w="0" w:type="auto"/>
          </w:tcPr>
          <w:p w14:paraId="457706A6"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 xml:space="preserve">50 (40 </w:t>
            </w:r>
            <w:proofErr w:type="gramStart"/>
            <w:r w:rsidRPr="00C5298D">
              <w:rPr>
                <w:rFonts w:ascii="Times New Roman" w:eastAsia="Arial" w:hAnsi="Times New Roman" w:cs="Times New Roman"/>
              </w:rPr>
              <w:t>tumor</w:t>
            </w:r>
            <w:proofErr w:type="gramEnd"/>
            <w:r w:rsidRPr="00C5298D">
              <w:rPr>
                <w:rFonts w:ascii="Times New Roman" w:eastAsia="Arial" w:hAnsi="Times New Roman" w:cs="Times New Roman"/>
              </w:rPr>
              <w:t xml:space="preserve"> + 10 normal)</w:t>
            </w:r>
          </w:p>
        </w:tc>
        <w:tc>
          <w:tcPr>
            <w:tcW w:w="0" w:type="auto"/>
          </w:tcPr>
          <w:p w14:paraId="0246DC29"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GPL570 (Affymetrix)</w:t>
            </w:r>
          </w:p>
        </w:tc>
        <w:tc>
          <w:tcPr>
            <w:tcW w:w="0" w:type="auto"/>
          </w:tcPr>
          <w:p w14:paraId="7378B9CD" w14:textId="77777777" w:rsidR="00801B19" w:rsidRPr="00C5298D"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rPr>
            </w:pPr>
            <w:r w:rsidRPr="00C5298D">
              <w:rPr>
                <w:rFonts w:ascii="Times New Roman" w:eastAsia="Arial" w:hAnsi="Times New Roman" w:cs="Times New Roman"/>
              </w:rPr>
              <w:t>Expression profiling by array</w:t>
            </w:r>
          </w:p>
        </w:tc>
      </w:tr>
    </w:tbl>
    <w:p w14:paraId="49B9A2E2" w14:textId="77777777" w:rsidR="00801B19" w:rsidRPr="00C5298D" w:rsidRDefault="00801B19" w:rsidP="00801B19">
      <w:pPr>
        <w:rPr>
          <w:rFonts w:ascii="Times New Roman" w:hAnsi="Times New Roman" w:cs="Times New Roman"/>
        </w:rPr>
      </w:pPr>
    </w:p>
    <w:p w14:paraId="2E712E79" w14:textId="6E6AF3E5" w:rsidR="003965BB" w:rsidRPr="00C5298D" w:rsidRDefault="00015DB2" w:rsidP="00AE6A72">
      <w:pPr>
        <w:spacing w:line="360" w:lineRule="auto"/>
        <w:jc w:val="both"/>
        <w:rPr>
          <w:rFonts w:ascii="Times New Roman" w:hAnsi="Times New Roman" w:cs="Times New Roman"/>
        </w:rPr>
      </w:pPr>
      <w:r w:rsidRPr="00C5298D">
        <w:rPr>
          <w:rFonts w:ascii="Times New Roman" w:hAnsi="Times New Roman" w:cs="Times New Roman"/>
        </w:rPr>
        <w:t>Extracted results according to the supplied GEO accession ids filtered out based on the treatment and condition of the samples. We got a total of 1001 samples from all the datasets combined, where sample number with OC positive was 754. Samples treated with radiation therapy, chemotherapy, targeted therapy, immunotherapy, hormonal therapy and drugs were excluded from the study manually.</w:t>
      </w:r>
      <w:r w:rsidR="00255159" w:rsidRPr="00C5298D">
        <w:rPr>
          <w:rFonts w:ascii="Times New Roman" w:hAnsi="Times New Roman" w:cs="Times New Roman"/>
        </w:rPr>
        <w:t xml:space="preserve"> </w:t>
      </w:r>
    </w:p>
    <w:p w14:paraId="6EC30B3F" w14:textId="06A71C64" w:rsidR="005523D6" w:rsidRPr="00C5298D" w:rsidRDefault="00B91CEB" w:rsidP="008B1CBF">
      <w:pPr>
        <w:pStyle w:val="Heading2"/>
        <w:rPr>
          <w:rFonts w:ascii="Times New Roman" w:hAnsi="Times New Roman" w:cs="Times New Roman"/>
          <w:b/>
          <w:bCs/>
          <w:color w:val="auto"/>
        </w:rPr>
      </w:pPr>
      <w:bookmarkStart w:id="49" w:name="_Toc202656592"/>
      <w:bookmarkStart w:id="50" w:name="_Toc202657130"/>
      <w:bookmarkStart w:id="51" w:name="_Toc202657539"/>
      <w:r w:rsidRPr="00C5298D">
        <w:rPr>
          <w:rFonts w:ascii="Times New Roman" w:hAnsi="Times New Roman" w:cs="Times New Roman"/>
          <w:b/>
          <w:bCs/>
          <w:color w:val="auto"/>
        </w:rPr>
        <w:t xml:space="preserve">2.3 </w:t>
      </w:r>
      <w:r w:rsidR="00555CFE" w:rsidRPr="00C5298D">
        <w:rPr>
          <w:rFonts w:ascii="Times New Roman" w:hAnsi="Times New Roman" w:cs="Times New Roman"/>
          <w:b/>
          <w:bCs/>
          <w:color w:val="auto"/>
        </w:rPr>
        <w:t>Data Integration</w:t>
      </w:r>
      <w:r w:rsidR="00D4060B" w:rsidRPr="00C5298D">
        <w:rPr>
          <w:rFonts w:ascii="Times New Roman" w:hAnsi="Times New Roman" w:cs="Times New Roman"/>
          <w:b/>
          <w:bCs/>
          <w:color w:val="auto"/>
        </w:rPr>
        <w:t>,</w:t>
      </w:r>
      <w:r w:rsidR="00555CFE" w:rsidRPr="00C5298D">
        <w:rPr>
          <w:rFonts w:ascii="Times New Roman" w:hAnsi="Times New Roman" w:cs="Times New Roman"/>
          <w:b/>
          <w:bCs/>
          <w:color w:val="auto"/>
        </w:rPr>
        <w:t xml:space="preserve"> Batch Effect Removal</w:t>
      </w:r>
      <w:r w:rsidR="00D4060B" w:rsidRPr="00C5298D">
        <w:rPr>
          <w:rFonts w:ascii="Times New Roman" w:hAnsi="Times New Roman" w:cs="Times New Roman"/>
          <w:b/>
          <w:bCs/>
          <w:color w:val="auto"/>
        </w:rPr>
        <w:t xml:space="preserve"> and Preprocessing</w:t>
      </w:r>
      <w:bookmarkEnd w:id="49"/>
      <w:bookmarkEnd w:id="50"/>
      <w:bookmarkEnd w:id="51"/>
      <w:r w:rsidR="00D4060B" w:rsidRPr="00C5298D">
        <w:rPr>
          <w:rFonts w:ascii="Times New Roman" w:hAnsi="Times New Roman" w:cs="Times New Roman"/>
          <w:b/>
          <w:bCs/>
          <w:color w:val="auto"/>
        </w:rPr>
        <w:t xml:space="preserve"> </w:t>
      </w:r>
    </w:p>
    <w:p w14:paraId="3AE87500" w14:textId="79952282" w:rsidR="00F1793E" w:rsidRPr="00C14CC0" w:rsidRDefault="00255159" w:rsidP="00637C69">
      <w:pPr>
        <w:spacing w:line="360" w:lineRule="auto"/>
        <w:jc w:val="both"/>
        <w:rPr>
          <w:rFonts w:ascii="Times New Roman" w:hAnsi="Times New Roman" w:cs="Times New Roman"/>
        </w:rPr>
      </w:pPr>
      <w:r w:rsidRPr="00C14CC0">
        <w:rPr>
          <w:rFonts w:ascii="Times New Roman" w:hAnsi="Times New Roman" w:cs="Times New Roman"/>
        </w:rPr>
        <w:t>To amalgamate data from different platforms</w:t>
      </w:r>
      <w:r w:rsidR="00B82E2F" w:rsidRPr="00C14CC0">
        <w:rPr>
          <w:rFonts w:ascii="Times New Roman" w:hAnsi="Times New Roman" w:cs="Times New Roman"/>
        </w:rPr>
        <w:t>,</w:t>
      </w:r>
      <w:r w:rsidRPr="00C14CC0">
        <w:rPr>
          <w:rFonts w:ascii="Times New Roman" w:hAnsi="Times New Roman" w:cs="Times New Roman"/>
        </w:rPr>
        <w:t xml:space="preserve"> </w:t>
      </w:r>
      <w:r w:rsidR="00B82E2F" w:rsidRPr="00C14CC0">
        <w:rPr>
          <w:rFonts w:ascii="Times New Roman" w:hAnsi="Times New Roman" w:cs="Times New Roman"/>
        </w:rPr>
        <w:t>a python data analysis library pandas</w:t>
      </w:r>
      <w:r w:rsidR="00402F53" w:rsidRPr="00C14CC0">
        <w:rPr>
          <w:rFonts w:ascii="Times New Roman" w:hAnsi="Times New Roman" w:cs="Times New Roman"/>
        </w:rPr>
        <w:t xml:space="preserve"> </w:t>
      </w:r>
      <w:r w:rsidR="004444B2" w:rsidRPr="00C14CC0">
        <w:rPr>
          <w:rFonts w:ascii="Times New Roman" w:hAnsi="Times New Roman" w:cs="Times New Roman"/>
        </w:rPr>
        <w:t>v1.5.3</w:t>
      </w:r>
      <w:r w:rsidR="00C14CC0">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"/>
          <w:id w:val="-404768531"/>
          <w:placeholder>
            <w:docPart w:val="DefaultPlaceholder_-1854013440"/>
          </w:placeholder>
        </w:sdtPr>
        <w:sdtContent>
          <w:r w:rsidR="005D4150" w:rsidRPr="005D4150">
            <w:rPr>
              <w:rFonts w:ascii="Times New Roman" w:hAnsi="Times New Roman" w:cs="Times New Roman"/>
              <w:color w:val="000000"/>
            </w:rPr>
            <w:t>(McKinney 2011)</w:t>
          </w:r>
        </w:sdtContent>
      </w:sdt>
      <w:r w:rsidR="004444B2" w:rsidRPr="00C14CC0">
        <w:rPr>
          <w:rFonts w:ascii="Times New Roman" w:hAnsi="Times New Roman" w:cs="Times New Roman"/>
        </w:rPr>
        <w:t xml:space="preserve"> </w:t>
      </w:r>
      <w:r w:rsidR="00402F53" w:rsidRPr="00C14CC0">
        <w:rPr>
          <w:rFonts w:ascii="Times New Roman" w:hAnsi="Times New Roman" w:cs="Times New Roman"/>
        </w:rPr>
        <w:t xml:space="preserve">was </w:t>
      </w:r>
      <w:r w:rsidR="00B82E2F" w:rsidRPr="00C14CC0">
        <w:rPr>
          <w:rFonts w:ascii="Times New Roman" w:hAnsi="Times New Roman" w:cs="Times New Roman"/>
        </w:rPr>
        <w:t>incorporated</w:t>
      </w:r>
      <w:r w:rsidR="00402F53" w:rsidRPr="00C14CC0">
        <w:rPr>
          <w:rFonts w:ascii="Times New Roman" w:hAnsi="Times New Roman" w:cs="Times New Roman"/>
        </w:rPr>
        <w:t>.</w:t>
      </w:r>
      <w:r w:rsidR="00B82E2F" w:rsidRPr="00C14CC0">
        <w:rPr>
          <w:rFonts w:ascii="Times New Roman" w:hAnsi="Times New Roman" w:cs="Times New Roman"/>
        </w:rPr>
        <w:t xml:space="preserve"> </w:t>
      </w:r>
      <w:r w:rsidR="00C81123" w:rsidRPr="00C14CC0">
        <w:rPr>
          <w:rFonts w:ascii="Times New Roman" w:hAnsi="Times New Roman" w:cs="Times New Roman"/>
        </w:rPr>
        <w:t xml:space="preserve">Data imputation was conducted by </w:t>
      </w:r>
      <w:proofErr w:type="spellStart"/>
      <w:r w:rsidR="00C81123" w:rsidRPr="00C14CC0">
        <w:rPr>
          <w:rFonts w:ascii="Times New Roman" w:hAnsi="Times New Roman" w:cs="Times New Roman"/>
        </w:rPr>
        <w:t>missForest</w:t>
      </w:r>
      <w:proofErr w:type="spellEnd"/>
      <w:r w:rsidR="00C81123" w:rsidRPr="00C14CC0">
        <w:rPr>
          <w:rFonts w:ascii="Times New Roman" w:hAnsi="Times New Roman" w:cs="Times New Roman"/>
        </w:rPr>
        <w:t xml:space="preserve"> v0.9</w:t>
      </w:r>
      <w:r w:rsidR="0038045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"/>
          <w:id w:val="-127942823"/>
          <w:placeholder>
            <w:docPart w:val="DefaultPlaceholder_-1854013440"/>
          </w:placeholder>
        </w:sdtPr>
        <w:sdtContent>
          <w:r w:rsidR="005D4150" w:rsidRPr="005D4150">
            <w:rPr>
              <w:rFonts w:ascii="Times New Roman" w:hAnsi="Times New Roman" w:cs="Times New Roman"/>
              <w:color w:val="000000"/>
            </w:rPr>
            <w:t>(</w:t>
          </w:r>
          <w:proofErr w:type="spellStart"/>
          <w:r w:rsidR="005D4150" w:rsidRPr="005D4150">
            <w:rPr>
              <w:rFonts w:ascii="Times New Roman" w:hAnsi="Times New Roman" w:cs="Times New Roman"/>
              <w:color w:val="000000"/>
            </w:rPr>
            <w:t>Stekhoven</w:t>
          </w:r>
          <w:proofErr w:type="spellEnd"/>
          <w:r w:rsidR="005D4150" w:rsidRPr="005D4150">
            <w:rPr>
              <w:rFonts w:ascii="Times New Roman" w:hAnsi="Times New Roman" w:cs="Times New Roman"/>
              <w:color w:val="000000"/>
            </w:rPr>
            <w:t xml:space="preserve"> and </w:t>
          </w:r>
          <w:proofErr w:type="spellStart"/>
          <w:r w:rsidR="005D4150" w:rsidRPr="005D4150">
            <w:rPr>
              <w:rFonts w:ascii="Times New Roman" w:hAnsi="Times New Roman" w:cs="Times New Roman"/>
              <w:color w:val="000000"/>
            </w:rPr>
            <w:t>Bühlmann</w:t>
          </w:r>
          <w:proofErr w:type="spellEnd"/>
          <w:r w:rsidR="005D4150" w:rsidRPr="005D4150">
            <w:rPr>
              <w:rFonts w:ascii="Times New Roman" w:hAnsi="Times New Roman" w:cs="Times New Roman"/>
              <w:color w:val="000000"/>
            </w:rPr>
            <w:t xml:space="preserve"> 2012)</w:t>
          </w:r>
        </w:sdtContent>
      </w:sdt>
      <w:r w:rsidR="00C81123" w:rsidRPr="00C14CC0">
        <w:rPr>
          <w:rFonts w:ascii="Times New Roman" w:hAnsi="Times New Roman" w:cs="Times New Roman"/>
        </w:rPr>
        <w:t xml:space="preserve"> package in R to avoid the NA values in the datasets. </w:t>
      </w:r>
      <w:r w:rsidR="00B82E2F" w:rsidRPr="00C14CC0">
        <w:rPr>
          <w:rFonts w:ascii="Times New Roman" w:hAnsi="Times New Roman" w:cs="Times New Roman"/>
        </w:rPr>
        <w:t xml:space="preserve">For </w:t>
      </w:r>
      <w:r w:rsidR="00C81123" w:rsidRPr="00C14CC0">
        <w:rPr>
          <w:rFonts w:ascii="Times New Roman" w:hAnsi="Times New Roman" w:cs="Times New Roman"/>
        </w:rPr>
        <w:t>concatenating</w:t>
      </w:r>
      <w:r w:rsidR="00B82E2F" w:rsidRPr="00C14CC0">
        <w:rPr>
          <w:rFonts w:ascii="Times New Roman" w:hAnsi="Times New Roman" w:cs="Times New Roman"/>
        </w:rPr>
        <w:t xml:space="preserve"> multiple datasets from multiple platforms with different techniques, a batch effect correction method based on python </w:t>
      </w:r>
      <w:r w:rsidR="004444B2" w:rsidRPr="00C14CC0">
        <w:rPr>
          <w:rFonts w:ascii="Times New Roman" w:hAnsi="Times New Roman" w:cs="Times New Roman"/>
        </w:rPr>
        <w:t>library was</w:t>
      </w:r>
      <w:r w:rsidR="00B82E2F" w:rsidRPr="00C14CC0">
        <w:rPr>
          <w:rFonts w:ascii="Times New Roman" w:hAnsi="Times New Roman" w:cs="Times New Roman"/>
        </w:rPr>
        <w:t xml:space="preserve"> applied on the integrated data to </w:t>
      </w:r>
      <w:r w:rsidR="004444B2" w:rsidRPr="00C14CC0">
        <w:rPr>
          <w:rFonts w:ascii="Times New Roman" w:hAnsi="Times New Roman" w:cs="Times New Roman"/>
        </w:rPr>
        <w:t>combat</w:t>
      </w:r>
      <w:r w:rsidR="00B82E2F" w:rsidRPr="00C14CC0">
        <w:rPr>
          <w:rFonts w:ascii="Times New Roman" w:hAnsi="Times New Roman" w:cs="Times New Roman"/>
        </w:rPr>
        <w:t xml:space="preserve"> the platform specific biases.</w:t>
      </w:r>
      <w:r w:rsidR="004444B2" w:rsidRPr="00C14CC0">
        <w:rPr>
          <w:rFonts w:ascii="Times New Roman" w:hAnsi="Times New Roman" w:cs="Times New Roman"/>
        </w:rPr>
        <w:t xml:space="preserve"> A </w:t>
      </w:r>
      <w:r w:rsidR="00D4060B" w:rsidRPr="00C14CC0">
        <w:rPr>
          <w:rFonts w:ascii="Times New Roman" w:hAnsi="Times New Roman" w:cs="Times New Roman"/>
        </w:rPr>
        <w:t>function called “</w:t>
      </w:r>
      <w:proofErr w:type="spellStart"/>
      <w:r w:rsidR="00D4060B" w:rsidRPr="00C14CC0">
        <w:rPr>
          <w:rFonts w:ascii="Times New Roman" w:hAnsi="Times New Roman" w:cs="Times New Roman"/>
        </w:rPr>
        <w:t>ComBat</w:t>
      </w:r>
      <w:proofErr w:type="spellEnd"/>
      <w:r w:rsidR="00D4060B" w:rsidRPr="00C14CC0">
        <w:rPr>
          <w:rFonts w:ascii="Times New Roman" w:hAnsi="Times New Roman" w:cs="Times New Roman"/>
        </w:rPr>
        <w:t xml:space="preserve">” from </w:t>
      </w:r>
      <w:r w:rsidR="004444B2" w:rsidRPr="00C14CC0">
        <w:rPr>
          <w:rFonts w:ascii="Times New Roman" w:hAnsi="Times New Roman" w:cs="Times New Roman"/>
        </w:rPr>
        <w:t xml:space="preserve">python library </w:t>
      </w:r>
      <w:proofErr w:type="spellStart"/>
      <w:r w:rsidR="00D4060B" w:rsidRPr="00C14CC0">
        <w:rPr>
          <w:rFonts w:ascii="Times New Roman" w:hAnsi="Times New Roman" w:cs="Times New Roman"/>
        </w:rPr>
        <w:t>pyComBat</w:t>
      </w:r>
      <w:proofErr w:type="spellEnd"/>
      <w:r w:rsidR="004444B2" w:rsidRPr="00C14CC0">
        <w:rPr>
          <w:rFonts w:ascii="Times New Roman" w:hAnsi="Times New Roman" w:cs="Times New Roman"/>
        </w:rPr>
        <w:t xml:space="preserve"> v0.3.2</w:t>
      </w:r>
      <w:r w:rsidR="0038045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"/>
          <w:id w:val="-1992708987"/>
          <w:placeholder>
            <w:docPart w:val="DefaultPlaceholder_-1854013440"/>
          </w:placeholder>
        </w:sdtPr>
        <w:sdtContent>
          <w:r w:rsidR="005D4150" w:rsidRPr="005D4150">
            <w:rPr>
              <w:rFonts w:ascii="Times New Roman" w:hAnsi="Times New Roman" w:cs="Times New Roman"/>
              <w:color w:val="000000"/>
            </w:rPr>
            <w:t>(</w:t>
          </w:r>
          <w:proofErr w:type="spellStart"/>
          <w:r w:rsidR="005D4150" w:rsidRPr="005D4150">
            <w:rPr>
              <w:rFonts w:ascii="Times New Roman" w:hAnsi="Times New Roman" w:cs="Times New Roman"/>
              <w:color w:val="000000"/>
            </w:rPr>
            <w:t>Behdenna</w:t>
          </w:r>
          <w:proofErr w:type="spellEnd"/>
          <w:r w:rsidR="005D4150" w:rsidRPr="005D4150">
            <w:rPr>
              <w:rFonts w:ascii="Times New Roman" w:hAnsi="Times New Roman" w:cs="Times New Roman"/>
              <w:color w:val="000000"/>
            </w:rPr>
            <w:t xml:space="preserve"> et al. 2023)</w:t>
          </w:r>
        </w:sdtContent>
      </w:sdt>
      <w:r w:rsidR="004444B2" w:rsidRPr="00C14CC0">
        <w:rPr>
          <w:rFonts w:ascii="Times New Roman" w:hAnsi="Times New Roman" w:cs="Times New Roman"/>
        </w:rPr>
        <w:t xml:space="preserve"> was used to remove the technical biases that arose by the integration process.</w:t>
      </w:r>
      <w:r w:rsidR="00D4060B" w:rsidRPr="00C14CC0">
        <w:rPr>
          <w:rFonts w:ascii="Times New Roman" w:hAnsi="Times New Roman" w:cs="Times New Roman"/>
        </w:rPr>
        <w:t xml:space="preserve"> Expression data of merged dataset was log</w:t>
      </w:r>
      <w:r w:rsidR="00C81123" w:rsidRPr="00C14CC0">
        <w:rPr>
          <w:rFonts w:ascii="Times New Roman" w:hAnsi="Times New Roman" w:cs="Times New Roman"/>
        </w:rPr>
        <w:t>-</w:t>
      </w:r>
      <w:r w:rsidR="00D4060B" w:rsidRPr="00C14CC0">
        <w:rPr>
          <w:rFonts w:ascii="Times New Roman" w:hAnsi="Times New Roman" w:cs="Times New Roman"/>
        </w:rPr>
        <w:t>transformed</w:t>
      </w:r>
      <w:r w:rsidR="00C81123" w:rsidRPr="00C14CC0">
        <w:rPr>
          <w:rFonts w:ascii="Times New Roman" w:hAnsi="Times New Roman" w:cs="Times New Roman"/>
        </w:rPr>
        <w:t>,</w:t>
      </w:r>
      <w:r w:rsidR="00D4060B" w:rsidRPr="00C14CC0">
        <w:rPr>
          <w:rFonts w:ascii="Times New Roman" w:hAnsi="Times New Roman" w:cs="Times New Roman"/>
        </w:rPr>
        <w:t xml:space="preserve"> </w:t>
      </w:r>
      <w:r w:rsidR="00C81123" w:rsidRPr="00C14CC0">
        <w:rPr>
          <w:rFonts w:ascii="Times New Roman" w:hAnsi="Times New Roman" w:cs="Times New Roman"/>
        </w:rPr>
        <w:t>Z-</w:t>
      </w:r>
      <w:r w:rsidR="00D4060B" w:rsidRPr="00C14CC0">
        <w:rPr>
          <w:rFonts w:ascii="Times New Roman" w:hAnsi="Times New Roman" w:cs="Times New Roman"/>
        </w:rPr>
        <w:t xml:space="preserve">standardized </w:t>
      </w:r>
      <w:r w:rsidR="00C81123" w:rsidRPr="00C14CC0">
        <w:rPr>
          <w:rFonts w:ascii="Times New Roman" w:hAnsi="Times New Roman" w:cs="Times New Roman"/>
        </w:rPr>
        <w:t xml:space="preserve">on each gene to ensure that all features are on the same scale. </w:t>
      </w:r>
    </w:p>
    <w:p w14:paraId="3A75FF2F" w14:textId="65933337" w:rsidR="00F1793E" w:rsidRPr="00C5298D" w:rsidRDefault="00B91CEB" w:rsidP="008B1CBF">
      <w:pPr>
        <w:pStyle w:val="Heading2"/>
        <w:rPr>
          <w:rFonts w:ascii="Times New Roman" w:hAnsi="Times New Roman" w:cs="Times New Roman"/>
          <w:b/>
          <w:bCs/>
          <w:color w:val="auto"/>
        </w:rPr>
      </w:pPr>
      <w:bookmarkStart w:id="52" w:name="_Toc202656593"/>
      <w:bookmarkStart w:id="53" w:name="_Toc202657131"/>
      <w:bookmarkStart w:id="54" w:name="_Toc202657540"/>
      <w:r w:rsidRPr="00C5298D">
        <w:rPr>
          <w:rFonts w:ascii="Times New Roman" w:hAnsi="Times New Roman" w:cs="Times New Roman"/>
          <w:b/>
          <w:bCs/>
          <w:color w:val="auto"/>
        </w:rPr>
        <w:lastRenderedPageBreak/>
        <w:t>2.</w:t>
      </w:r>
      <w:r w:rsidR="008B1CBF" w:rsidRPr="00C5298D">
        <w:rPr>
          <w:rFonts w:ascii="Times New Roman" w:hAnsi="Times New Roman" w:cs="Times New Roman"/>
          <w:b/>
          <w:bCs/>
          <w:color w:val="auto"/>
        </w:rPr>
        <w:t>4</w:t>
      </w:r>
      <w:r w:rsidRPr="00C5298D">
        <w:rPr>
          <w:rFonts w:ascii="Times New Roman" w:hAnsi="Times New Roman" w:cs="Times New Roman"/>
          <w:b/>
          <w:bCs/>
          <w:color w:val="auto"/>
        </w:rPr>
        <w:t xml:space="preserve"> </w:t>
      </w:r>
      <w:r w:rsidR="00F1793E" w:rsidRPr="00C5298D">
        <w:rPr>
          <w:rFonts w:ascii="Times New Roman" w:hAnsi="Times New Roman" w:cs="Times New Roman"/>
          <w:b/>
          <w:bCs/>
          <w:color w:val="auto"/>
        </w:rPr>
        <w:t>Training</w:t>
      </w:r>
      <w:r w:rsidR="00945504" w:rsidRPr="00C5298D">
        <w:rPr>
          <w:rFonts w:ascii="Times New Roman" w:hAnsi="Times New Roman" w:cs="Times New Roman"/>
          <w:b/>
          <w:bCs/>
          <w:color w:val="auto"/>
        </w:rPr>
        <w:t xml:space="preserve"> Deep Neural Network Models</w:t>
      </w:r>
      <w:bookmarkEnd w:id="52"/>
      <w:bookmarkEnd w:id="53"/>
      <w:bookmarkEnd w:id="54"/>
    </w:p>
    <w:p w14:paraId="60CEEC73" w14:textId="1034308A" w:rsidR="00B91CEB" w:rsidRPr="00C5298D" w:rsidRDefault="00B91CEB" w:rsidP="008B1CBF">
      <w:pPr>
        <w:pStyle w:val="Heading3"/>
        <w:rPr>
          <w:rFonts w:ascii="Times New Roman" w:hAnsi="Times New Roman" w:cs="Times New Roman"/>
          <w:b/>
          <w:bCs/>
          <w:color w:val="auto"/>
        </w:rPr>
      </w:pPr>
      <w:bookmarkStart w:id="55" w:name="_Hlk202573523"/>
      <w:bookmarkStart w:id="56" w:name="_Toc202656594"/>
      <w:bookmarkStart w:id="57" w:name="_Toc202657132"/>
      <w:bookmarkStart w:id="58" w:name="_Toc202657541"/>
      <w:r w:rsidRPr="00C5298D">
        <w:rPr>
          <w:rFonts w:ascii="Times New Roman" w:hAnsi="Times New Roman" w:cs="Times New Roman"/>
          <w:b/>
          <w:bCs/>
          <w:color w:val="auto"/>
        </w:rPr>
        <w:t>2.</w:t>
      </w:r>
      <w:r w:rsidR="008B1CBF" w:rsidRPr="00C5298D">
        <w:rPr>
          <w:rFonts w:ascii="Times New Roman" w:hAnsi="Times New Roman" w:cs="Times New Roman"/>
          <w:b/>
          <w:bCs/>
          <w:color w:val="auto"/>
        </w:rPr>
        <w:t>4</w:t>
      </w:r>
      <w:r w:rsidRPr="00C5298D">
        <w:rPr>
          <w:rFonts w:ascii="Times New Roman" w:hAnsi="Times New Roman" w:cs="Times New Roman"/>
          <w:b/>
          <w:bCs/>
          <w:color w:val="auto"/>
        </w:rPr>
        <w:t xml:space="preserve">.1 </w:t>
      </w:r>
      <w:bookmarkEnd w:id="55"/>
      <w:r w:rsidRPr="00C5298D">
        <w:rPr>
          <w:rFonts w:ascii="Times New Roman" w:hAnsi="Times New Roman" w:cs="Times New Roman"/>
          <w:b/>
          <w:bCs/>
          <w:color w:val="auto"/>
        </w:rPr>
        <w:t>Datasets Merging and Standardization</w:t>
      </w:r>
      <w:bookmarkEnd w:id="56"/>
      <w:bookmarkEnd w:id="57"/>
      <w:bookmarkEnd w:id="58"/>
    </w:p>
    <w:p w14:paraId="13411CB8" w14:textId="4374FF75" w:rsidR="0033171A" w:rsidRPr="00C14CC0" w:rsidRDefault="00CF27F6" w:rsidP="00B47E65">
      <w:pPr>
        <w:spacing w:line="360" w:lineRule="auto"/>
        <w:jc w:val="both"/>
        <w:rPr>
          <w:rFonts w:ascii="Times New Roman" w:hAnsi="Times New Roman" w:cs="Times New Roman"/>
        </w:rPr>
      </w:pPr>
      <w:r w:rsidRPr="00C5298D">
        <w:rPr>
          <w:rFonts w:ascii="Times New Roman" w:hAnsi="Times New Roman" w:cs="Times New Roman"/>
        </w:rPr>
        <w:t xml:space="preserve">After manual selection and preprocessing, we had 663 cancer-positive samples, each containing 11020 genes—common in all datasets. </w:t>
      </w:r>
      <w:r w:rsidR="00263399" w:rsidRPr="00C5298D">
        <w:rPr>
          <w:rFonts w:ascii="Times New Roman" w:hAnsi="Times New Roman" w:cs="Times New Roman"/>
        </w:rPr>
        <w:t>Despite</w:t>
      </w:r>
      <w:r w:rsidR="00C21F10" w:rsidRPr="00C5298D">
        <w:rPr>
          <w:rFonts w:ascii="Times New Roman" w:hAnsi="Times New Roman" w:cs="Times New Roman"/>
        </w:rPr>
        <w:t xml:space="preserve"> </w:t>
      </w:r>
      <w:r w:rsidR="00263399" w:rsidRPr="00C5298D">
        <w:rPr>
          <w:rFonts w:ascii="Times New Roman" w:hAnsi="Times New Roman" w:cs="Times New Roman"/>
        </w:rPr>
        <w:t>the high</w:t>
      </w:r>
      <w:r w:rsidR="0033171A" w:rsidRPr="00C5298D">
        <w:rPr>
          <w:rFonts w:ascii="Times New Roman" w:hAnsi="Times New Roman" w:cs="Times New Roman"/>
        </w:rPr>
        <w:t xml:space="preserve"> dimensional gene expression matrix</w:t>
      </w:r>
      <w:r w:rsidR="00C21F10" w:rsidRPr="00C5298D">
        <w:rPr>
          <w:rFonts w:ascii="Times New Roman" w:hAnsi="Times New Roman" w:cs="Times New Roman"/>
        </w:rPr>
        <w:t>, whic</w:t>
      </w:r>
      <w:r w:rsidR="00C21F10" w:rsidRPr="00C14CC0">
        <w:rPr>
          <w:rFonts w:ascii="Times New Roman" w:hAnsi="Times New Roman" w:cs="Times New Roman"/>
        </w:rPr>
        <w:t>h</w:t>
      </w:r>
      <w:r w:rsidR="0033171A" w:rsidRPr="00C14CC0">
        <w:rPr>
          <w:rFonts w:ascii="Times New Roman" w:hAnsi="Times New Roman" w:cs="Times New Roman"/>
        </w:rPr>
        <w:t xml:space="preserve"> </w:t>
      </w:r>
      <w:r w:rsidR="00C21F10" w:rsidRPr="00C14CC0">
        <w:rPr>
          <w:rFonts w:ascii="Times New Roman" w:hAnsi="Times New Roman" w:cs="Times New Roman"/>
        </w:rPr>
        <w:t>was complex to interpret the samples with their condition, a principal component analysis was conducted with 500 PCs</w:t>
      </w:r>
      <w:r w:rsidR="008162A8" w:rsidRPr="00C14CC0">
        <w:rPr>
          <w:rFonts w:ascii="Times New Roman" w:hAnsi="Times New Roman" w:cs="Times New Roman"/>
        </w:rPr>
        <w:t xml:space="preserve"> (</w:t>
      </w:r>
      <w:proofErr w:type="spellStart"/>
      <w:r w:rsidR="008162A8" w:rsidRPr="00C14CC0">
        <w:rPr>
          <w:rFonts w:ascii="Times New Roman" w:hAnsi="Times New Roman" w:cs="Times New Roman"/>
        </w:rPr>
        <w:t>n_components</w:t>
      </w:r>
      <w:proofErr w:type="spellEnd"/>
      <w:r w:rsidR="008162A8" w:rsidRPr="00C14CC0">
        <w:rPr>
          <w:rFonts w:ascii="Times New Roman" w:hAnsi="Times New Roman" w:cs="Times New Roman"/>
        </w:rPr>
        <w:t>=500)</w:t>
      </w:r>
      <w:r w:rsidR="00C21F10" w:rsidRPr="00C14CC0">
        <w:rPr>
          <w:rFonts w:ascii="Times New Roman" w:hAnsi="Times New Roman" w:cs="Times New Roman"/>
        </w:rPr>
        <w:t xml:space="preserve"> </w:t>
      </w:r>
      <w:r w:rsidR="00263399" w:rsidRPr="00C14CC0">
        <w:rPr>
          <w:rFonts w:ascii="Times New Roman" w:hAnsi="Times New Roman" w:cs="Times New Roman"/>
        </w:rPr>
        <w:t xml:space="preserve">while preserving all important data and variance among the samples. PCA was performed in R using the following packages: stats v4.2.3, </w:t>
      </w:r>
      <w:proofErr w:type="spellStart"/>
      <w:r w:rsidR="00263399" w:rsidRPr="00C14CC0">
        <w:rPr>
          <w:rFonts w:ascii="Times New Roman" w:hAnsi="Times New Roman" w:cs="Times New Roman"/>
        </w:rPr>
        <w:t>factoextra</w:t>
      </w:r>
      <w:proofErr w:type="spellEnd"/>
      <w:r w:rsidR="00263399" w:rsidRPr="00C14CC0">
        <w:rPr>
          <w:rFonts w:ascii="Times New Roman" w:hAnsi="Times New Roman" w:cs="Times New Roman"/>
        </w:rPr>
        <w:t xml:space="preserve"> v1.0.7</w:t>
      </w:r>
      <w:r w:rsidR="00C14CC0">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"/>
          <w:id w:val="1832632679"/>
          <w:placeholder>
            <w:docPart w:val="DefaultPlaceholder_-1854013440"/>
          </w:placeholder>
        </w:sdtPr>
        <w:sdtContent>
          <w:r w:rsidR="005D4150" w:rsidRPr="005D4150">
            <w:rPr>
              <w:rFonts w:ascii="Times New Roman" w:hAnsi="Times New Roman" w:cs="Times New Roman"/>
              <w:color w:val="000000"/>
            </w:rPr>
            <w:t>(</w:t>
          </w:r>
          <w:proofErr w:type="spellStart"/>
          <w:r w:rsidR="005D4150" w:rsidRPr="005D4150">
            <w:rPr>
              <w:rFonts w:ascii="Times New Roman" w:hAnsi="Times New Roman" w:cs="Times New Roman"/>
              <w:color w:val="000000"/>
            </w:rPr>
            <w:t>Kassambara</w:t>
          </w:r>
          <w:proofErr w:type="spellEnd"/>
          <w:r w:rsidR="005D4150" w:rsidRPr="005D4150">
            <w:rPr>
              <w:rFonts w:ascii="Times New Roman" w:hAnsi="Times New Roman" w:cs="Times New Roman"/>
              <w:color w:val="000000"/>
            </w:rPr>
            <w:t xml:space="preserve"> and Mundt 2020)</w:t>
          </w:r>
        </w:sdtContent>
      </w:sdt>
      <w:r w:rsidR="00263399" w:rsidRPr="00C14CC0">
        <w:rPr>
          <w:rFonts w:ascii="Times New Roman" w:hAnsi="Times New Roman" w:cs="Times New Roman"/>
        </w:rPr>
        <w:t xml:space="preserve"> for extraction and display of PCA results, and </w:t>
      </w:r>
      <w:proofErr w:type="spellStart"/>
      <w:r w:rsidR="00263399" w:rsidRPr="00C14CC0">
        <w:rPr>
          <w:rFonts w:ascii="Times New Roman" w:hAnsi="Times New Roman" w:cs="Times New Roman"/>
        </w:rPr>
        <w:t>dplyr</w:t>
      </w:r>
      <w:proofErr w:type="spellEnd"/>
      <w:r w:rsidR="00263399" w:rsidRPr="00C14CC0">
        <w:rPr>
          <w:rFonts w:ascii="Times New Roman" w:hAnsi="Times New Roman" w:cs="Times New Roman"/>
        </w:rPr>
        <w:t xml:space="preserve"> v1.1.4</w:t>
      </w:r>
      <w:r w:rsidR="0038045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"/>
          <w:id w:val="785770852"/>
          <w:placeholder>
            <w:docPart w:val="DefaultPlaceholder_-1854013440"/>
          </w:placeholder>
        </w:sdtPr>
        <w:sdtContent>
          <w:r w:rsidR="005D4150" w:rsidRPr="005D4150">
            <w:rPr>
              <w:rFonts w:ascii="Times New Roman" w:hAnsi="Times New Roman" w:cs="Times New Roman"/>
              <w:color w:val="000000"/>
            </w:rPr>
            <w:t>(Hadley Wickham et al. 2020)</w:t>
          </w:r>
        </w:sdtContent>
      </w:sdt>
      <w:r w:rsidR="00263399" w:rsidRPr="00C14CC0">
        <w:rPr>
          <w:rFonts w:ascii="Times New Roman" w:hAnsi="Times New Roman" w:cs="Times New Roman"/>
        </w:rPr>
        <w:t xml:space="preserve"> for data manipulation. </w:t>
      </w:r>
    </w:p>
    <w:p w14:paraId="2625DC94" w14:textId="3F0DF71A" w:rsidR="00B91CEB" w:rsidRPr="00C5298D" w:rsidRDefault="00B91CEB" w:rsidP="008B1CBF">
      <w:pPr>
        <w:pStyle w:val="Heading3"/>
        <w:rPr>
          <w:rFonts w:ascii="Times New Roman" w:hAnsi="Times New Roman" w:cs="Times New Roman"/>
          <w:b/>
          <w:bCs/>
          <w:color w:val="auto"/>
        </w:rPr>
      </w:pPr>
      <w:bookmarkStart w:id="59" w:name="_Toc202656595"/>
      <w:bookmarkStart w:id="60" w:name="_Toc202657133"/>
      <w:bookmarkStart w:id="61" w:name="_Toc202657542"/>
      <w:r w:rsidRPr="00C5298D">
        <w:rPr>
          <w:rFonts w:ascii="Times New Roman" w:hAnsi="Times New Roman" w:cs="Times New Roman"/>
          <w:b/>
          <w:bCs/>
          <w:color w:val="auto"/>
        </w:rPr>
        <w:t>2.</w:t>
      </w:r>
      <w:r w:rsidR="008B1CBF" w:rsidRPr="00C5298D">
        <w:rPr>
          <w:rFonts w:ascii="Times New Roman" w:hAnsi="Times New Roman" w:cs="Times New Roman"/>
          <w:b/>
          <w:bCs/>
          <w:color w:val="auto"/>
        </w:rPr>
        <w:t>4</w:t>
      </w:r>
      <w:r w:rsidRPr="00C5298D">
        <w:rPr>
          <w:rFonts w:ascii="Times New Roman" w:hAnsi="Times New Roman" w:cs="Times New Roman"/>
          <w:b/>
          <w:bCs/>
          <w:color w:val="auto"/>
        </w:rPr>
        <w:t>.2 Traditional Deep Learning Model</w:t>
      </w:r>
      <w:bookmarkEnd w:id="59"/>
      <w:bookmarkEnd w:id="60"/>
      <w:bookmarkEnd w:id="61"/>
    </w:p>
    <w:p w14:paraId="460F1E44" w14:textId="26FC83A6" w:rsidR="00B076D9" w:rsidRPr="00C5298D" w:rsidRDefault="00263399" w:rsidP="00B47E65">
      <w:pPr>
        <w:pStyle w:val="BodyText"/>
        <w:spacing w:line="360" w:lineRule="auto"/>
        <w:jc w:val="both"/>
        <w:rPr>
          <w:rFonts w:ascii="Times New Roman" w:hAnsi="Times New Roman" w:cs="Times New Roman"/>
        </w:rPr>
      </w:pPr>
      <w:r w:rsidRPr="00C5298D">
        <w:rPr>
          <w:rFonts w:ascii="Times New Roman" w:hAnsi="Times New Roman" w:cs="Times New Roman"/>
        </w:rPr>
        <w:t xml:space="preserve">A probabilistic latent variable model </w:t>
      </w:r>
      <w:r w:rsidR="00A92C8D" w:rsidRPr="00C5298D">
        <w:rPr>
          <w:rFonts w:ascii="Times New Roman" w:hAnsi="Times New Roman" w:cs="Times New Roman"/>
        </w:rPr>
        <w:t xml:space="preserve">was built on reduced PC data </w:t>
      </w:r>
      <w:r w:rsidRPr="00C5298D">
        <w:rPr>
          <w:rFonts w:ascii="Times New Roman" w:hAnsi="Times New Roman" w:cs="Times New Roman"/>
        </w:rPr>
        <w:t xml:space="preserve">to learn a compact, non-linear </w:t>
      </w:r>
      <w:r w:rsidR="00A92C8D" w:rsidRPr="00C5298D">
        <w:rPr>
          <w:rFonts w:ascii="Times New Roman" w:hAnsi="Times New Roman" w:cs="Times New Roman"/>
        </w:rPr>
        <w:t xml:space="preserve">delineation of the high-dimensional gene expression data. This is a type of neural network that </w:t>
      </w:r>
      <w:r w:rsidR="00455364" w:rsidRPr="00C5298D">
        <w:rPr>
          <w:rFonts w:ascii="Times New Roman" w:hAnsi="Times New Roman" w:cs="Times New Roman"/>
        </w:rPr>
        <w:t>contains</w:t>
      </w:r>
      <w:r w:rsidR="00A92C8D" w:rsidRPr="00C5298D">
        <w:rPr>
          <w:rFonts w:ascii="Times New Roman" w:hAnsi="Times New Roman" w:cs="Times New Roman"/>
        </w:rPr>
        <w:t xml:space="preserve"> an encoder and a decoder network with an </w:t>
      </w:r>
      <w:r w:rsidR="00455364" w:rsidRPr="00C5298D">
        <w:rPr>
          <w:rFonts w:ascii="Times New Roman" w:hAnsi="Times New Roman" w:cs="Times New Roman"/>
        </w:rPr>
        <w:t>entropy-limited latent mapping</w:t>
      </w:r>
      <w:r w:rsidR="00A92C8D" w:rsidRPr="00C5298D">
        <w:rPr>
          <w:rFonts w:ascii="Times New Roman" w:hAnsi="Times New Roman" w:cs="Times New Roman"/>
        </w:rPr>
        <w:t xml:space="preserve"> with </w:t>
      </w:r>
      <w:r w:rsidR="00455364" w:rsidRPr="00C5298D">
        <w:rPr>
          <w:rFonts w:ascii="Times New Roman" w:hAnsi="Times New Roman" w:cs="Times New Roman"/>
          <w:i/>
          <w:iCs/>
        </w:rPr>
        <w:t xml:space="preserve">D </w:t>
      </w:r>
      <w:r w:rsidR="00455364" w:rsidRPr="00C5298D">
        <w:rPr>
          <w:rFonts w:ascii="Times New Roman" w:hAnsi="Times New Roman" w:cs="Times New Roman"/>
        </w:rPr>
        <w:t xml:space="preserve">latent </w:t>
      </w:r>
      <w:r w:rsidR="00455364" w:rsidRPr="00464B69">
        <w:rPr>
          <w:rFonts w:ascii="Times New Roman" w:hAnsi="Times New Roman" w:cs="Times New Roman"/>
        </w:rPr>
        <w:t xml:space="preserve">variables (here, </w:t>
      </w:r>
      <w:r w:rsidR="00455364" w:rsidRPr="00464B69">
        <w:rPr>
          <w:rFonts w:ascii="Times New Roman" w:hAnsi="Times New Roman" w:cs="Times New Roman"/>
          <w:i/>
          <w:iCs/>
        </w:rPr>
        <w:t>D</w:t>
      </w:r>
      <w:r w:rsidR="00455364" w:rsidRPr="00464B69">
        <w:rPr>
          <w:rFonts w:ascii="Times New Roman" w:hAnsi="Times New Roman" w:cs="Times New Roman"/>
        </w:rPr>
        <w:t xml:space="preserve"> </w:t>
      </w:r>
      <w:r w:rsidR="00455364" w:rsidRPr="00464B69">
        <w:rPr>
          <w:rFonts w:ascii="Cambria Math" w:hAnsi="Cambria Math" w:cs="Cambria Math"/>
          <w:i/>
          <w:iCs/>
        </w:rPr>
        <w:t>≪</w:t>
      </w:r>
      <w:r w:rsidR="00455364" w:rsidRPr="00464B69">
        <w:rPr>
          <w:rFonts w:ascii="Times New Roman" w:hAnsi="Times New Roman" w:cs="Times New Roman"/>
        </w:rPr>
        <w:t xml:space="preserve"> </w:t>
      </w:r>
      <w:r w:rsidR="00455364" w:rsidRPr="00464B69">
        <w:rPr>
          <w:rFonts w:ascii="Times New Roman" w:hAnsi="Times New Roman" w:cs="Times New Roman"/>
          <w:i/>
          <w:iCs/>
        </w:rPr>
        <w:t>M</w:t>
      </w:r>
      <w:r w:rsidR="00455364" w:rsidRPr="00464B69">
        <w:rPr>
          <w:rFonts w:ascii="Times New Roman" w:hAnsi="Times New Roman" w:cs="Times New Roman"/>
        </w:rPr>
        <w:t xml:space="preserve">, where </w:t>
      </w:r>
      <w:r w:rsidR="00455364" w:rsidRPr="00464B69">
        <w:rPr>
          <w:rFonts w:ascii="Times New Roman" w:hAnsi="Times New Roman" w:cs="Times New Roman"/>
          <w:i/>
          <w:iCs/>
        </w:rPr>
        <w:t>M</w:t>
      </w:r>
      <w:r w:rsidR="008162A8" w:rsidRPr="00464B69">
        <w:rPr>
          <w:rFonts w:ascii="Times New Roman" w:hAnsi="Times New Roman" w:cs="Times New Roman"/>
          <w:i/>
          <w:iCs/>
        </w:rPr>
        <w:t>=500</w:t>
      </w:r>
      <w:r w:rsidR="00D72532" w:rsidRPr="00464B69">
        <w:rPr>
          <w:rFonts w:ascii="Times New Roman" w:hAnsi="Times New Roman" w:cs="Times New Roman"/>
          <w:i/>
          <w:iCs/>
        </w:rPr>
        <w:t>PC</w:t>
      </w:r>
      <w:r w:rsidR="00D72532" w:rsidRPr="00464B69">
        <w:rPr>
          <w:rFonts w:ascii="Times New Roman" w:hAnsi="Times New Roman" w:cs="Times New Roman"/>
        </w:rPr>
        <w:t>,</w:t>
      </w:r>
      <w:r w:rsidR="00D72532" w:rsidRPr="00464B69">
        <w:rPr>
          <w:rFonts w:ascii="Times New Roman" w:hAnsi="Times New Roman" w:cs="Times New Roman"/>
          <w:i/>
          <w:iCs/>
        </w:rPr>
        <w:t xml:space="preserve"> </w:t>
      </w:r>
      <w:r w:rsidR="00D72532" w:rsidRPr="00464B69">
        <w:rPr>
          <w:rFonts w:ascii="Times New Roman" w:hAnsi="Times New Roman" w:cs="Times New Roman"/>
        </w:rPr>
        <w:t>represents</w:t>
      </w:r>
      <w:r w:rsidR="00455364" w:rsidRPr="00464B69">
        <w:rPr>
          <w:rFonts w:ascii="Times New Roman" w:hAnsi="Times New Roman" w:cs="Times New Roman"/>
        </w:rPr>
        <w:t xml:space="preserve"> the number of </w:t>
      </w:r>
      <w:r w:rsidR="008162A8" w:rsidRPr="00464B69">
        <w:rPr>
          <w:rFonts w:ascii="Times New Roman" w:hAnsi="Times New Roman" w:cs="Times New Roman"/>
        </w:rPr>
        <w:t>features</w:t>
      </w:r>
      <w:r w:rsidR="00455364" w:rsidRPr="00464B69">
        <w:rPr>
          <w:rFonts w:ascii="Times New Roman" w:hAnsi="Times New Roman" w:cs="Times New Roman"/>
        </w:rPr>
        <w:t>) in the middle.</w:t>
      </w:r>
      <w:r w:rsidR="008162A8" w:rsidRPr="00464B69">
        <w:rPr>
          <w:rFonts w:ascii="Times New Roman" w:hAnsi="Times New Roman" w:cs="Times New Roman"/>
        </w:rPr>
        <w:t xml:space="preserve"> </w:t>
      </w:r>
      <w:r w:rsidR="00D72532" w:rsidRPr="00464B69">
        <w:rPr>
          <w:rFonts w:ascii="Times New Roman" w:hAnsi="Times New Roman" w:cs="Times New Roman"/>
        </w:rPr>
        <w:t xml:space="preserve">This process generates an embedding </w:t>
      </w:r>
      <w:r w:rsidR="00D72532" w:rsidRPr="00464B69">
        <w:rPr>
          <w:rFonts w:ascii="Times New Roman" w:hAnsi="Times New Roman" w:cs="Times New Roman"/>
          <w:i/>
          <w:iCs/>
        </w:rPr>
        <w:t>Z</w:t>
      </w:r>
      <w:r w:rsidR="00D72532" w:rsidRPr="00464B69">
        <w:rPr>
          <w:rFonts w:ascii="Times New Roman" w:hAnsi="Times New Roman" w:cs="Times New Roman"/>
        </w:rPr>
        <w:t>, which preserves the whole information of the input (</w:t>
      </w:r>
      <w:r w:rsidR="00D72532" w:rsidRPr="00464B69">
        <w:rPr>
          <w:rFonts w:ascii="Times New Roman" w:hAnsi="Times New Roman" w:cs="Times New Roman"/>
          <w:i/>
          <w:iCs/>
        </w:rPr>
        <w:t>500PC</w:t>
      </w:r>
      <w:r w:rsidR="00D72532" w:rsidRPr="00464B69">
        <w:rPr>
          <w:rFonts w:ascii="Times New Roman" w:hAnsi="Times New Roman" w:cs="Times New Roman"/>
        </w:rPr>
        <w:t>) into a lower dimensional space</w:t>
      </w:r>
      <w:r w:rsidR="0038045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"/>
          <w:id w:val="-621608531"/>
          <w:placeholder>
            <w:docPart w:val="DefaultPlaceholder_-1854013440"/>
          </w:placeholder>
        </w:sdtPr>
        <w:sdtContent>
          <w:r w:rsidR="005D4150" w:rsidRPr="005D4150">
            <w:rPr>
              <w:rFonts w:ascii="Times New Roman" w:hAnsi="Times New Roman" w:cs="Times New Roman"/>
              <w:color w:val="000000"/>
            </w:rPr>
            <w:t xml:space="preserve">(Bro and </w:t>
          </w:r>
          <w:proofErr w:type="spellStart"/>
          <w:r w:rsidR="005D4150" w:rsidRPr="005D4150">
            <w:rPr>
              <w:rFonts w:ascii="Times New Roman" w:hAnsi="Times New Roman" w:cs="Times New Roman"/>
              <w:color w:val="000000"/>
            </w:rPr>
            <w:t>Smilde</w:t>
          </w:r>
          <w:proofErr w:type="spellEnd"/>
          <w:r w:rsidR="005D4150" w:rsidRPr="005D4150">
            <w:rPr>
              <w:rFonts w:ascii="Times New Roman" w:hAnsi="Times New Roman" w:cs="Times New Roman"/>
              <w:color w:val="000000"/>
            </w:rPr>
            <w:t xml:space="preserve"> 2014)</w:t>
          </w:r>
        </w:sdtContent>
      </w:sdt>
      <w:r w:rsidR="00D72532" w:rsidRPr="00464B69">
        <w:rPr>
          <w:rFonts w:ascii="Times New Roman" w:hAnsi="Times New Roman" w:cs="Times New Roman"/>
        </w:rPr>
        <w:t>.</w:t>
      </w:r>
      <w:r w:rsidR="003456CD" w:rsidRPr="00464B69">
        <w:rPr>
          <w:rFonts w:ascii="Times New Roman" w:hAnsi="Times New Roman" w:cs="Times New Roman"/>
        </w:rPr>
        <w:t xml:space="preserve"> </w:t>
      </w:r>
      <w:r w:rsidR="009D7B13" w:rsidRPr="00464B69">
        <w:rPr>
          <w:rFonts w:ascii="Times New Roman" w:hAnsi="Times New Roman" w:cs="Times New Roman"/>
        </w:rPr>
        <w:t>Categorically</w:t>
      </w:r>
      <w:r w:rsidR="00025CD6" w:rsidRPr="00464B69">
        <w:rPr>
          <w:rFonts w:ascii="Times New Roman" w:hAnsi="Times New Roman" w:cs="Times New Roman"/>
        </w:rPr>
        <w:t xml:space="preserve">, the encoder network, defined as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ϕ</m:t>
            </m:r>
          </m:sub>
        </m:sSub>
        <m:r>
          <m:rPr>
            <m:sty m:val="p"/>
          </m:rPr>
          <w:rPr>
            <w:rFonts w:ascii="Cambria Math" w:hAnsi="Cambria Math" w:cs="Times New Roman"/>
          </w:rPr>
          <m:t>:X→Z</m:t>
        </m:r>
      </m:oMath>
      <w:r w:rsidR="00025CD6" w:rsidRPr="00464B69">
        <w:rPr>
          <w:rFonts w:ascii="Times New Roman" w:hAnsi="Times New Roman" w:cs="Times New Roman"/>
        </w:rPr>
        <w:t xml:space="preserve">, maps from the input space </w:t>
      </w:r>
      <m:oMath>
        <m:r>
          <m:rPr>
            <m:sty m:val="p"/>
          </m:rPr>
          <w:rPr>
            <w:rFonts w:ascii="Cambria Math" w:eastAsia="Aptos" w:hAnsi="Cambria Math" w:cs="Times New Roman"/>
            <w:kern w:val="0"/>
            <w14:ligatures w14:val="none"/>
          </w:rPr>
          <m:t>X∈</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M</m:t>
            </m:r>
          </m:sup>
        </m:sSup>
      </m:oMath>
      <w:r w:rsidR="009D7B13" w:rsidRPr="00464B69">
        <w:rPr>
          <w:rFonts w:ascii="Times New Roman" w:eastAsiaTheme="minorEastAsia" w:hAnsi="Times New Roman" w:cs="Times New Roman"/>
          <w:kern w:val="0"/>
          <w14:ligatures w14:val="none"/>
        </w:rPr>
        <w:t xml:space="preserve"> </w:t>
      </w:r>
      <w:r w:rsidR="00025CD6" w:rsidRPr="00464B69">
        <w:rPr>
          <w:rFonts w:ascii="Times New Roman" w:hAnsi="Times New Roman" w:cs="Times New Roman"/>
        </w:rPr>
        <w:t xml:space="preserve">to latent embedding </w:t>
      </w:r>
      <m:oMath>
        <m:r>
          <m:rPr>
            <m:sty m:val="p"/>
          </m:rPr>
          <w:rPr>
            <w:rFonts w:ascii="Cambria Math" w:eastAsia="Aptos" w:hAnsi="Cambria Math" w:cs="Times New Roman"/>
            <w:kern w:val="0"/>
            <w14:ligatures w14:val="none"/>
          </w:rPr>
          <m:t>Z∈</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25CD6" w:rsidRPr="00464B69">
        <w:rPr>
          <w:rFonts w:ascii="Times New Roman" w:hAnsi="Times New Roman" w:cs="Times New Roman"/>
        </w:rPr>
        <w:t>. Similarly, the decoder network, defined as</w:t>
      </w:r>
      <w:r w:rsidR="00093028" w:rsidRPr="00464B69">
        <w:rPr>
          <w:rFonts w:ascii="Times New Roman" w:hAnsi="Times New Roman" w:cs="Times New Roman"/>
        </w:rPr>
        <w:t xml:space="preserve">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r>
          <m:rPr>
            <m:sty m:val="p"/>
          </m:rPr>
          <w:rPr>
            <w:rFonts w:ascii="Cambria Math" w:eastAsia="Aptos" w:hAnsi="Cambria Math" w:cs="Times New Roman"/>
            <w:kern w:val="0"/>
            <w14:ligatures w14:val="none"/>
          </w:rPr>
          <m:t xml:space="preserve">:Z→X </m:t>
        </m:r>
      </m:oMath>
      <w:r w:rsidR="00025CD6" w:rsidRPr="00464B69">
        <w:rPr>
          <w:rFonts w:ascii="Times New Roman" w:hAnsi="Times New Roman" w:cs="Times New Roman"/>
        </w:rPr>
        <w:t xml:space="preserve">maps the embedding Z back to input space. </w:t>
      </w:r>
      <w:r w:rsidR="0016609A" w:rsidRPr="00464B69">
        <w:rPr>
          <w:rFonts w:ascii="Times New Roman" w:hAnsi="Times New Roman" w:cs="Times New Roman"/>
        </w:rPr>
        <w:t>The main objective of the model is to minimize the anticipated squared Euclidean (L2) norm</w:t>
      </w:r>
      <w:r w:rsidR="001668CB" w:rsidRPr="00464B6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"/>
          <w:id w:val="-1705866535"/>
          <w:placeholder>
            <w:docPart w:val="DefaultPlaceholder_-1854013440"/>
          </w:placeholder>
        </w:sdtPr>
        <w:sdtContent>
          <w:r w:rsidR="005D4150" w:rsidRPr="005D4150">
            <w:rPr>
              <w:rFonts w:ascii="Times New Roman" w:hAnsi="Times New Roman" w:cs="Times New Roman"/>
              <w:color w:val="000000"/>
            </w:rPr>
            <w:t>(Tian et al. 2017)</w:t>
          </w:r>
        </w:sdtContent>
      </w:sdt>
      <w:r w:rsidR="0016609A" w:rsidRPr="00464B69">
        <w:rPr>
          <w:rFonts w:ascii="Times New Roman" w:hAnsi="Times New Roman" w:cs="Times New Roman"/>
        </w:rPr>
        <w:t xml:space="preserve"> between the input and its reconstruction:</w:t>
      </w:r>
      <w:r w:rsidR="005B1406" w:rsidRPr="00C5298D">
        <w:rPr>
          <w:rFonts w:ascii="Times New Roman" w:hAnsi="Times New Roman" w:cs="Times New Roman"/>
        </w:rPr>
        <w:t xml:space="preserve"> </w:t>
      </w:r>
    </w:p>
    <w:p w14:paraId="6B2E5EDF" w14:textId="3412A17D" w:rsidR="0016609A" w:rsidRPr="00C5298D" w:rsidRDefault="00000000" w:rsidP="002C1056">
      <w:pPr>
        <w:spacing w:before="180" w:after="180" w:line="240" w:lineRule="auto"/>
        <w:rPr>
          <w:rFonts w:ascii="Times New Roman" w:eastAsia="Aptos" w:hAnsi="Times New Roman" w:cs="Times New Roman"/>
          <w:b/>
          <w:bCs/>
          <w:kern w:val="0"/>
          <w14:ligatures w14:val="none"/>
        </w:rPr>
      </w:pPr>
      <m:oMathPara>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sSubSup>
            <m:sSubSupPr>
              <m:ctrlPr>
                <w:rPr>
                  <w:rFonts w:ascii="Cambria Math" w:eastAsia="Aptos" w:hAnsi="Cambria Math" w:cs="Times New Roman"/>
                  <w:b/>
                  <w:bCs/>
                  <w:kern w:val="0"/>
                  <w14:ligatures w14:val="none"/>
                </w:rPr>
              </m:ctrlPr>
            </m:sSubSupPr>
            <m:e>
              <m:d>
                <m:dPr>
                  <m:begChr m:val="∥"/>
                  <m:endChr m:val="∥"/>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w:bookmarkStart w:id="62" w:name="_Hlk202146960"/>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x</m:t>
                          </m:r>
                        </m:e>
                      </m:d>
                    </m:e>
                  </m:d>
                  <w:bookmarkEnd w:id="62"/>
                </m:e>
              </m:d>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oMath>
      </m:oMathPara>
    </w:p>
    <w:p w14:paraId="5A0F730F" w14:textId="3E7439CA" w:rsidR="0016609A" w:rsidRPr="00C5298D" w:rsidRDefault="005B1406" w:rsidP="0016609A">
      <w:pPr>
        <w:spacing w:line="360" w:lineRule="auto"/>
        <w:jc w:val="both"/>
        <w:rPr>
          <w:rFonts w:ascii="Times New Roman" w:eastAsiaTheme="minorEastAsia" w:hAnsi="Times New Roman" w:cs="Times New Roman"/>
        </w:rPr>
      </w:pPr>
      <w:r w:rsidRPr="00C5298D">
        <w:rPr>
          <w:rFonts w:ascii="Times New Roman" w:eastAsia="Aptos" w:hAnsi="Times New Roman" w:cs="Times New Roman"/>
        </w:rPr>
        <w:t xml:space="preserve">Here, </w:t>
      </w:r>
      <m:oMath>
        <m:r>
          <w:rPr>
            <w:rFonts w:ascii="Cambria Math" w:eastAsia="Aptos" w:hAnsi="Cambria Math" w:cs="Times New Roman"/>
          </w:rPr>
          <m:t>ϕ</m:t>
        </m:r>
      </m:oMath>
      <w:r w:rsidR="0016609A" w:rsidRPr="00C5298D">
        <w:rPr>
          <w:rFonts w:ascii="Times New Roman" w:eastAsiaTheme="minorEastAsia" w:hAnsi="Times New Roman" w:cs="Times New Roman"/>
        </w:rPr>
        <w:t xml:space="preserve"> and </w:t>
      </w:r>
      <m:oMath>
        <m:r>
          <w:rPr>
            <w:rFonts w:ascii="Cambria Math" w:eastAsiaTheme="minorEastAsia" w:hAnsi="Cambria Math" w:cs="Times New Roman"/>
          </w:rPr>
          <m:t>φ</m:t>
        </m:r>
      </m:oMath>
      <w:r w:rsidR="0016609A" w:rsidRPr="00C5298D">
        <w:rPr>
          <w:rFonts w:ascii="Times New Roman" w:eastAsiaTheme="minorEastAsia" w:hAnsi="Times New Roman" w:cs="Times New Roman"/>
        </w:rPr>
        <w:t xml:space="preserve"> are the parameters of the encoder and decoder, respectively</w:t>
      </w:r>
      <w:r w:rsidRPr="00C5298D">
        <w:rPr>
          <w:rFonts w:ascii="Times New Roman" w:eastAsiaTheme="minorEastAsia" w:hAnsi="Times New Roman" w:cs="Times New Roman"/>
        </w:rPr>
        <w:t>, and</w:t>
      </w:r>
      <w:r w:rsidR="0016609A" w:rsidRPr="00C5298D">
        <w:rPr>
          <w:rFonts w:ascii="Times New Roman" w:eastAsiaTheme="minorEastAsia" w:hAnsi="Times New Roman" w:cs="Times New Roman"/>
        </w:rPr>
        <w:t xml:space="preserve">  </w:t>
      </w:r>
      <m:oMath>
        <m:acc>
          <m:accPr>
            <m:ctrlPr>
              <w:rPr>
                <w:rFonts w:ascii="Cambria Math" w:eastAsiaTheme="minorEastAsia" w:hAnsi="Cambria Math" w:cs="Times New Roman"/>
              </w:rPr>
            </m:ctrlPr>
          </m:accPr>
          <m:e>
            <m:r>
              <w:rPr>
                <w:rFonts w:ascii="Cambria Math" w:eastAsiaTheme="minorEastAsia" w:hAnsi="Cambria Math" w:cs="Times New Roman"/>
              </w:rPr>
              <m:t>x</m:t>
            </m:r>
          </m:e>
        </m:acc>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φ</m:t>
            </m:r>
          </m:sub>
        </m:sSub>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f</m:t>
                </m:r>
              </m:e>
              <m:sub>
                <m:r>
                  <w:rPr>
                    <w:rFonts w:ascii="Cambria Math" w:eastAsiaTheme="minorEastAsia" w:hAnsi="Cambria Math" w:cs="Times New Roman"/>
                  </w:rPr>
                  <m:t>ϕ</m:t>
                </m:r>
              </m:sub>
            </m:sSub>
            <m:d>
              <m:dPr>
                <m:ctrlPr>
                  <w:rPr>
                    <w:rFonts w:ascii="Cambria Math" w:eastAsiaTheme="minorEastAsia" w:hAnsi="Cambria Math" w:cs="Times New Roman"/>
                  </w:rPr>
                </m:ctrlPr>
              </m:dPr>
              <m:e>
                <m:r>
                  <w:rPr>
                    <w:rFonts w:ascii="Cambria Math" w:eastAsiaTheme="minorEastAsia" w:hAnsi="Cambria Math" w:cs="Times New Roman"/>
                  </w:rPr>
                  <m:t>x</m:t>
                </m:r>
              </m:e>
            </m:d>
          </m:e>
        </m:d>
      </m:oMath>
      <w:r w:rsidR="0016609A" w:rsidRPr="00C5298D">
        <w:rPr>
          <w:rFonts w:ascii="Times New Roman" w:eastAsiaTheme="minorEastAsia" w:hAnsi="Times New Roman" w:cs="Times New Roman"/>
        </w:rPr>
        <w:t xml:space="preserve"> represents the reconstructed input for every sample. Where, L2 loss denoted by </w:t>
      </w:r>
      <m:oMath>
        <m:r>
          <m:rPr>
            <m:sty m:val="p"/>
          </m:rPr>
          <w:rPr>
            <w:rFonts w:ascii="Cambria Math" w:eastAsiaTheme="minorEastAsia" w:hAnsi="Cambria Math" w:cs="Times New Roman"/>
          </w:rPr>
          <m:t>∥</m:t>
        </m:r>
        <m:r>
          <w:rPr>
            <w:rFonts w:ascii="Cambria Math" w:eastAsiaTheme="minorEastAsia" w:hAnsi="Cambria Math" w:cs="Times New Roman"/>
          </w:rPr>
          <m:t>x</m:t>
        </m:r>
        <m:r>
          <m:rPr>
            <m:sty m:val="p"/>
          </m:rPr>
          <w:rPr>
            <w:rFonts w:ascii="Cambria Math" w:eastAsiaTheme="minorEastAsia" w:hAnsi="Cambria Math" w:cs="Times New Roman"/>
          </w:rPr>
          <m:t>-</m:t>
        </m:r>
        <m:acc>
          <m:accPr>
            <m:ctrlPr>
              <w:rPr>
                <w:rFonts w:ascii="Cambria Math" w:eastAsiaTheme="minorEastAsia" w:hAnsi="Cambria Math" w:cs="Times New Roman"/>
              </w:rPr>
            </m:ctrlPr>
          </m:accPr>
          <m:e>
            <m:r>
              <w:rPr>
                <w:rFonts w:ascii="Cambria Math" w:eastAsiaTheme="minorEastAsia" w:hAnsi="Cambria Math" w:cs="Times New Roman"/>
              </w:rPr>
              <m:t>x</m:t>
            </m:r>
          </m:e>
        </m:acc>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m:t>
            </m:r>
          </m:e>
          <m:sub>
            <m:r>
              <w:rPr>
                <w:rFonts w:ascii="Cambria Math" w:eastAsiaTheme="minorEastAsia" w:hAnsi="Cambria Math" w:cs="Times New Roman"/>
              </w:rPr>
              <m:t>2</m:t>
            </m:r>
          </m:sub>
          <m:sup>
            <m:r>
              <w:rPr>
                <w:rFonts w:ascii="Cambria Math" w:eastAsiaTheme="minorEastAsia" w:hAnsi="Cambria Math" w:cs="Times New Roman"/>
              </w:rPr>
              <m:t>2</m:t>
            </m:r>
          </m:sup>
        </m:sSubSup>
      </m:oMath>
      <w:r w:rsidR="0016609A" w:rsidRPr="00C5298D">
        <w:rPr>
          <w:rFonts w:ascii="Times New Roman" w:eastAsiaTheme="minorEastAsia" w:hAnsi="Times New Roman" w:cs="Times New Roman"/>
        </w:rPr>
        <w:t>, captures the total reconstruction error across all dimensions of the input. Overtly, this corresponds to:</w:t>
      </w:r>
      <w:r w:rsidRPr="00C5298D">
        <w:rPr>
          <w:rFonts w:ascii="Times New Roman" w:eastAsiaTheme="minorEastAsia" w:hAnsi="Times New Roman" w:cs="Times New Roman"/>
        </w:rPr>
        <w:t xml:space="preserve"> </w:t>
      </w:r>
    </w:p>
    <w:p w14:paraId="51E4D434" w14:textId="4EDC2EFB" w:rsidR="0016609A" w:rsidRPr="00C5298D" w:rsidRDefault="00000000" w:rsidP="0016609A">
      <w:pPr>
        <w:spacing w:before="180" w:after="180" w:line="480" w:lineRule="auto"/>
        <w:jc w:val="both"/>
        <w:rPr>
          <w:rFonts w:ascii="Times New Roman" w:eastAsia="Aptos" w:hAnsi="Times New Roman" w:cs="Times New Roman"/>
          <w:b/>
          <w:bCs/>
          <w:kern w:val="0"/>
          <w14:ligatures w14:val="none"/>
        </w:rPr>
      </w:pPr>
      <m:oMathPara>
        <m:oMathParaPr>
          <m:jc m:val="center"/>
        </m:oMathParaPr>
        <m:oMath>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1</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1</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2</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2</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n</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n</m:t>
                      </m:r>
                    </m:sub>
                  </m:sSub>
                </m:e>
              </m:d>
            </m:e>
            <m:sup>
              <m:r>
                <m:rPr>
                  <m:sty m:val="bi"/>
                </m:rPr>
                <w:rPr>
                  <w:rFonts w:ascii="Cambria Math" w:eastAsia="Aptos" w:hAnsi="Cambria Math" w:cs="Times New Roman"/>
                  <w:kern w:val="0"/>
                  <w14:ligatures w14:val="none"/>
                </w:rPr>
                <m:t>2</m:t>
              </m:r>
            </m:sup>
          </m:sSup>
        </m:oMath>
      </m:oMathPara>
    </w:p>
    <w:p w14:paraId="79CFDAFA" w14:textId="0374FB40" w:rsidR="00B91CEB" w:rsidRPr="00C5298D" w:rsidRDefault="00B91CEB" w:rsidP="008B1CBF">
      <w:pPr>
        <w:pStyle w:val="Heading3"/>
        <w:rPr>
          <w:rFonts w:ascii="Times New Roman" w:eastAsiaTheme="minorEastAsia" w:hAnsi="Times New Roman" w:cs="Times New Roman"/>
          <w:b/>
          <w:bCs/>
          <w:color w:val="auto"/>
        </w:rPr>
      </w:pPr>
      <w:bookmarkStart w:id="63" w:name="_Toc202656596"/>
      <w:bookmarkStart w:id="64" w:name="_Toc202657134"/>
      <w:bookmarkStart w:id="65" w:name="_Toc202657543"/>
      <w:r w:rsidRPr="00C5298D">
        <w:rPr>
          <w:rFonts w:ascii="Times New Roman" w:eastAsiaTheme="minorEastAsia" w:hAnsi="Times New Roman" w:cs="Times New Roman"/>
          <w:b/>
          <w:bCs/>
          <w:color w:val="auto"/>
        </w:rPr>
        <w:lastRenderedPageBreak/>
        <w:t>2.</w:t>
      </w:r>
      <w:r w:rsidR="008B1CBF" w:rsidRPr="00C5298D">
        <w:rPr>
          <w:rFonts w:ascii="Times New Roman" w:eastAsiaTheme="minorEastAsia" w:hAnsi="Times New Roman" w:cs="Times New Roman"/>
          <w:b/>
          <w:bCs/>
          <w:color w:val="auto"/>
        </w:rPr>
        <w:t>4</w:t>
      </w:r>
      <w:r w:rsidRPr="00C5298D">
        <w:rPr>
          <w:rFonts w:ascii="Times New Roman" w:eastAsiaTheme="minorEastAsia" w:hAnsi="Times New Roman" w:cs="Times New Roman"/>
          <w:b/>
          <w:bCs/>
          <w:color w:val="auto"/>
        </w:rPr>
        <w:t>.3 Additional Sample Distribution</w:t>
      </w:r>
      <w:bookmarkEnd w:id="63"/>
      <w:bookmarkEnd w:id="64"/>
      <w:bookmarkEnd w:id="65"/>
    </w:p>
    <w:p w14:paraId="585C3F1C" w14:textId="5DED75DF" w:rsidR="008B7400" w:rsidRPr="00C5298D" w:rsidRDefault="0009571C" w:rsidP="005B1406">
      <w:pPr>
        <w:spacing w:line="360" w:lineRule="auto"/>
        <w:jc w:val="both"/>
        <w:rPr>
          <w:rFonts w:ascii="Times New Roman" w:hAnsi="Times New Roman" w:cs="Times New Roman"/>
        </w:rPr>
      </w:pPr>
      <w:r w:rsidRPr="00C5298D">
        <w:rPr>
          <w:rFonts w:ascii="Times New Roman" w:eastAsiaTheme="minorEastAsia" w:hAnsi="Times New Roman" w:cs="Times New Roman"/>
        </w:rPr>
        <w:t>Unlike conventional approach, we used probabilistic embedding model (PEM), which encodes each sample as a probability distribution</w:t>
      </w:r>
      <w:r w:rsidRPr="00C5298D">
        <w:rPr>
          <w:rFonts w:ascii="Times New Roman" w:hAnsi="Times New Roman" w:cs="Times New Roman"/>
        </w:rPr>
        <w:t xml:space="preserve">—captures uncertainty and biological variability inherent in gene expression profiles. </w:t>
      </w:r>
      <w:r w:rsidR="008B7400" w:rsidRPr="00C5298D">
        <w:rPr>
          <w:rFonts w:ascii="Times New Roman" w:eastAsia="Aptos" w:hAnsi="Times New Roman" w:cs="Times New Roman"/>
          <w:kern w:val="0"/>
          <w14:ligatures w14:val="none"/>
        </w:rPr>
        <w:t xml:space="preserve">Samples with 500 principal components (PCs) were used to construct the input matrix </w:t>
      </w:r>
      <m:oMath>
        <m: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N</m:t>
            </m:r>
            <m:r>
              <m:rPr>
                <m:sty m:val="p"/>
              </m:rPr>
              <w:rPr>
                <w:rFonts w:ascii="Cambria Math" w:eastAsia="Aptos" w:hAnsi="Cambria Math" w:cs="Times New Roman"/>
                <w:kern w:val="0"/>
                <w14:ligatures w14:val="none"/>
              </w:rPr>
              <m:t>×</m:t>
            </m:r>
            <m:r>
              <w:rPr>
                <w:rFonts w:ascii="Cambria Math" w:eastAsia="Aptos" w:hAnsi="Cambria Math" w:cs="Times New Roman"/>
                <w:kern w:val="0"/>
                <w14:ligatures w14:val="none"/>
              </w:rPr>
              <m:t>M</m:t>
            </m:r>
          </m:sup>
        </m:sSup>
      </m:oMath>
      <w:r w:rsidR="008B7400" w:rsidRPr="00C5298D">
        <w:rPr>
          <w:rFonts w:ascii="Times New Roman" w:eastAsia="Aptos" w:hAnsi="Times New Roman" w:cs="Times New Roman"/>
          <w:kern w:val="0"/>
          <w14:ligatures w14:val="none"/>
        </w:rPr>
        <w:t xml:space="preserve">, where </w:t>
      </w:r>
      <m:oMath>
        <m:r>
          <w:rPr>
            <w:rFonts w:ascii="Cambria Math" w:eastAsia="Aptos" w:hAnsi="Cambria Math" w:cs="Times New Roman"/>
            <w:kern w:val="0"/>
            <w14:ligatures w14:val="none"/>
          </w:rPr>
          <m:t>N</m:t>
        </m:r>
      </m:oMath>
      <w:r w:rsidR="008B7400" w:rsidRPr="00C5298D">
        <w:rPr>
          <w:rFonts w:ascii="Times New Roman" w:eastAsia="Aptos" w:hAnsi="Times New Roman" w:cs="Times New Roman"/>
          <w:kern w:val="0"/>
          <w14:ligatures w14:val="none"/>
        </w:rPr>
        <w:t xml:space="preserve"> is the number of samples and </w:t>
      </w:r>
      <m:oMath>
        <m:r>
          <w:rPr>
            <w:rFonts w:ascii="Cambria Math" w:eastAsia="Aptos" w:hAnsi="Cambria Math" w:cs="Times New Roman"/>
            <w:kern w:val="0"/>
            <w14:ligatures w14:val="none"/>
          </w:rPr>
          <m:t>M</m:t>
        </m:r>
      </m:oMath>
      <w:r w:rsidR="008B7400" w:rsidRPr="00C5298D">
        <w:rPr>
          <w:rFonts w:ascii="Times New Roman" w:eastAsia="Aptos" w:hAnsi="Times New Roman" w:cs="Times New Roman"/>
          <w:kern w:val="0"/>
          <w14:ligatures w14:val="none"/>
        </w:rPr>
        <w:t xml:space="preserve"> is the number of features. This matrix was passed to an encoder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f</m:t>
            </m:r>
          </m:e>
          <m:sub>
            <m:r>
              <w:rPr>
                <w:rFonts w:ascii="Cambria Math" w:eastAsia="Aptos" w:hAnsi="Cambria Math" w:cs="Times New Roman"/>
                <w:kern w:val="0"/>
                <w14:ligatures w14:val="none"/>
              </w:rPr>
              <m:t>θ</m:t>
            </m:r>
          </m:sub>
        </m:sSub>
      </m:oMath>
      <w:r w:rsidR="008B7400" w:rsidRPr="00C5298D">
        <w:rPr>
          <w:rFonts w:ascii="Times New Roman" w:eastAsia="Aptos" w:hAnsi="Times New Roman" w:cs="Times New Roman"/>
          <w:kern w:val="0"/>
          <w14:ligatures w14:val="none"/>
        </w:rPr>
        <w:t xml:space="preserve">, which outputs a mean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μ</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C5298D">
        <w:rPr>
          <w:rFonts w:ascii="Times New Roman" w:eastAsia="Aptos" w:hAnsi="Times New Roman" w:cs="Times New Roman"/>
          <w:kern w:val="0"/>
          <w14:ligatures w14:val="none"/>
        </w:rPr>
        <w:t xml:space="preserve"> and a variance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σ</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C5298D">
        <w:rPr>
          <w:rFonts w:ascii="Times New Roman" w:eastAsia="Aptos" w:hAnsi="Times New Roman" w:cs="Times New Roman"/>
          <w:kern w:val="0"/>
          <w14:ligatures w14:val="none"/>
        </w:rPr>
        <w:t>:</w:t>
      </w:r>
    </w:p>
    <w:bookmarkStart w:id="66" w:name="_Hlk202146500"/>
    <w:p w14:paraId="4CBE588A" w14:textId="5C366A5C" w:rsidR="008B7400" w:rsidRPr="00C5298D" w:rsidRDefault="00000000" w:rsidP="005B1406">
      <w:pPr>
        <w:pStyle w:val="BodyText"/>
        <w:spacing w:line="360" w:lineRule="auto"/>
        <w:jc w:val="center"/>
        <w:rPr>
          <w:rFonts w:ascii="Times New Roman" w:hAnsi="Times New Roman" w:cs="Times New Roman"/>
          <w:b/>
          <w:bCs/>
        </w:rPr>
      </w:pPr>
      <m:oMath>
        <m:sSub>
          <m:sSubPr>
            <m:ctrlPr>
              <w:rPr>
                <w:rFonts w:ascii="Cambria Math" w:hAnsi="Cambria Math" w:cs="Times New Roman"/>
                <w:b/>
                <w:bCs/>
              </w:rPr>
            </m:ctrlPr>
          </m:sSubPr>
          <m:e>
            <m:r>
              <m:rPr>
                <m:sty m:val="bi"/>
              </m:rPr>
              <w:rPr>
                <w:rFonts w:ascii="Cambria Math" w:hAnsi="Cambria Math" w:cs="Times New Roman"/>
              </w:rPr>
              <m:t>f</m:t>
            </m:r>
          </m:e>
          <m:sub>
            <m:r>
              <m:rPr>
                <m:sty m:val="bi"/>
              </m:rPr>
              <w:rPr>
                <w:rFonts w:ascii="Cambria Math" w:hAnsi="Cambria Math" w:cs="Times New Roman"/>
              </w:rPr>
              <m:t>ϕ</m:t>
            </m:r>
          </m:sub>
        </m:sSub>
        <m:r>
          <m:rPr>
            <m:sty m:val="b"/>
          </m:rPr>
          <w:rPr>
            <w:rFonts w:ascii="Cambria Math" w:hAnsi="Cambria Math" w:cs="Times New Roman"/>
          </w:rPr>
          <m:t>:</m:t>
        </m:r>
        <m:r>
          <m:rPr>
            <m:sty m:val="bi"/>
          </m:rPr>
          <w:rPr>
            <w:rFonts w:ascii="Cambria Math" w:hAnsi="Cambria Math" w:cs="Times New Roman"/>
          </w:rPr>
          <m:t>x</m:t>
        </m:r>
        <m:r>
          <m:rPr>
            <m:sty m:val="b"/>
          </m:rPr>
          <w:rPr>
            <w:rFonts w:ascii="Cambria Math" w:hAnsi="Cambria Math" w:cs="Times New Roman"/>
          </w:rPr>
          <m:t>→</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w:bookmarkEnd w:id="66"/>
        <m:r>
          <m:rPr>
            <m:sty m:val="b"/>
          </m:rPr>
          <w:rPr>
            <w:rFonts w:ascii="Cambria Math" w:hAnsi="Cambria Math" w:cs="Times New Roman"/>
          </w:rPr>
          <m:t>,</m:t>
        </m:r>
        <m:r>
          <m:rPr>
            <m:sty m:val="bi"/>
          </m:rPr>
          <w:rPr>
            <w:rFonts w:ascii="Cambria Math" w:hAnsi="Cambria Math" w:cs="Times New Roman"/>
          </w:rPr>
          <m:t> Z</m:t>
        </m:r>
        <m:r>
          <m:rPr>
            <m:scr m:val="script"/>
            <m:sty m:val="b"/>
          </m:rPr>
          <w:rPr>
            <w:rFonts w:ascii="Cambria Math" w:hAnsi="Cambria Math" w:cs="Times New Roman"/>
          </w:rPr>
          <m:t>∼N</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m:oMath>
      <w:r w:rsidR="005B1406" w:rsidRPr="00C5298D">
        <w:rPr>
          <w:rFonts w:ascii="Times New Roman" w:eastAsiaTheme="minorEastAsia" w:hAnsi="Times New Roman" w:cs="Times New Roman"/>
          <w:b/>
          <w:bCs/>
        </w:rPr>
        <w:t>.</w:t>
      </w:r>
    </w:p>
    <w:p w14:paraId="59E3EDB1" w14:textId="411855DD" w:rsidR="008B7400" w:rsidRPr="00C5298D" w:rsidRDefault="008B7400" w:rsidP="005B1406">
      <w:pPr>
        <w:spacing w:before="180" w:after="180" w:line="360" w:lineRule="auto"/>
        <w:jc w:val="both"/>
        <w:rPr>
          <w:rFonts w:ascii="Times New Roman" w:eastAsia="Aptos" w:hAnsi="Times New Roman" w:cs="Times New Roman"/>
          <w:kern w:val="0"/>
          <w14:ligatures w14:val="none"/>
        </w:rPr>
      </w:pPr>
      <w:r w:rsidRPr="00C5298D">
        <w:rPr>
          <w:rFonts w:ascii="Times New Roman" w:eastAsia="Aptos" w:hAnsi="Times New Roman" w:cs="Times New Roman"/>
          <w:kern w:val="0"/>
          <w14:ligatures w14:val="none"/>
        </w:rPr>
        <w:t xml:space="preserve">A decoder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oMath>
      <w:r w:rsidRPr="00C5298D">
        <w:rPr>
          <w:rFonts w:ascii="Times New Roman" w:eastAsia="Aptos" w:hAnsi="Times New Roman" w:cs="Times New Roman"/>
          <w:kern w:val="0"/>
          <w14:ligatures w14:val="none"/>
        </w:rPr>
        <w:t xml:space="preserve"> reconstructs the input from the sampled latent vector </w:t>
      </w:r>
      <m:oMath>
        <m:r>
          <w:rPr>
            <w:rFonts w:ascii="Cambria Math" w:eastAsia="Aptos" w:hAnsi="Cambria Math" w:cs="Times New Roman"/>
            <w:kern w:val="0"/>
            <w14:ligatures w14:val="none"/>
          </w:rPr>
          <m:t>Z</m:t>
        </m:r>
      </m:oMath>
      <w:r w:rsidRPr="00C5298D">
        <w:rPr>
          <w:rFonts w:ascii="Times New Roman" w:eastAsia="Aptos" w:hAnsi="Times New Roman" w:cs="Times New Roman"/>
          <w:kern w:val="0"/>
          <w14:ligatures w14:val="none"/>
        </w:rPr>
        <w:t>. The model is trained to minimize the following loss:</w:t>
      </w:r>
    </w:p>
    <w:p w14:paraId="182272B3" w14:textId="4DB05419" w:rsidR="008B7400" w:rsidRPr="00C5298D" w:rsidRDefault="00000000" w:rsidP="005B1406">
      <w:pPr>
        <w:spacing w:before="180" w:after="180" w:line="360" w:lineRule="auto"/>
        <w:jc w:val="both"/>
        <w:rPr>
          <w:rFonts w:ascii="Times New Roman" w:eastAsia="Aptos" w:hAnsi="Times New Roman" w:cs="Times New Roman"/>
          <w:b/>
          <w:bCs/>
          <w:kern w:val="0"/>
          <w14:ligatures w14:val="none"/>
        </w:rPr>
      </w:pPr>
      <m:oMathPara>
        <m:oMathParaPr>
          <m:jc m:val="center"/>
        </m:oMathPara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i/>
                  <w:kern w:val="0"/>
                  <w14:ligatures w14:val="none"/>
                </w:rPr>
              </m:ctrlPr>
            </m:dPr>
            <m:e>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i/>
                      <w:kern w:val="0"/>
                      <w14:ligatures w14:val="none"/>
                    </w:rPr>
                  </m:ctrlPr>
                </m:dPr>
                <m:e>
                  <m:r>
                    <m:rPr>
                      <m:sty m:val="bi"/>
                    </m:rPr>
                    <w:rPr>
                      <w:rFonts w:ascii="Cambria Math" w:eastAsia="Aptos" w:hAnsi="Cambria Math" w:cs="Times New Roman"/>
                      <w:kern w:val="0"/>
                      <w14:ligatures w14:val="none"/>
                    </w:rPr>
                    <m:t>x</m:t>
                  </m:r>
                </m:e>
              </m:d>
            </m:e>
          </m:d>
          <m:sSubSup>
            <m:sSubSupPr>
              <m:ctrlPr>
                <w:rPr>
                  <w:rFonts w:ascii="Cambria Math" w:eastAsia="Aptos" w:hAnsi="Cambria Math" w:cs="Times New Roman"/>
                  <w:b/>
                  <w:bCs/>
                  <w:kern w:val="0"/>
                  <w14:ligatures w14:val="none"/>
                </w:rPr>
              </m:ctrlPr>
            </m:sSubSupPr>
            <m:e>
              <m:r>
                <m:rPr>
                  <m:sty m:val="b"/>
                </m:rPr>
                <w:rPr>
                  <w:rFonts w:ascii="Cambria Math" w:eastAsia="Aptos" w:hAnsi="Cambria Math" w:cs="Times New Roman"/>
                  <w:kern w:val="0"/>
                  <w14:ligatures w14:val="none"/>
                </w:rPr>
                <m:t>∥</m:t>
              </m:r>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r>
            <m:rPr>
              <m:sty m:val="b"/>
            </m:rPr>
            <w:rPr>
              <w:rFonts w:ascii="Cambria Math" w:eastAsia="Aptos" w:hAnsi="Cambria Math" w:cs="Times New Roman"/>
              <w:kern w:val="0"/>
              <w14:ligatures w14:val="none"/>
            </w:rPr>
            <m:t xml:space="preserve"> +</m:t>
          </m:r>
          <m:r>
            <m:rPr>
              <m:nor/>
            </m:rPr>
            <w:rPr>
              <w:rFonts w:ascii="Times New Roman" w:eastAsia="Aptos" w:hAnsi="Times New Roman" w:cs="Times New Roman"/>
              <w:b/>
              <w:bCs/>
              <w:kern w:val="0"/>
              <w14:ligatures w14:val="none"/>
            </w:rPr>
            <m:t>KL</m:t>
          </m:r>
          <m:d>
            <m:dPr>
              <m:begChr m:val="["/>
              <m:endChr m:val="]"/>
              <m:ctrlPr>
                <w:rPr>
                  <w:rFonts w:ascii="Cambria Math" w:eastAsia="Aptos" w:hAnsi="Cambria Math" w:cs="Times New Roman"/>
                  <w:b/>
                  <w:bCs/>
                  <w:kern w:val="0"/>
                  <w14:ligatures w14:val="none"/>
                </w:rPr>
              </m:ctrlPr>
            </m:d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μ</m:t>
                      </m:r>
                    </m:e>
                    <m:sub>
                      <m:r>
                        <m:rPr>
                          <m:sty m:val="bi"/>
                        </m:rPr>
                        <w:rPr>
                          <w:rFonts w:ascii="Cambria Math" w:eastAsia="Aptos" w:hAnsi="Cambria Math" w:cs="Times New Roman"/>
                          <w:kern w:val="0"/>
                          <w14:ligatures w14:val="none"/>
                        </w:rPr>
                        <m:t>x</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σ</m:t>
                      </m:r>
                    </m:e>
                    <m:sub>
                      <m:r>
                        <m:rPr>
                          <m:sty m:val="bi"/>
                        </m:rPr>
                        <w:rPr>
                          <w:rFonts w:ascii="Cambria Math" w:eastAsia="Aptos" w:hAnsi="Cambria Math" w:cs="Times New Roman"/>
                          <w:kern w:val="0"/>
                          <w14:ligatures w14:val="none"/>
                        </w:rPr>
                        <m:t>x</m:t>
                      </m:r>
                    </m:sub>
                  </m:sSub>
                </m:e>
              </m:d>
              <m:r>
                <m:rPr>
                  <m:scr m:val="script"/>
                  <m:sty m:val="b"/>
                </m:rPr>
                <w:rPr>
                  <w:rFonts w:ascii="Cambria Math" w:eastAsia="Aptos" w:hAnsi="Cambria Math" w:cs="Times New Roman"/>
                  <w:kern w:val="0"/>
                  <w14:ligatures w14:val="none"/>
                </w:rPr>
                <m:t>, N</m:t>
              </m:r>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0</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1</m:t>
                  </m:r>
                </m:e>
              </m:d>
            </m:e>
          </m:d>
          <m:r>
            <m:rPr>
              <m:sty m:val="bi"/>
            </m:rPr>
            <w:rPr>
              <w:rFonts w:ascii="Cambria Math" w:eastAsia="Aptos" w:hAnsi="Cambria Math" w:cs="Times New Roman"/>
              <w:kern w:val="0"/>
              <w14:ligatures w14:val="none"/>
            </w:rPr>
            <m:t>,</m:t>
          </m:r>
        </m:oMath>
      </m:oMathPara>
    </w:p>
    <w:p w14:paraId="21413205" w14:textId="6FC0E083" w:rsidR="00501245" w:rsidRPr="00C5298D" w:rsidRDefault="008B7400" w:rsidP="00501245">
      <w:pPr>
        <w:spacing w:before="180" w:after="180" w:line="360" w:lineRule="auto"/>
        <w:jc w:val="both"/>
        <w:rPr>
          <w:rFonts w:ascii="Times New Roman" w:eastAsia="Aptos" w:hAnsi="Times New Roman" w:cs="Times New Roman"/>
          <w:kern w:val="0"/>
          <w14:ligatures w14:val="none"/>
        </w:rPr>
      </w:pPr>
      <w:r w:rsidRPr="00C5298D">
        <w:rPr>
          <w:rFonts w:ascii="Times New Roman" w:eastAsia="Aptos" w:hAnsi="Times New Roman" w:cs="Times New Roman"/>
          <w:kern w:val="0"/>
          <w14:ligatures w14:val="none"/>
        </w:rPr>
        <w:t xml:space="preserve">The first term ensures accurate reconstruction, while the KL divergence regularizes the latent space by encouraging it to resemble a standard </w:t>
      </w:r>
      <w:sdt>
        <w:sdtPr>
          <w:rPr>
            <w:rFonts w:ascii="Times New Roman" w:eastAsia="Aptos" w:hAnsi="Times New Roman" w:cs="Times New Roman"/>
            <w:color w:val="000000"/>
            <w:kern w:val="0"/>
            <w14:ligatures w14:val="none"/>
          </w:rPr>
          <w:tag w:val="MENDELEY_CITATION_v3_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"/>
          <w:id w:val="501544788"/>
          <w:placeholder>
            <w:docPart w:val="DefaultPlaceholder_-1854013440"/>
          </w:placeholder>
        </w:sdtPr>
        <w:sdtContent>
          <w:r w:rsidR="005D4150" w:rsidRPr="005D4150">
            <w:rPr>
              <w:rFonts w:ascii="Times New Roman" w:eastAsia="Aptos" w:hAnsi="Times New Roman" w:cs="Times New Roman"/>
              <w:color w:val="000000"/>
              <w:kern w:val="0"/>
              <w14:ligatures w14:val="none"/>
            </w:rPr>
            <w:t>(Pan et al. 2020)</w:t>
          </w:r>
        </w:sdtContent>
      </w:sdt>
      <w:r w:rsidRPr="00C5298D">
        <w:rPr>
          <w:rFonts w:ascii="Times New Roman" w:eastAsia="Aptos" w:hAnsi="Times New Roman" w:cs="Times New Roman"/>
          <w:kern w:val="0"/>
          <w14:ligatures w14:val="none"/>
        </w:rPr>
        <w:t xml:space="preserve">. After training, the learned latent variables </w:t>
      </w:r>
      <m:oMath>
        <m:r>
          <w:rPr>
            <w:rFonts w:ascii="Cambria Math" w:eastAsia="Aptos" w:hAnsi="Cambria Math" w:cs="Times New Roman"/>
            <w:kern w:val="0"/>
            <w14:ligatures w14:val="none"/>
          </w:rPr>
          <m:t>Z</m:t>
        </m:r>
      </m:oMath>
      <w:r w:rsidRPr="00C5298D">
        <w:rPr>
          <w:rFonts w:ascii="Times New Roman" w:eastAsia="Aptos" w:hAnsi="Times New Roman" w:cs="Times New Roman"/>
          <w:kern w:val="0"/>
          <w14:ligatures w14:val="none"/>
        </w:rPr>
        <w:t xml:space="preserve"> were used for gene importance analysis using Integrated Gradients, followed by pathway enrichment.</w:t>
      </w:r>
      <w:r w:rsidR="005B1406" w:rsidRPr="00C5298D">
        <w:rPr>
          <w:rFonts w:ascii="Times New Roman" w:eastAsia="Aptos" w:hAnsi="Times New Roman" w:cs="Times New Roman"/>
          <w:kern w:val="0"/>
          <w14:ligatures w14:val="none"/>
        </w:rPr>
        <w:t xml:space="preserve"> </w:t>
      </w:r>
    </w:p>
    <w:p w14:paraId="62027025" w14:textId="1CDE09CB" w:rsidR="00B04907" w:rsidRPr="00C5298D" w:rsidRDefault="00B91CEB" w:rsidP="008B1CBF">
      <w:pPr>
        <w:pStyle w:val="Heading2"/>
        <w:rPr>
          <w:rFonts w:ascii="Times New Roman" w:eastAsia="Aptos" w:hAnsi="Times New Roman" w:cs="Times New Roman"/>
          <w:b/>
          <w:bCs/>
          <w:color w:val="auto"/>
        </w:rPr>
      </w:pPr>
      <w:bookmarkStart w:id="67" w:name="_Toc202656597"/>
      <w:bookmarkStart w:id="68" w:name="_Toc202657135"/>
      <w:bookmarkStart w:id="69" w:name="_Toc202657544"/>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5</w:t>
      </w:r>
      <w:r w:rsidRPr="00C5298D">
        <w:rPr>
          <w:rFonts w:ascii="Times New Roman" w:eastAsia="Aptos" w:hAnsi="Times New Roman" w:cs="Times New Roman"/>
          <w:b/>
          <w:bCs/>
          <w:color w:val="auto"/>
        </w:rPr>
        <w:t xml:space="preserve"> </w:t>
      </w:r>
      <w:r w:rsidR="00B04907" w:rsidRPr="00C5298D">
        <w:rPr>
          <w:rFonts w:ascii="Times New Roman" w:eastAsia="Aptos" w:hAnsi="Times New Roman" w:cs="Times New Roman"/>
          <w:b/>
          <w:bCs/>
          <w:color w:val="auto"/>
        </w:rPr>
        <w:t>Neural Network Design and Hyperparameter Optimization</w:t>
      </w:r>
      <w:bookmarkEnd w:id="67"/>
      <w:bookmarkEnd w:id="68"/>
      <w:bookmarkEnd w:id="69"/>
    </w:p>
    <w:p w14:paraId="7CDAD772" w14:textId="305ED8D8" w:rsidR="00B91CEB" w:rsidRPr="00C5298D" w:rsidRDefault="00B91CEB" w:rsidP="008B1CBF">
      <w:pPr>
        <w:pStyle w:val="Heading3"/>
        <w:rPr>
          <w:rFonts w:ascii="Times New Roman" w:eastAsia="Aptos" w:hAnsi="Times New Roman" w:cs="Times New Roman"/>
          <w:b/>
          <w:bCs/>
          <w:color w:val="auto"/>
        </w:rPr>
      </w:pPr>
      <w:bookmarkStart w:id="70" w:name="_Toc202656598"/>
      <w:bookmarkStart w:id="71" w:name="_Toc202657136"/>
      <w:bookmarkStart w:id="72" w:name="_Toc202657545"/>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5</w:t>
      </w:r>
      <w:r w:rsidRPr="00C5298D">
        <w:rPr>
          <w:rFonts w:ascii="Times New Roman" w:eastAsia="Aptos" w:hAnsi="Times New Roman" w:cs="Times New Roman"/>
          <w:b/>
          <w:bCs/>
          <w:color w:val="auto"/>
        </w:rPr>
        <w:t>.1 Train Model with Adam Optimizer</w:t>
      </w:r>
      <w:bookmarkEnd w:id="70"/>
      <w:bookmarkEnd w:id="71"/>
      <w:bookmarkEnd w:id="72"/>
    </w:p>
    <w:p w14:paraId="5D822824" w14:textId="29DB80E9" w:rsidR="00570C26" w:rsidRPr="00C5298D" w:rsidRDefault="00501245" w:rsidP="00501245">
      <w:pPr>
        <w:spacing w:before="180" w:after="180" w:line="360" w:lineRule="auto"/>
        <w:jc w:val="both"/>
        <w:rPr>
          <w:rFonts w:ascii="Times New Roman" w:eastAsia="Aptos" w:hAnsi="Times New Roman" w:cs="Times New Roman"/>
          <w:kern w:val="0"/>
          <w14:ligatures w14:val="none"/>
        </w:rPr>
      </w:pPr>
      <w:r w:rsidRPr="00C5298D">
        <w:rPr>
          <w:rFonts w:ascii="Times New Roman" w:eastAsia="Aptos" w:hAnsi="Times New Roman" w:cs="Times New Roman"/>
          <w:kern w:val="0"/>
          <w14:ligatures w14:val="none"/>
        </w:rPr>
        <w:t xml:space="preserve">PEM models were trained to unite the PCs from the OC gene expression matrix as inputs. Three-layer encoder and decoder networks were designed as a mirror of each other. </w:t>
      </w:r>
      <w:r w:rsidR="00334689" w:rsidRPr="00C5298D">
        <w:rPr>
          <w:rFonts w:ascii="Times New Roman" w:eastAsia="Aptos" w:hAnsi="Times New Roman" w:cs="Times New Roman"/>
          <w:kern w:val="0"/>
          <w14:ligatures w14:val="none"/>
        </w:rPr>
        <w:t xml:space="preserve">The model was trained in batches of 50 samples by using </w:t>
      </w:r>
      <w:sdt>
        <w:sdtPr>
          <w:rPr>
            <w:rFonts w:ascii="Times New Roman" w:eastAsia="Aptos" w:hAnsi="Times New Roman" w:cs="Times New Roman"/>
            <w:color w:val="000000"/>
            <w:kern w:val="0"/>
            <w14:ligatures w14:val="none"/>
          </w:rPr>
          <w:tag w:val="MENDELEY_CITATION_v3_eyJjaXRhdGlvbklEIjoiTUVOREVMRVlfQ0lUQVRJT05fMWVlNGFhZDUtYTFiYS00MGM4LWFmNmMtYzc0YTM1NGFkZDY3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
          <w:id w:val="1383291630"/>
          <w:placeholder>
            <w:docPart w:val="DefaultPlaceholder_-1854013440"/>
          </w:placeholder>
        </w:sdtPr>
        <w:sdtContent>
          <w:r w:rsidR="005D4150" w:rsidRPr="005D4150">
            <w:rPr>
              <w:rFonts w:ascii="Times New Roman" w:eastAsia="Aptos" w:hAnsi="Times New Roman" w:cs="Times New Roman"/>
              <w:color w:val="000000"/>
              <w:kern w:val="0"/>
              <w14:ligatures w14:val="none"/>
            </w:rPr>
            <w:t>(Wang et al. 2022)</w:t>
          </w:r>
        </w:sdtContent>
      </w:sdt>
      <w:r w:rsidR="00334689" w:rsidRPr="00C5298D">
        <w:rPr>
          <w:rFonts w:ascii="Times New Roman" w:eastAsia="Aptos" w:hAnsi="Times New Roman" w:cs="Times New Roman"/>
          <w:kern w:val="0"/>
          <w14:ligatures w14:val="none"/>
        </w:rPr>
        <w:t xml:space="preserve">, with a learning rate of 0.0005, with weight initialized randomly using the </w:t>
      </w:r>
      <w:proofErr w:type="spellStart"/>
      <w:r w:rsidR="00334689" w:rsidRPr="00C5298D">
        <w:rPr>
          <w:rFonts w:ascii="Times New Roman" w:eastAsia="Aptos" w:hAnsi="Times New Roman" w:cs="Times New Roman"/>
          <w:kern w:val="0"/>
          <w14:ligatures w14:val="none"/>
        </w:rPr>
        <w:t>Glorot</w:t>
      </w:r>
      <w:proofErr w:type="spellEnd"/>
      <w:r w:rsidR="00334689" w:rsidRPr="00C5298D">
        <w:rPr>
          <w:rFonts w:ascii="Times New Roman" w:eastAsia="Aptos" w:hAnsi="Times New Roman" w:cs="Times New Roman"/>
          <w:kern w:val="0"/>
          <w14:ligatures w14:val="none"/>
        </w:rPr>
        <w:t xml:space="preserve"> uniform method.</w:t>
      </w:r>
    </w:p>
    <w:p w14:paraId="4817A73D" w14:textId="5589BD9E" w:rsidR="00B91CEB" w:rsidRPr="00C5298D" w:rsidRDefault="00B91CEB" w:rsidP="008B1CBF">
      <w:pPr>
        <w:pStyle w:val="Heading3"/>
        <w:rPr>
          <w:rFonts w:ascii="Times New Roman" w:eastAsia="Aptos" w:hAnsi="Times New Roman" w:cs="Times New Roman"/>
          <w:b/>
          <w:bCs/>
          <w:color w:val="auto"/>
        </w:rPr>
      </w:pPr>
      <w:bookmarkStart w:id="73" w:name="_Toc202656599"/>
      <w:bookmarkStart w:id="74" w:name="_Toc202657137"/>
      <w:bookmarkStart w:id="75" w:name="_Toc202657546"/>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5</w:t>
      </w:r>
      <w:r w:rsidRPr="00C5298D">
        <w:rPr>
          <w:rFonts w:ascii="Times New Roman" w:eastAsia="Aptos" w:hAnsi="Times New Roman" w:cs="Times New Roman"/>
          <w:b/>
          <w:bCs/>
          <w:color w:val="auto"/>
        </w:rPr>
        <w:t>.2 Cross validate and Extract Best Latent Dimension</w:t>
      </w:r>
      <w:bookmarkEnd w:id="73"/>
      <w:bookmarkEnd w:id="74"/>
      <w:bookmarkEnd w:id="75"/>
    </w:p>
    <w:p w14:paraId="01FA28D2" w14:textId="39EB7A08" w:rsidR="00570C26" w:rsidRPr="001668CB" w:rsidRDefault="00570C26" w:rsidP="00501245">
      <w:pPr>
        <w:spacing w:before="180" w:after="180" w:line="360" w:lineRule="auto"/>
        <w:jc w:val="both"/>
        <w:rPr>
          <w:rFonts w:ascii="Times New Roman" w:eastAsia="Aptos" w:hAnsi="Times New Roman" w:cs="Times New Roman"/>
          <w:kern w:val="0"/>
          <w14:ligatures w14:val="none"/>
        </w:rPr>
      </w:pPr>
      <w:r w:rsidRPr="00C5298D">
        <w:rPr>
          <w:rFonts w:ascii="Times New Roman" w:eastAsia="Aptos" w:hAnsi="Times New Roman" w:cs="Times New Roman"/>
          <w:kern w:val="0"/>
          <w14:ligatures w14:val="none"/>
        </w:rPr>
        <w:t>To determine the best fitted latent space as per my study, we deliberately selected a set of sizes: 5, 10, 25, 50, 75, and 100. This comprehensive selection was made to give our models a broad scope to capture a wide range of information from the datasets. Hyperparameter tuning was performed to fine-tune hyperparameters including the dropout rate and the number of neurons per layer using 5-fold cross-validation, guided by validation reconstruction error</w:t>
      </w:r>
      <w:r w:rsidR="0038045B">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NzY1NzNiZTgtYzc1MC00ZjkwLTgzMjEtOTdkM2JhNWRhOTQxIiwicHJvcGVydGllcyI6eyJub3RlSW5kZXgiOjB9LCJpc0VkaXRlZCI6ZmFsc2UsIm1hbnVhbE92ZXJyaWRlIjp7ImlzTWFudWFsbHlPdmVycmlkZGVuIjpmYWxzZSwiY2l0ZXByb2NUZXh0IjoiKEVsZ2VsZGF3aSBldCBhbC4gMjAyMSkiLCJtYW51YWxPdmVycmlkZVRleHQiOiIifSwiY2l0YXRpb25JdGVtcyI6W3siaWQiOiJjMDAzOGNiNy01OWMzLTM1NTctYjcyMy0zOGUzYzZmODRlNDQiLCJpdGVtRGF0YSI6eyJ0eXBlIjoiYXJ0aWNsZS1qb3VybmFsIiwiaWQiOiJjMDAzOGNiNy01OWMzLTM1NTctYjcyMy0zOGUzYzZmODRlNDQ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"/>
          <w:id w:val="-1168631107"/>
          <w:placeholder>
            <w:docPart w:val="DefaultPlaceholder_-1854013440"/>
          </w:placeholder>
        </w:sdtPr>
        <w:sdtContent>
          <w:r w:rsidR="005D4150" w:rsidRPr="005D4150">
            <w:rPr>
              <w:rFonts w:ascii="Times New Roman" w:eastAsia="Aptos" w:hAnsi="Times New Roman" w:cs="Times New Roman"/>
              <w:color w:val="000000"/>
              <w:kern w:val="0"/>
              <w14:ligatures w14:val="none"/>
            </w:rPr>
            <w:t>(</w:t>
          </w:r>
          <w:proofErr w:type="spellStart"/>
          <w:r w:rsidR="005D4150" w:rsidRPr="005D4150">
            <w:rPr>
              <w:rFonts w:ascii="Times New Roman" w:eastAsia="Aptos" w:hAnsi="Times New Roman" w:cs="Times New Roman"/>
              <w:color w:val="000000"/>
              <w:kern w:val="0"/>
              <w14:ligatures w14:val="none"/>
            </w:rPr>
            <w:t>Elgeldawi</w:t>
          </w:r>
          <w:proofErr w:type="spellEnd"/>
          <w:r w:rsidR="005D4150" w:rsidRPr="005D4150">
            <w:rPr>
              <w:rFonts w:ascii="Times New Roman" w:eastAsia="Aptos" w:hAnsi="Times New Roman" w:cs="Times New Roman"/>
              <w:color w:val="000000"/>
              <w:kern w:val="0"/>
              <w14:ligatures w14:val="none"/>
            </w:rPr>
            <w:t xml:space="preserve"> et al. 2021)</w:t>
          </w:r>
        </w:sdtContent>
      </w:sdt>
      <w:r w:rsidRPr="00C5298D">
        <w:rPr>
          <w:rFonts w:ascii="Times New Roman" w:eastAsia="Aptos" w:hAnsi="Times New Roman" w:cs="Times New Roman"/>
          <w:kern w:val="0"/>
          <w14:ligatures w14:val="none"/>
        </w:rPr>
        <w:t xml:space="preserve">. We tested dropout values including 0, 0.2, 0.4, and 0.6. For hidden layer configurations, we explored multiple settings such as (50, 5), (100, 25), (250, 50), (250, 100), </w:t>
      </w:r>
      <w:r w:rsidRPr="00C5298D">
        <w:rPr>
          <w:rFonts w:ascii="Times New Roman" w:eastAsia="Aptos" w:hAnsi="Times New Roman" w:cs="Times New Roman"/>
          <w:kern w:val="0"/>
          <w14:ligatures w14:val="none"/>
        </w:rPr>
        <w:lastRenderedPageBreak/>
        <w:t>and (300, 150), where the first and second values indicate the number of neurons in the first</w:t>
      </w:r>
      <w:r w:rsidR="00963727" w:rsidRPr="00C5298D">
        <w:rPr>
          <w:rFonts w:ascii="Times New Roman" w:eastAsia="Aptos" w:hAnsi="Times New Roman" w:cs="Times New Roman"/>
          <w:kern w:val="0"/>
          <w14:ligatures w14:val="none"/>
        </w:rPr>
        <w:t xml:space="preserve"> and second hidden layers, respectively.</w:t>
      </w:r>
      <w:r w:rsidR="00B13E17" w:rsidRPr="00C5298D">
        <w:rPr>
          <w:rFonts w:ascii="Times New Roman" w:eastAsia="Aptos" w:hAnsi="Times New Roman" w:cs="Times New Roman"/>
          <w:kern w:val="0"/>
          <w14:ligatures w14:val="none"/>
        </w:rPr>
        <w:t xml:space="preserve"> The model was implemented in Python using </w:t>
      </w:r>
      <w:proofErr w:type="spellStart"/>
      <w:r w:rsidR="00B13E17" w:rsidRPr="001668CB">
        <w:rPr>
          <w:rFonts w:ascii="Times New Roman" w:eastAsia="Aptos" w:hAnsi="Times New Roman" w:cs="Times New Roman"/>
          <w:kern w:val="0"/>
          <w14:ligatures w14:val="none"/>
        </w:rPr>
        <w:t>Keras</w:t>
      </w:r>
      <w:proofErr w:type="spellEnd"/>
      <w:r w:rsidR="00B13E17" w:rsidRPr="001668CB">
        <w:rPr>
          <w:rFonts w:ascii="Times New Roman" w:eastAsia="Aptos" w:hAnsi="Times New Roman" w:cs="Times New Roman"/>
          <w:kern w:val="0"/>
          <w14:ligatures w14:val="none"/>
        </w:rPr>
        <w:t xml:space="preserve"> v2.2.4</w:t>
      </w:r>
      <w:r w:rsidR="001668CB">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"/>
          <w:id w:val="386227220"/>
          <w:placeholder>
            <w:docPart w:val="DefaultPlaceholder_-1854013440"/>
          </w:placeholder>
        </w:sdtPr>
        <w:sdtContent>
          <w:r w:rsidR="005D4150" w:rsidRPr="005D4150">
            <w:rPr>
              <w:rFonts w:ascii="Times New Roman" w:eastAsia="Aptos" w:hAnsi="Times New Roman" w:cs="Times New Roman"/>
              <w:color w:val="000000"/>
              <w:kern w:val="0"/>
              <w14:ligatures w14:val="none"/>
            </w:rPr>
            <w:t>(Chollet 2015)</w:t>
          </w:r>
        </w:sdtContent>
      </w:sdt>
      <w:r w:rsidR="00B13E17" w:rsidRPr="001668CB">
        <w:rPr>
          <w:rFonts w:ascii="Times New Roman" w:eastAsia="Aptos" w:hAnsi="Times New Roman" w:cs="Times New Roman"/>
          <w:kern w:val="0"/>
          <w14:ligatures w14:val="none"/>
        </w:rPr>
        <w:t xml:space="preserve"> and </w:t>
      </w:r>
      <w:r w:rsidR="00464B69" w:rsidRPr="00464B69">
        <w:rPr>
          <w:rFonts w:ascii="Times New Roman" w:eastAsia="Aptos" w:hAnsi="Times New Roman" w:cs="Times New Roman"/>
          <w:kern w:val="0"/>
          <w14:ligatures w14:val="none"/>
        </w:rPr>
        <w:t>TensorFlow v1.12.0</w:t>
      </w:r>
      <w:r w:rsidR="00464B69">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"/>
          <w:id w:val="712391901"/>
          <w:placeholder>
            <w:docPart w:val="DefaultPlaceholder_-1854013440"/>
          </w:placeholder>
        </w:sdtPr>
        <w:sdtContent>
          <w:r w:rsidR="005D4150" w:rsidRPr="005D4150">
            <w:rPr>
              <w:rFonts w:ascii="Times New Roman" w:eastAsia="Aptos" w:hAnsi="Times New Roman" w:cs="Times New Roman"/>
              <w:color w:val="000000"/>
              <w:kern w:val="0"/>
              <w14:ligatures w14:val="none"/>
            </w:rPr>
            <w:t>(Filus and Domańska 2023)</w:t>
          </w:r>
        </w:sdtContent>
      </w:sdt>
      <w:r w:rsidR="00B13E17" w:rsidRPr="001668CB">
        <w:rPr>
          <w:rFonts w:ascii="Times New Roman" w:eastAsia="Aptos" w:hAnsi="Times New Roman" w:cs="Times New Roman"/>
          <w:kern w:val="0"/>
          <w14:ligatures w14:val="none"/>
        </w:rPr>
        <w:t>.</w:t>
      </w:r>
    </w:p>
    <w:p w14:paraId="0CD4DB6C" w14:textId="3FA62ABF" w:rsidR="00B13E17" w:rsidRPr="00C5298D" w:rsidRDefault="00B91CEB" w:rsidP="008B1CBF">
      <w:pPr>
        <w:pStyle w:val="Heading2"/>
        <w:rPr>
          <w:rFonts w:ascii="Times New Roman" w:eastAsia="Aptos" w:hAnsi="Times New Roman" w:cs="Times New Roman"/>
          <w:b/>
          <w:bCs/>
          <w:color w:val="auto"/>
        </w:rPr>
      </w:pPr>
      <w:bookmarkStart w:id="76" w:name="_Toc202656600"/>
      <w:bookmarkStart w:id="77" w:name="_Toc202657138"/>
      <w:bookmarkStart w:id="78" w:name="_Toc202657547"/>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6</w:t>
      </w:r>
      <w:r w:rsidRPr="00C5298D">
        <w:rPr>
          <w:rFonts w:ascii="Times New Roman" w:eastAsia="Aptos" w:hAnsi="Times New Roman" w:cs="Times New Roman"/>
          <w:b/>
          <w:bCs/>
          <w:color w:val="auto"/>
        </w:rPr>
        <w:t xml:space="preserve"> </w:t>
      </w:r>
      <w:r w:rsidR="000A16A8" w:rsidRPr="00C5298D">
        <w:rPr>
          <w:rFonts w:ascii="Times New Roman" w:eastAsia="Aptos" w:hAnsi="Times New Roman" w:cs="Times New Roman"/>
          <w:b/>
          <w:bCs/>
          <w:color w:val="auto"/>
        </w:rPr>
        <w:t>Learning Robust Latent Representations</w:t>
      </w:r>
      <w:bookmarkEnd w:id="76"/>
      <w:bookmarkEnd w:id="77"/>
      <w:bookmarkEnd w:id="78"/>
    </w:p>
    <w:p w14:paraId="7825C196" w14:textId="6A97FCDE" w:rsidR="00B076D9" w:rsidRPr="00C5298D" w:rsidRDefault="00A41982" w:rsidP="00B04907">
      <w:pPr>
        <w:spacing w:before="180" w:after="180" w:line="360" w:lineRule="auto"/>
        <w:jc w:val="both"/>
        <w:rPr>
          <w:rFonts w:ascii="Times New Roman" w:eastAsia="Aptos" w:hAnsi="Times New Roman" w:cs="Times New Roman"/>
          <w:kern w:val="0"/>
          <w14:ligatures w14:val="none"/>
        </w:rPr>
      </w:pPr>
      <w:r w:rsidRPr="00C5298D">
        <w:rPr>
          <w:rFonts w:ascii="Times New Roman" w:eastAsia="Aptos" w:hAnsi="Times New Roman" w:cs="Times New Roman"/>
          <w:kern w:val="0"/>
          <w14:ligatures w14:val="none"/>
        </w:rPr>
        <w:t>To find out the stable and fruitful biological representation of the data, PEMs were trained with different random initializations and latent dimensionalities. For each latent size, training across multiple random seeds was repeated, resulting in a large collection of embeddings.</w:t>
      </w:r>
      <w:r w:rsidR="00094F07" w:rsidRPr="00C5298D">
        <w:rPr>
          <w:rFonts w:ascii="Times New Roman" w:eastAsia="Aptos" w:hAnsi="Times New Roman" w:cs="Times New Roman"/>
          <w:kern w:val="0"/>
          <w14:ligatures w14:val="none"/>
        </w:rPr>
        <w:t xml:space="preserve"> To aggregate latent variables</w:t>
      </w:r>
      <w:r w:rsidR="00557961" w:rsidRPr="00C5298D">
        <w:rPr>
          <w:rFonts w:ascii="Times New Roman" w:eastAsia="Aptos" w:hAnsi="Times New Roman" w:cs="Times New Roman"/>
          <w:kern w:val="0"/>
          <w14:ligatures w14:val="none"/>
        </w:rPr>
        <w:t xml:space="preserve"> </w:t>
      </w:r>
      <m:oMath>
        <m:r>
          <m:rPr>
            <m:sty m:val="bi"/>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94F07" w:rsidRPr="00C5298D">
        <w:rPr>
          <w:rFonts w:ascii="Times New Roman" w:eastAsia="Aptos" w:hAnsi="Times New Roman" w:cs="Times New Roman"/>
          <w:kern w:val="0"/>
          <w14:ligatures w14:val="none"/>
        </w:rPr>
        <w:t xml:space="preserve"> generated across multiple fold</w:t>
      </w:r>
      <w:r w:rsidR="00945504" w:rsidRPr="00C5298D">
        <w:rPr>
          <w:rFonts w:ascii="Times New Roman" w:eastAsia="Aptos" w:hAnsi="Times New Roman" w:cs="Times New Roman"/>
          <w:kern w:val="0"/>
          <w14:ligatures w14:val="none"/>
        </w:rPr>
        <w:t>s of different models</w:t>
      </w:r>
      <w:r w:rsidR="00094F07" w:rsidRPr="00C5298D">
        <w:rPr>
          <w:rFonts w:ascii="Times New Roman" w:eastAsia="Aptos" w:hAnsi="Times New Roman" w:cs="Times New Roman"/>
          <w:kern w:val="0"/>
          <w14:ligatures w14:val="none"/>
        </w:rPr>
        <w:t>, k-means clustering was applied to group</w:t>
      </w:r>
      <w:r w:rsidR="00BE7B14" w:rsidRPr="00C5298D">
        <w:rPr>
          <w:rFonts w:ascii="Times New Roman" w:eastAsia="Aptos" w:hAnsi="Times New Roman" w:cs="Times New Roman"/>
          <w:kern w:val="0"/>
          <w14:ligatures w14:val="none"/>
        </w:rPr>
        <w:t xml:space="preserve"> (</w:t>
      </w:r>
      <w:r w:rsidR="00BE7B14" w:rsidRPr="00C5298D">
        <w:rPr>
          <w:rFonts w:ascii="Times New Roman" w:eastAsia="Aptos" w:hAnsi="Times New Roman" w:cs="Times New Roman"/>
          <w:i/>
          <w:iCs/>
          <w:kern w:val="0"/>
          <w14:ligatures w14:val="none"/>
        </w:rPr>
        <w:t>I</w:t>
      </w:r>
      <w:r w:rsidR="00BE7B14" w:rsidRPr="00C5298D">
        <w:rPr>
          <w:rFonts w:ascii="Times New Roman" w:eastAsia="Aptos" w:hAnsi="Times New Roman" w:cs="Times New Roman"/>
          <w:kern w:val="0"/>
          <w14:ligatures w14:val="none"/>
        </w:rPr>
        <w:t>)</w:t>
      </w:r>
      <w:r w:rsidR="00094F07" w:rsidRPr="00C5298D">
        <w:rPr>
          <w:rFonts w:ascii="Times New Roman" w:eastAsia="Aptos" w:hAnsi="Times New Roman" w:cs="Times New Roman"/>
          <w:kern w:val="0"/>
          <w14:ligatures w14:val="none"/>
        </w:rPr>
        <w:t xml:space="preserve"> similar latent features </w:t>
      </w:r>
      <w:proofErr w:type="spellStart"/>
      <w:r w:rsidR="00094F07" w:rsidRPr="00C5298D">
        <w:rPr>
          <w:rFonts w:ascii="Times New Roman" w:eastAsia="Aptos" w:hAnsi="Times New Roman" w:cs="Times New Roman"/>
          <w:kern w:val="0"/>
          <w14:ligatures w14:val="none"/>
        </w:rPr>
        <w:t>togethe</w:t>
      </w:r>
      <w:proofErr w:type="spellEnd"/>
      <w:r w:rsidR="005D4150">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MmYwZjZhMGEtODBlMS00OWNhLWE3MWMtNDFiMTQyNjU3ZDRjIiwicHJvcGVydGllcyI6eyJub3RlSW5kZXgiOjB9LCJpc0VkaXRlZCI6ZmFsc2UsIm1hbnVhbE92ZXJyaWRlIjp7ImlzTWFudWFsbHlPdmVycmlkZGVuIjpmYWxzZSwiY2l0ZXByb2NUZXh0IjoiKFNpbmFnYSBhbmQgWWFuZyAyMDIwKSIsIm1hbnVhbE92ZXJyaWRlVGV4dCI6IiJ9LCJjaXRhdGlvbkl0ZW1zIjpbeyJpZCI6IjQ2NDhmZGY4LTQ2ZWYtMzcxNi04ODg2LWI3MGI0MWY4OGY0OCIsIml0ZW1EYXRhIjp7InR5cGUiOiJhcnRpY2xlLWpvdXJuYWwiLCJpZCI6IjQ2NDhmZGY4LTQ2ZWYtMzcxNi04ODg2LWI3MGI0MWY4OGY0O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2b2x1bWUiOiI4IiwiY29udGFpbmVyLXRpdGxlLXNob3J0IjoiIn0sImlzVGVtcG9yYXJ5IjpmYWxzZX1dfQ=="/>
          <w:id w:val="1415118252"/>
          <w:placeholder>
            <w:docPart w:val="DefaultPlaceholder_-1854013440"/>
          </w:placeholder>
        </w:sdtPr>
        <w:sdtContent>
          <w:r w:rsidR="005D4150" w:rsidRPr="005D4150">
            <w:rPr>
              <w:rFonts w:ascii="Times New Roman" w:eastAsia="Aptos" w:hAnsi="Times New Roman" w:cs="Times New Roman"/>
              <w:color w:val="000000"/>
              <w:kern w:val="0"/>
              <w14:ligatures w14:val="none"/>
            </w:rPr>
            <w:t>(Sinaga and Yang 2020)</w:t>
          </w:r>
        </w:sdtContent>
      </w:sdt>
      <w:r w:rsidR="00945504" w:rsidRPr="00C5298D">
        <w:rPr>
          <w:rFonts w:ascii="Times New Roman" w:eastAsia="Aptos" w:hAnsi="Times New Roman" w:cs="Times New Roman"/>
          <w:kern w:val="0"/>
          <w14:ligatures w14:val="none"/>
        </w:rPr>
        <w:t>. To obtain the final ensemble latent dimension</w:t>
      </w:r>
      <w:r w:rsidR="00BE7B14" w:rsidRPr="00C5298D">
        <w:rPr>
          <w:rFonts w:ascii="Times New Roman" w:eastAsia="Aptos" w:hAnsi="Times New Roman" w:cs="Times New Roman"/>
          <w:kern w:val="0"/>
          <w14:ligatures w14:val="none"/>
        </w:rPr>
        <w:t xml:space="preserve"> </w:t>
      </w:r>
      <m:oMath>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Z</m:t>
            </m:r>
          </m:e>
          <m:sub>
            <m:r>
              <m:rPr>
                <m:sty m:val="bi"/>
              </m:rPr>
              <w:rPr>
                <w:rFonts w:ascii="Cambria Math" w:eastAsia="Aptos" w:hAnsi="Cambria Math" w:cs="Times New Roman"/>
                <w:kern w:val="0"/>
                <w14:ligatures w14:val="none"/>
              </w:rPr>
              <m:t>ensemble</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L</m:t>
            </m:r>
          </m:sup>
        </m:sSup>
      </m:oMath>
      <w:r w:rsidR="00945504" w:rsidRPr="00C5298D">
        <w:rPr>
          <w:rFonts w:ascii="Times New Roman" w:eastAsia="Aptos" w:hAnsi="Times New Roman" w:cs="Times New Roman"/>
          <w:kern w:val="0"/>
          <w14:ligatures w14:val="none"/>
        </w:rPr>
        <w:t xml:space="preserve">, G-means clustering was implemented, resulting in a fixed latent size </w:t>
      </w:r>
      <w:r w:rsidR="00BE7B14" w:rsidRPr="00C5298D">
        <w:rPr>
          <w:rFonts w:ascii="Times New Roman" w:eastAsia="Aptos" w:hAnsi="Times New Roman" w:cs="Times New Roman"/>
          <w:i/>
          <w:iCs/>
          <w:kern w:val="0"/>
          <w14:ligatures w14:val="none"/>
        </w:rPr>
        <w:t>L</w:t>
      </w:r>
      <w:r w:rsidR="00BE7B14" w:rsidRPr="00C5298D">
        <w:rPr>
          <w:rFonts w:ascii="Times New Roman" w:eastAsia="Aptos" w:hAnsi="Times New Roman" w:cs="Times New Roman"/>
          <w:kern w:val="0"/>
          <w14:ligatures w14:val="none"/>
        </w:rPr>
        <w:t>=</w:t>
      </w:r>
      <w:r w:rsidR="00945504" w:rsidRPr="00C5298D">
        <w:rPr>
          <w:rFonts w:ascii="Times New Roman" w:eastAsia="Aptos" w:hAnsi="Times New Roman" w:cs="Times New Roman"/>
          <w:kern w:val="0"/>
          <w14:ligatures w14:val="none"/>
        </w:rPr>
        <w:t>50, which was used across all samples for downstream analysis. The final latent embedding for each sample was constructed by averaging all latent variables within each cluster</w:t>
      </w:r>
      <w:r w:rsidR="00464B69">
        <w:rPr>
          <w:rFonts w:ascii="Times New Roman" w:eastAsia="Aptos" w:hAnsi="Times New Roman" w:cs="Times New Roman"/>
          <w:kern w:val="0"/>
          <w14:ligatures w14:val="none"/>
        </w:rPr>
        <w:t xml:space="preserve"> </w:t>
      </w:r>
      <w:sdt>
        <w:sdtPr>
          <w:rPr>
            <w:rFonts w:ascii="Times New Roman" w:eastAsia="Aptos" w:hAnsi="Times New Roman" w:cs="Times New Roman"/>
            <w:color w:val="000000"/>
            <w:kern w:val="0"/>
            <w14:ligatures w14:val="none"/>
          </w:rPr>
          <w:tag w:val="MENDELEY_CITATION_v3_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"/>
          <w:id w:val="-1062781522"/>
          <w:placeholder>
            <w:docPart w:val="DefaultPlaceholder_-1854013440"/>
          </w:placeholder>
        </w:sdtPr>
        <w:sdtContent>
          <w:r w:rsidR="005D4150" w:rsidRPr="005D4150">
            <w:rPr>
              <w:rFonts w:ascii="Times New Roman" w:eastAsia="Aptos" w:hAnsi="Times New Roman" w:cs="Times New Roman"/>
              <w:color w:val="000000"/>
              <w:kern w:val="0"/>
              <w14:ligatures w14:val="none"/>
            </w:rPr>
            <w:t>(Ri and Kim 2020)</w:t>
          </w:r>
        </w:sdtContent>
      </w:sdt>
      <w:r w:rsidR="00945504" w:rsidRPr="00C5298D">
        <w:rPr>
          <w:rFonts w:ascii="Times New Roman" w:eastAsia="Aptos" w:hAnsi="Times New Roman" w:cs="Times New Roman"/>
          <w:kern w:val="0"/>
          <w14:ligatures w14:val="none"/>
        </w:rPr>
        <w:t xml:space="preserve">. </w:t>
      </w:r>
    </w:p>
    <w:p w14:paraId="70C3C856" w14:textId="1DFCED17" w:rsidR="00B076D9" w:rsidRPr="00C5298D" w:rsidRDefault="00B91CEB" w:rsidP="008B1CBF">
      <w:pPr>
        <w:pStyle w:val="Heading2"/>
        <w:rPr>
          <w:rFonts w:ascii="Times New Roman" w:eastAsia="Aptos" w:hAnsi="Times New Roman" w:cs="Times New Roman"/>
          <w:b/>
          <w:bCs/>
          <w:color w:val="auto"/>
        </w:rPr>
      </w:pPr>
      <w:bookmarkStart w:id="79" w:name="_Toc202656601"/>
      <w:bookmarkStart w:id="80" w:name="_Toc202657139"/>
      <w:bookmarkStart w:id="81" w:name="_Toc202657548"/>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7</w:t>
      </w:r>
      <w:r w:rsidRPr="00C5298D">
        <w:rPr>
          <w:rFonts w:ascii="Times New Roman" w:eastAsia="Aptos" w:hAnsi="Times New Roman" w:cs="Times New Roman"/>
          <w:b/>
          <w:bCs/>
          <w:color w:val="auto"/>
        </w:rPr>
        <w:t xml:space="preserve"> </w:t>
      </w:r>
      <w:r w:rsidR="009C7393" w:rsidRPr="00C5298D">
        <w:rPr>
          <w:rFonts w:ascii="Times New Roman" w:eastAsia="Aptos" w:hAnsi="Times New Roman" w:cs="Times New Roman"/>
          <w:b/>
          <w:bCs/>
          <w:color w:val="auto"/>
        </w:rPr>
        <w:t>Gene Attribution and Pathway Analysis</w:t>
      </w:r>
      <w:bookmarkEnd w:id="79"/>
      <w:bookmarkEnd w:id="80"/>
      <w:bookmarkEnd w:id="81"/>
    </w:p>
    <w:p w14:paraId="2D9F7536" w14:textId="50EF4A68" w:rsidR="00B91CEB" w:rsidRPr="00C5298D" w:rsidRDefault="00B91CEB" w:rsidP="008B1CBF">
      <w:pPr>
        <w:pStyle w:val="Heading3"/>
        <w:rPr>
          <w:rFonts w:ascii="Times New Roman" w:eastAsia="Aptos" w:hAnsi="Times New Roman" w:cs="Times New Roman"/>
          <w:b/>
          <w:bCs/>
          <w:color w:val="auto"/>
        </w:rPr>
      </w:pPr>
      <w:bookmarkStart w:id="82" w:name="_Toc202656602"/>
      <w:bookmarkStart w:id="83" w:name="_Toc202657140"/>
      <w:bookmarkStart w:id="84" w:name="_Toc202657549"/>
      <w:r w:rsidRPr="00C5298D">
        <w:rPr>
          <w:rFonts w:ascii="Times New Roman" w:eastAsia="Aptos" w:hAnsi="Times New Roman" w:cs="Times New Roman"/>
          <w:b/>
          <w:bCs/>
          <w:color w:val="auto"/>
        </w:rPr>
        <w:t>2.</w:t>
      </w:r>
      <w:r w:rsidR="008B1CBF" w:rsidRPr="00C5298D">
        <w:rPr>
          <w:rFonts w:ascii="Times New Roman" w:eastAsia="Aptos" w:hAnsi="Times New Roman" w:cs="Times New Roman"/>
          <w:b/>
          <w:bCs/>
          <w:color w:val="auto"/>
        </w:rPr>
        <w:t>7</w:t>
      </w:r>
      <w:r w:rsidRPr="00C5298D">
        <w:rPr>
          <w:rFonts w:ascii="Times New Roman" w:eastAsia="Aptos" w:hAnsi="Times New Roman" w:cs="Times New Roman"/>
          <w:b/>
          <w:bCs/>
          <w:color w:val="auto"/>
        </w:rPr>
        <w:t>.1 Sensitivity-Based Scoring (SBS) for Gene-to-Latent Attribution</w:t>
      </w:r>
      <w:bookmarkEnd w:id="82"/>
      <w:bookmarkEnd w:id="83"/>
      <w:bookmarkEnd w:id="84"/>
    </w:p>
    <w:p w14:paraId="37E75679" w14:textId="77777777" w:rsidR="00B91CEB" w:rsidRPr="00C5298D" w:rsidRDefault="009C7393" w:rsidP="00637C69">
      <w:pPr>
        <w:spacing w:line="360" w:lineRule="auto"/>
        <w:jc w:val="both"/>
        <w:rPr>
          <w:rFonts w:ascii="Times New Roman" w:hAnsi="Times New Roman" w:cs="Times New Roman"/>
        </w:rPr>
      </w:pPr>
      <w:r w:rsidRPr="00C5298D">
        <w:rPr>
          <w:rFonts w:ascii="Times New Roman" w:hAnsi="Times New Roman" w:cs="Times New Roman"/>
        </w:rPr>
        <w:t xml:space="preserve">To determine which gene contributed to what latent variables, a custom sensitivity-based scoring (SBS) approach was applied. SBS was first integrated into the method to calculate the importance of each PC for every latent variable. Then these attributions were scaled to gene level with the PC level weights, resulting in gene-level importance scores and by averaging we got global gene attributions for each latent. </w:t>
      </w:r>
    </w:p>
    <w:p w14:paraId="68FA0B54" w14:textId="192B2A4A" w:rsidR="00B91CEB" w:rsidRPr="00C5298D" w:rsidRDefault="00B91CEB" w:rsidP="008B1CBF">
      <w:pPr>
        <w:pStyle w:val="Heading3"/>
        <w:rPr>
          <w:rFonts w:ascii="Times New Roman" w:hAnsi="Times New Roman" w:cs="Times New Roman"/>
          <w:b/>
          <w:bCs/>
          <w:color w:val="auto"/>
        </w:rPr>
      </w:pPr>
      <w:bookmarkStart w:id="85" w:name="_Toc202656603"/>
      <w:bookmarkStart w:id="86" w:name="_Toc202657141"/>
      <w:bookmarkStart w:id="87" w:name="_Toc202657550"/>
      <w:r w:rsidRPr="00C5298D">
        <w:rPr>
          <w:rFonts w:ascii="Times New Roman" w:hAnsi="Times New Roman" w:cs="Times New Roman"/>
          <w:b/>
          <w:bCs/>
          <w:color w:val="auto"/>
        </w:rPr>
        <w:t>2.</w:t>
      </w:r>
      <w:r w:rsidR="008B1CBF" w:rsidRPr="00C5298D">
        <w:rPr>
          <w:rFonts w:ascii="Times New Roman" w:hAnsi="Times New Roman" w:cs="Times New Roman"/>
          <w:b/>
          <w:bCs/>
          <w:color w:val="auto"/>
        </w:rPr>
        <w:t>7</w:t>
      </w:r>
      <w:r w:rsidRPr="00C5298D">
        <w:rPr>
          <w:rFonts w:ascii="Times New Roman" w:hAnsi="Times New Roman" w:cs="Times New Roman"/>
          <w:b/>
          <w:bCs/>
          <w:color w:val="auto"/>
        </w:rPr>
        <w:t>.2 Pathway Enrichment Analysis of Latent Variable-Associated Genes</w:t>
      </w:r>
      <w:bookmarkEnd w:id="85"/>
      <w:bookmarkEnd w:id="86"/>
      <w:bookmarkEnd w:id="87"/>
    </w:p>
    <w:p w14:paraId="0F94E128" w14:textId="2D6C4714" w:rsidR="00EF2F19" w:rsidRPr="00C5298D" w:rsidRDefault="00577F19" w:rsidP="00637C69">
      <w:pPr>
        <w:spacing w:line="360" w:lineRule="auto"/>
        <w:jc w:val="both"/>
        <w:rPr>
          <w:rFonts w:ascii="Times New Roman" w:hAnsi="Times New Roman" w:cs="Times New Roman"/>
        </w:rPr>
      </w:pPr>
      <w:r w:rsidRPr="00C5298D">
        <w:rPr>
          <w:rFonts w:ascii="Times New Roman" w:hAnsi="Times New Roman" w:cs="Times New Roman"/>
        </w:rPr>
        <w:t xml:space="preserve">To interpret the biological representation, top-ranked genes derived from every ensemble latent variable, we performed pathway enrichment analysis using the </w:t>
      </w:r>
      <w:proofErr w:type="gramStart"/>
      <w:r w:rsidRPr="00C5298D">
        <w:rPr>
          <w:rFonts w:ascii="Times New Roman" w:hAnsi="Times New Roman" w:cs="Times New Roman"/>
        </w:rPr>
        <w:t>g:Profiler</w:t>
      </w:r>
      <w:proofErr w:type="gramEnd"/>
      <w:r w:rsidRPr="00C5298D">
        <w:rPr>
          <w:rFonts w:ascii="Times New Roman" w:hAnsi="Times New Roman" w:cs="Times New Roman"/>
        </w:rPr>
        <w:t xml:space="preserve"> tool via the gprofiler2 v2.34</w:t>
      </w:r>
      <w:r w:rsidR="00464B6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"/>
          <w:id w:val="-1320422677"/>
          <w:placeholder>
            <w:docPart w:val="DefaultPlaceholder_-1854013440"/>
          </w:placeholder>
        </w:sdtPr>
        <w:sdtContent>
          <w:r w:rsidR="005D4150" w:rsidRPr="005D4150">
            <w:rPr>
              <w:rFonts w:ascii="Times New Roman" w:hAnsi="Times New Roman" w:cs="Times New Roman"/>
              <w:color w:val="000000"/>
            </w:rPr>
            <w:t>(Peterson et al. 2020)</w:t>
          </w:r>
        </w:sdtContent>
      </w:sdt>
      <w:r w:rsidRPr="00C5298D">
        <w:rPr>
          <w:rFonts w:ascii="Times New Roman" w:hAnsi="Times New Roman" w:cs="Times New Roman"/>
        </w:rPr>
        <w:t xml:space="preserve"> R package. Gene sets with the highest attribution scores were input into the </w:t>
      </w:r>
      <w:proofErr w:type="spellStart"/>
      <w:proofErr w:type="gramStart"/>
      <w:r w:rsidRPr="00C5298D">
        <w:rPr>
          <w:rFonts w:ascii="Times New Roman" w:hAnsi="Times New Roman" w:cs="Times New Roman"/>
        </w:rPr>
        <w:t>gost</w:t>
      </w:r>
      <w:proofErr w:type="spellEnd"/>
      <w:r w:rsidRPr="00C5298D">
        <w:rPr>
          <w:rFonts w:ascii="Times New Roman" w:hAnsi="Times New Roman" w:cs="Times New Roman"/>
        </w:rPr>
        <w:t>(</w:t>
      </w:r>
      <w:proofErr w:type="gramEnd"/>
      <w:r w:rsidRPr="00C5298D">
        <w:rPr>
          <w:rFonts w:ascii="Times New Roman" w:hAnsi="Times New Roman" w:cs="Times New Roman"/>
        </w:rPr>
        <w:t xml:space="preserve">) function, which maps genes to known functional categories including Gene Ontology (GO) terms (Biological Process, Molecular Function, Cellular Component), KEGG pathways, and </w:t>
      </w:r>
      <w:proofErr w:type="spellStart"/>
      <w:r w:rsidRPr="00C5298D">
        <w:rPr>
          <w:rFonts w:ascii="Times New Roman" w:hAnsi="Times New Roman" w:cs="Times New Roman"/>
        </w:rPr>
        <w:t>Reactome</w:t>
      </w:r>
      <w:proofErr w:type="spellEnd"/>
      <w:r w:rsidRPr="00C5298D">
        <w:rPr>
          <w:rFonts w:ascii="Times New Roman" w:hAnsi="Times New Roman" w:cs="Times New Roman"/>
        </w:rPr>
        <w:t xml:space="preserve"> pathways</w:t>
      </w:r>
      <w:r w:rsidR="005D4150">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"/>
          <w:id w:val="37863725"/>
          <w:placeholder>
            <w:docPart w:val="DefaultPlaceholder_-1854013440"/>
          </w:placeholder>
        </w:sdtPr>
        <w:sdtContent>
          <w:r w:rsidR="005D4150" w:rsidRPr="005D4150">
            <w:rPr>
              <w:rFonts w:ascii="Times New Roman" w:hAnsi="Times New Roman" w:cs="Times New Roman"/>
              <w:color w:val="000000"/>
            </w:rPr>
            <w:t xml:space="preserve">(Carbon et al. 2017; Jassal et al. 2020; </w:t>
          </w:r>
          <w:proofErr w:type="spellStart"/>
          <w:r w:rsidR="005D4150" w:rsidRPr="005D4150">
            <w:rPr>
              <w:rFonts w:ascii="Times New Roman" w:hAnsi="Times New Roman" w:cs="Times New Roman"/>
              <w:color w:val="000000"/>
            </w:rPr>
            <w:t>Kanehisa</w:t>
          </w:r>
          <w:proofErr w:type="spellEnd"/>
          <w:r w:rsidR="005D4150" w:rsidRPr="005D4150">
            <w:rPr>
              <w:rFonts w:ascii="Times New Roman" w:hAnsi="Times New Roman" w:cs="Times New Roman"/>
              <w:color w:val="000000"/>
            </w:rPr>
            <w:t xml:space="preserve"> et al. 2023)</w:t>
          </w:r>
        </w:sdtContent>
      </w:sdt>
      <w:r w:rsidRPr="00C5298D">
        <w:rPr>
          <w:rFonts w:ascii="Times New Roman" w:hAnsi="Times New Roman" w:cs="Times New Roman"/>
        </w:rPr>
        <w:t>. We used the default settings for the organism (Homo sapiens), applied multiple testing correction via the Benjamini–Hochberg method (FDR &lt; 0.05), and excluded electronic GO annotations to improve specificity</w:t>
      </w:r>
      <w:r w:rsidR="005D4150">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"/>
          <w:id w:val="-1657906715"/>
          <w:placeholder>
            <w:docPart w:val="DefaultPlaceholder_-1854013440"/>
          </w:placeholder>
        </w:sdtPr>
        <w:sdtContent>
          <w:r w:rsidR="005D4150" w:rsidRPr="005D4150">
            <w:rPr>
              <w:rFonts w:ascii="Times New Roman" w:hAnsi="Times New Roman" w:cs="Times New Roman"/>
              <w:color w:val="000000"/>
            </w:rPr>
            <w:t xml:space="preserve">(Ferreira and </w:t>
          </w:r>
          <w:proofErr w:type="spellStart"/>
          <w:r w:rsidR="005D4150" w:rsidRPr="005D4150">
            <w:rPr>
              <w:rFonts w:ascii="Times New Roman" w:hAnsi="Times New Roman" w:cs="Times New Roman"/>
              <w:color w:val="000000"/>
            </w:rPr>
            <w:t>Zwinderman</w:t>
          </w:r>
          <w:proofErr w:type="spellEnd"/>
          <w:r w:rsidR="005D4150" w:rsidRPr="005D4150">
            <w:rPr>
              <w:rFonts w:ascii="Times New Roman" w:hAnsi="Times New Roman" w:cs="Times New Roman"/>
              <w:color w:val="000000"/>
            </w:rPr>
            <w:t xml:space="preserve"> 2006)</w:t>
          </w:r>
        </w:sdtContent>
      </w:sdt>
      <w:r w:rsidRPr="00C5298D">
        <w:rPr>
          <w:rFonts w:ascii="Times New Roman" w:hAnsi="Times New Roman" w:cs="Times New Roman"/>
        </w:rPr>
        <w:t xml:space="preserve">. The results were </w:t>
      </w:r>
      <w:r w:rsidRPr="00C5298D">
        <w:rPr>
          <w:rFonts w:ascii="Times New Roman" w:hAnsi="Times New Roman" w:cs="Times New Roman"/>
        </w:rPr>
        <w:lastRenderedPageBreak/>
        <w:t>visualized and ranked by adjusted p-values and term size to highlight the most enriched biological functions associated with each latent variable.</w:t>
      </w:r>
    </w:p>
    <w:p w14:paraId="159BC5B1" w14:textId="28814E50" w:rsidR="0051502C" w:rsidRPr="00C5298D" w:rsidRDefault="0051502C" w:rsidP="008B1CBF">
      <w:pPr>
        <w:pStyle w:val="Heading3"/>
        <w:rPr>
          <w:rFonts w:ascii="Times New Roman" w:hAnsi="Times New Roman" w:cs="Times New Roman"/>
          <w:b/>
          <w:bCs/>
          <w:color w:val="auto"/>
        </w:rPr>
      </w:pPr>
      <w:bookmarkStart w:id="88" w:name="_Toc202656604"/>
      <w:bookmarkStart w:id="89" w:name="_Toc202657142"/>
      <w:bookmarkStart w:id="90" w:name="_Toc202657551"/>
      <w:r w:rsidRPr="00C5298D">
        <w:rPr>
          <w:rFonts w:ascii="Times New Roman" w:hAnsi="Times New Roman" w:cs="Times New Roman"/>
          <w:b/>
          <w:bCs/>
          <w:color w:val="auto"/>
        </w:rPr>
        <w:t>2.</w:t>
      </w:r>
      <w:r w:rsidR="008B1CBF" w:rsidRPr="00C5298D">
        <w:rPr>
          <w:rFonts w:ascii="Times New Roman" w:hAnsi="Times New Roman" w:cs="Times New Roman"/>
          <w:b/>
          <w:bCs/>
          <w:color w:val="auto"/>
        </w:rPr>
        <w:t>7</w:t>
      </w:r>
      <w:r w:rsidRPr="00C5298D">
        <w:rPr>
          <w:rFonts w:ascii="Times New Roman" w:hAnsi="Times New Roman" w:cs="Times New Roman"/>
          <w:b/>
          <w:bCs/>
          <w:color w:val="auto"/>
        </w:rPr>
        <w:t>.3 Gene Set Enrichment Analysis (GSEA)</w:t>
      </w:r>
      <w:bookmarkEnd w:id="88"/>
      <w:bookmarkEnd w:id="89"/>
      <w:bookmarkEnd w:id="90"/>
    </w:p>
    <w:p w14:paraId="2B679E67" w14:textId="5D7FB983" w:rsidR="0051502C" w:rsidRPr="00C5298D" w:rsidRDefault="0051502C" w:rsidP="0051502C">
      <w:pPr>
        <w:spacing w:line="360" w:lineRule="auto"/>
        <w:jc w:val="both"/>
        <w:rPr>
          <w:rFonts w:ascii="Times New Roman" w:hAnsi="Times New Roman" w:cs="Times New Roman"/>
          <w:b/>
          <w:bCs/>
        </w:rPr>
      </w:pPr>
      <w:r w:rsidRPr="00C5298D">
        <w:rPr>
          <w:rFonts w:ascii="Times New Roman" w:hAnsi="Times New Roman" w:cs="Times New Roman"/>
        </w:rPr>
        <w:t>To uncover the biological functions associated with each latent variable, we performed Gene Set Enrichment Analysis (GSEA) using pre-ranked gene lists derived from latent variable attributions</w:t>
      </w:r>
      <w:r w:rsidR="001A025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"/>
          <w:id w:val="-1947223645"/>
          <w:placeholder>
            <w:docPart w:val="DefaultPlaceholder_-1854013440"/>
          </w:placeholder>
        </w:sdtPr>
        <w:sdtContent>
          <w:r w:rsidR="005D4150" w:rsidRPr="005D4150">
            <w:rPr>
              <w:rFonts w:ascii="Times New Roman" w:hAnsi="Times New Roman" w:cs="Times New Roman"/>
              <w:color w:val="000000"/>
            </w:rPr>
            <w:t>(Balagopalan et al. 2009)</w:t>
          </w:r>
        </w:sdtContent>
      </w:sdt>
      <w:r w:rsidRPr="00C5298D">
        <w:rPr>
          <w:rFonts w:ascii="Times New Roman" w:hAnsi="Times New Roman" w:cs="Times New Roman"/>
        </w:rPr>
        <w:t xml:space="preserve">. The enrichment results were obtained using a standardized pipeline and summarized across all latent variables. Pathways with a false discovery rate (FDR) &lt; 0.05 were considered statistically significant. We calculated the normalized enrichment score (NES) for each term-latent pair and constructed a matrix of NES values. To focus on the most variable biological patterns, we selected the top 50 pathways based on the highest variance across latent variables. These were visualized as a heatmap using the </w:t>
      </w:r>
      <w:r w:rsidRPr="00464B69">
        <w:rPr>
          <w:rFonts w:ascii="Times New Roman" w:hAnsi="Times New Roman" w:cs="Times New Roman"/>
        </w:rPr>
        <w:t>seaborn v0.11.5</w:t>
      </w:r>
      <w:r w:rsidRPr="00C5298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"/>
          <w:id w:val="-854962142"/>
          <w:placeholder>
            <w:docPart w:val="DefaultPlaceholder_-1854013440"/>
          </w:placeholder>
        </w:sdtPr>
        <w:sdtContent>
          <w:r w:rsidR="005D4150" w:rsidRPr="005D4150">
            <w:rPr>
              <w:rFonts w:ascii="Times New Roman" w:hAnsi="Times New Roman" w:cs="Times New Roman"/>
              <w:color w:val="000000"/>
            </w:rPr>
            <w:t>(Waskom 2021)</w:t>
          </w:r>
        </w:sdtContent>
      </w:sdt>
      <w:r w:rsidRPr="00C5298D">
        <w:rPr>
          <w:rFonts w:ascii="Times New Roman" w:hAnsi="Times New Roman" w:cs="Times New Roman"/>
        </w:rPr>
        <w:t>library in Python, highlighting pathway–latent associations that may represent underlying biological signals.</w:t>
      </w:r>
      <w:r w:rsidRPr="00C5298D">
        <w:rPr>
          <w:rFonts w:ascii="Times New Roman" w:hAnsi="Times New Roman" w:cs="Times New Roman"/>
          <w:b/>
          <w:bCs/>
        </w:rPr>
        <w:t xml:space="preserve"> </w:t>
      </w:r>
    </w:p>
    <w:p w14:paraId="5E1CD7BE" w14:textId="72E5C87A" w:rsidR="001F6B0D" w:rsidRPr="00C5298D" w:rsidRDefault="0051502C" w:rsidP="008B1CBF">
      <w:pPr>
        <w:pStyle w:val="Heading2"/>
        <w:rPr>
          <w:rFonts w:ascii="Times New Roman" w:hAnsi="Times New Roman" w:cs="Times New Roman"/>
          <w:b/>
          <w:bCs/>
          <w:color w:val="auto"/>
        </w:rPr>
      </w:pPr>
      <w:bookmarkStart w:id="91" w:name="_Toc202656605"/>
      <w:bookmarkStart w:id="92" w:name="_Toc202657143"/>
      <w:bookmarkStart w:id="93" w:name="_Toc202657552"/>
      <w:r w:rsidRPr="00C5298D">
        <w:rPr>
          <w:rFonts w:ascii="Times New Roman" w:hAnsi="Times New Roman" w:cs="Times New Roman"/>
          <w:b/>
          <w:bCs/>
          <w:color w:val="auto"/>
        </w:rPr>
        <w:t>2.</w:t>
      </w:r>
      <w:r w:rsidR="008B1CBF" w:rsidRPr="00C5298D">
        <w:rPr>
          <w:rFonts w:ascii="Times New Roman" w:hAnsi="Times New Roman" w:cs="Times New Roman"/>
          <w:b/>
          <w:bCs/>
          <w:color w:val="auto"/>
        </w:rPr>
        <w:t>8</w:t>
      </w:r>
      <w:r w:rsidR="001F6B0D" w:rsidRPr="00C5298D">
        <w:rPr>
          <w:rFonts w:ascii="Times New Roman" w:hAnsi="Times New Roman" w:cs="Times New Roman"/>
          <w:b/>
          <w:bCs/>
          <w:color w:val="auto"/>
        </w:rPr>
        <w:t xml:space="preserve"> Supervised Deep Learning Model Training</w:t>
      </w:r>
      <w:bookmarkEnd w:id="91"/>
      <w:bookmarkEnd w:id="92"/>
      <w:bookmarkEnd w:id="93"/>
    </w:p>
    <w:p w14:paraId="138D8611" w14:textId="2C62C076" w:rsidR="001F6B0D" w:rsidRPr="00C5298D" w:rsidRDefault="001F6B0D" w:rsidP="008B1CBF">
      <w:pPr>
        <w:pStyle w:val="Heading3"/>
        <w:rPr>
          <w:rFonts w:ascii="Times New Roman" w:hAnsi="Times New Roman" w:cs="Times New Roman"/>
          <w:b/>
          <w:bCs/>
          <w:color w:val="auto"/>
        </w:rPr>
      </w:pPr>
      <w:bookmarkStart w:id="94" w:name="_Toc202656606"/>
      <w:bookmarkStart w:id="95" w:name="_Toc202657144"/>
      <w:bookmarkStart w:id="96" w:name="_Toc202657553"/>
      <w:r w:rsidRPr="00C5298D">
        <w:rPr>
          <w:rFonts w:ascii="Times New Roman" w:hAnsi="Times New Roman" w:cs="Times New Roman"/>
          <w:b/>
          <w:bCs/>
          <w:color w:val="auto"/>
        </w:rPr>
        <w:t>2.</w:t>
      </w:r>
      <w:r w:rsidR="008B1CBF" w:rsidRPr="00C5298D">
        <w:rPr>
          <w:rFonts w:ascii="Times New Roman" w:hAnsi="Times New Roman" w:cs="Times New Roman"/>
          <w:b/>
          <w:bCs/>
          <w:color w:val="auto"/>
        </w:rPr>
        <w:t>8</w:t>
      </w:r>
      <w:r w:rsidRPr="00C5298D">
        <w:rPr>
          <w:rFonts w:ascii="Times New Roman" w:hAnsi="Times New Roman" w:cs="Times New Roman"/>
          <w:b/>
          <w:bCs/>
          <w:color w:val="auto"/>
        </w:rPr>
        <w:t>.1 Gene Selection and Data Collection</w:t>
      </w:r>
      <w:bookmarkEnd w:id="94"/>
      <w:bookmarkEnd w:id="95"/>
      <w:bookmarkEnd w:id="96"/>
    </w:p>
    <w:p w14:paraId="05B69315" w14:textId="4CC16D37" w:rsidR="001F6B0D" w:rsidRPr="00C5298D" w:rsidRDefault="001F6B0D" w:rsidP="001F6B0D">
      <w:pPr>
        <w:spacing w:line="360" w:lineRule="auto"/>
        <w:jc w:val="both"/>
        <w:rPr>
          <w:rFonts w:ascii="Times New Roman" w:hAnsi="Times New Roman" w:cs="Times New Roman"/>
        </w:rPr>
      </w:pPr>
      <w:r w:rsidRPr="00C5298D">
        <w:rPr>
          <w:rFonts w:ascii="Times New Roman" w:hAnsi="Times New Roman" w:cs="Times New Roman"/>
        </w:rPr>
        <w:t xml:space="preserve">To identify important driver genes for oropharyngeal carcinoma (OC), we analyzed gene attribution scores generated by the Deep model across 50 latent variables. Based on this analysis, we selected 20 genes that consistently ranked among the top contributors across multiple latent dimensions. These candidate driver genes were validated using an independent dataset, which included both OC and non-tumor control samples profiled on Illumina </w:t>
      </w:r>
      <w:proofErr w:type="spellStart"/>
      <w:r w:rsidRPr="00C5298D">
        <w:rPr>
          <w:rFonts w:ascii="Times New Roman" w:hAnsi="Times New Roman" w:cs="Times New Roman"/>
        </w:rPr>
        <w:t>HiSeq</w:t>
      </w:r>
      <w:proofErr w:type="spellEnd"/>
      <w:r w:rsidRPr="00C5298D">
        <w:rPr>
          <w:rFonts w:ascii="Times New Roman" w:hAnsi="Times New Roman" w:cs="Times New Roman"/>
        </w:rPr>
        <w:t xml:space="preserve"> 4000 and </w:t>
      </w:r>
      <w:proofErr w:type="spellStart"/>
      <w:r w:rsidRPr="00C5298D">
        <w:rPr>
          <w:rFonts w:ascii="Times New Roman" w:hAnsi="Times New Roman" w:cs="Times New Roman"/>
        </w:rPr>
        <w:t>NovaSeq</w:t>
      </w:r>
      <w:proofErr w:type="spellEnd"/>
      <w:r w:rsidRPr="00C5298D">
        <w:rPr>
          <w:rFonts w:ascii="Times New Roman" w:hAnsi="Times New Roman" w:cs="Times New Roman"/>
        </w:rPr>
        <w:t xml:space="preserve"> 6000 sequencing platforms. </w:t>
      </w:r>
    </w:p>
    <w:p w14:paraId="48353A69" w14:textId="7C903241" w:rsidR="001F6B0D" w:rsidRPr="00C5298D" w:rsidRDefault="001F6B0D" w:rsidP="008B1CBF">
      <w:pPr>
        <w:pStyle w:val="Heading3"/>
        <w:rPr>
          <w:rFonts w:ascii="Times New Roman" w:hAnsi="Times New Roman" w:cs="Times New Roman"/>
          <w:b/>
          <w:bCs/>
          <w:color w:val="auto"/>
        </w:rPr>
      </w:pPr>
      <w:bookmarkStart w:id="97" w:name="_Toc202656607"/>
      <w:bookmarkStart w:id="98" w:name="_Toc202657145"/>
      <w:bookmarkStart w:id="99" w:name="_Toc202657554"/>
      <w:r w:rsidRPr="00C5298D">
        <w:rPr>
          <w:rFonts w:ascii="Times New Roman" w:hAnsi="Times New Roman" w:cs="Times New Roman"/>
          <w:b/>
          <w:bCs/>
          <w:color w:val="auto"/>
        </w:rPr>
        <w:t>2.</w:t>
      </w:r>
      <w:r w:rsidR="008B1CBF" w:rsidRPr="00C5298D">
        <w:rPr>
          <w:rFonts w:ascii="Times New Roman" w:hAnsi="Times New Roman" w:cs="Times New Roman"/>
          <w:b/>
          <w:bCs/>
          <w:color w:val="auto"/>
        </w:rPr>
        <w:t>8</w:t>
      </w:r>
      <w:r w:rsidRPr="00C5298D">
        <w:rPr>
          <w:rFonts w:ascii="Times New Roman" w:hAnsi="Times New Roman" w:cs="Times New Roman"/>
          <w:b/>
          <w:bCs/>
          <w:color w:val="auto"/>
        </w:rPr>
        <w:t>.2 Normalization and Batch Correction</w:t>
      </w:r>
      <w:bookmarkEnd w:id="97"/>
      <w:bookmarkEnd w:id="98"/>
      <w:bookmarkEnd w:id="99"/>
    </w:p>
    <w:p w14:paraId="76356161" w14:textId="03C637B8" w:rsidR="001F6B0D" w:rsidRPr="00C5298D" w:rsidRDefault="001F6B0D" w:rsidP="001F6B0D">
      <w:pPr>
        <w:spacing w:line="360" w:lineRule="auto"/>
        <w:jc w:val="both"/>
        <w:rPr>
          <w:rFonts w:ascii="Times New Roman" w:hAnsi="Times New Roman" w:cs="Times New Roman"/>
        </w:rPr>
      </w:pPr>
      <w:r w:rsidRPr="00C5298D">
        <w:rPr>
          <w:rFonts w:ascii="Times New Roman" w:hAnsi="Times New Roman" w:cs="Times New Roman"/>
        </w:rPr>
        <w:t xml:space="preserve">To address potential batch effects and platform-specific variability, we applied gene-wise Z-score normalization within each batch. Following normalization, batch correction was carried out using the empirical Bayes method implemented in the </w:t>
      </w:r>
      <w:proofErr w:type="spellStart"/>
      <w:r w:rsidRPr="00C5298D">
        <w:rPr>
          <w:rFonts w:ascii="Times New Roman" w:hAnsi="Times New Roman" w:cs="Times New Roman"/>
        </w:rPr>
        <w:t>pycombat</w:t>
      </w:r>
      <w:proofErr w:type="spellEnd"/>
      <w:r w:rsidRPr="00C5298D">
        <w:rPr>
          <w:rFonts w:ascii="Times New Roman" w:hAnsi="Times New Roman" w:cs="Times New Roman"/>
        </w:rPr>
        <w:t xml:space="preserve"> v0.3.5. All data manipulation and preprocessing were performed using the pandas v2.2.1 and </w:t>
      </w:r>
      <w:proofErr w:type="spellStart"/>
      <w:r w:rsidRPr="00C5298D">
        <w:rPr>
          <w:rFonts w:ascii="Times New Roman" w:hAnsi="Times New Roman" w:cs="Times New Roman"/>
        </w:rPr>
        <w:t>numpy</w:t>
      </w:r>
      <w:proofErr w:type="spellEnd"/>
      <w:r w:rsidRPr="00C5298D">
        <w:rPr>
          <w:rFonts w:ascii="Times New Roman" w:hAnsi="Times New Roman" w:cs="Times New Roman"/>
        </w:rPr>
        <w:t xml:space="preserve"> (v1.24.4) libraries, with additional support from </w:t>
      </w:r>
      <w:proofErr w:type="spellStart"/>
      <w:r w:rsidRPr="00C5298D">
        <w:rPr>
          <w:rFonts w:ascii="Times New Roman" w:hAnsi="Times New Roman" w:cs="Times New Roman"/>
        </w:rPr>
        <w:t>scanpy</w:t>
      </w:r>
      <w:proofErr w:type="spellEnd"/>
      <w:r w:rsidRPr="00C5298D">
        <w:rPr>
          <w:rFonts w:ascii="Times New Roman" w:hAnsi="Times New Roman" w:cs="Times New Roman"/>
        </w:rPr>
        <w:t xml:space="preserve"> v1.9.6</w:t>
      </w:r>
      <w:r w:rsidR="00464B6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"/>
          <w:id w:val="-77134291"/>
          <w:placeholder>
            <w:docPart w:val="DefaultPlaceholder_-1854013440"/>
          </w:placeholder>
        </w:sdtPr>
        <w:sdtContent>
          <w:r w:rsidR="005D4150" w:rsidRPr="005D4150">
            <w:rPr>
              <w:rFonts w:ascii="Times New Roman" w:hAnsi="Times New Roman" w:cs="Times New Roman"/>
              <w:color w:val="000000"/>
            </w:rPr>
            <w:t>(Wolf et al. 2018)</w:t>
          </w:r>
        </w:sdtContent>
      </w:sdt>
      <w:r w:rsidR="00464B69">
        <w:rPr>
          <w:rFonts w:ascii="Times New Roman" w:hAnsi="Times New Roman" w:cs="Times New Roman"/>
        </w:rPr>
        <w:t xml:space="preserve"> </w:t>
      </w:r>
      <w:r w:rsidRPr="00C5298D">
        <w:rPr>
          <w:rFonts w:ascii="Times New Roman" w:hAnsi="Times New Roman" w:cs="Times New Roman"/>
        </w:rPr>
        <w:t>for annotation and matrix handling.</w:t>
      </w:r>
    </w:p>
    <w:p w14:paraId="78E5C4B7" w14:textId="6064E847" w:rsidR="001F6B0D" w:rsidRPr="00C5298D" w:rsidRDefault="001F6B0D" w:rsidP="008B1CBF">
      <w:pPr>
        <w:pStyle w:val="Heading3"/>
        <w:rPr>
          <w:rFonts w:ascii="Times New Roman" w:hAnsi="Times New Roman" w:cs="Times New Roman"/>
          <w:b/>
          <w:bCs/>
          <w:color w:val="auto"/>
        </w:rPr>
      </w:pPr>
      <w:bookmarkStart w:id="100" w:name="_Toc202656608"/>
      <w:bookmarkStart w:id="101" w:name="_Toc202657146"/>
      <w:bookmarkStart w:id="102" w:name="_Toc202657555"/>
      <w:r w:rsidRPr="00C5298D">
        <w:rPr>
          <w:rFonts w:ascii="Times New Roman" w:hAnsi="Times New Roman" w:cs="Times New Roman"/>
          <w:b/>
          <w:bCs/>
          <w:color w:val="auto"/>
        </w:rPr>
        <w:t>2.</w:t>
      </w:r>
      <w:r w:rsidR="008B1CBF" w:rsidRPr="00C5298D">
        <w:rPr>
          <w:rFonts w:ascii="Times New Roman" w:hAnsi="Times New Roman" w:cs="Times New Roman"/>
          <w:b/>
          <w:bCs/>
          <w:color w:val="auto"/>
        </w:rPr>
        <w:t>8</w:t>
      </w:r>
      <w:r w:rsidRPr="00C5298D">
        <w:rPr>
          <w:rFonts w:ascii="Times New Roman" w:hAnsi="Times New Roman" w:cs="Times New Roman"/>
          <w:b/>
          <w:bCs/>
          <w:color w:val="auto"/>
        </w:rPr>
        <w:t>.3 Model Development and Training</w:t>
      </w:r>
      <w:bookmarkEnd w:id="100"/>
      <w:bookmarkEnd w:id="101"/>
      <w:bookmarkEnd w:id="102"/>
    </w:p>
    <w:p w14:paraId="40BA4530" w14:textId="64A1F1F1" w:rsidR="001F6B0D" w:rsidRPr="00C5298D" w:rsidRDefault="001F6B0D" w:rsidP="001F6B0D">
      <w:pPr>
        <w:spacing w:line="360" w:lineRule="auto"/>
        <w:jc w:val="both"/>
        <w:rPr>
          <w:rFonts w:ascii="Times New Roman" w:hAnsi="Times New Roman" w:cs="Times New Roman"/>
        </w:rPr>
      </w:pPr>
      <w:r w:rsidRPr="00C5298D">
        <w:rPr>
          <w:rFonts w:ascii="Times New Roman" w:hAnsi="Times New Roman" w:cs="Times New Roman"/>
        </w:rPr>
        <w:t xml:space="preserve">We developed and trained three types of deep learning models to classify samples into OC or control groups based on the expression of the 20 selected genes. These models were </w:t>
      </w:r>
      <w:r w:rsidRPr="00C5298D">
        <w:rPr>
          <w:rFonts w:ascii="Times New Roman" w:hAnsi="Times New Roman" w:cs="Times New Roman"/>
        </w:rPr>
        <w:lastRenderedPageBreak/>
        <w:t xml:space="preserve">implemented using TensorFlow 2.12.0 with the </w:t>
      </w:r>
      <w:proofErr w:type="spellStart"/>
      <w:r w:rsidRPr="00C5298D">
        <w:rPr>
          <w:rFonts w:ascii="Times New Roman" w:hAnsi="Times New Roman" w:cs="Times New Roman"/>
        </w:rPr>
        <w:t>Keras</w:t>
      </w:r>
      <w:proofErr w:type="spellEnd"/>
      <w:r w:rsidRPr="00C5298D">
        <w:rPr>
          <w:rFonts w:ascii="Times New Roman" w:hAnsi="Times New Roman" w:cs="Times New Roman"/>
        </w:rPr>
        <w:t xml:space="preserve"> backend. Hyperparameter tuning was conducted using the </w:t>
      </w:r>
      <w:proofErr w:type="spellStart"/>
      <w:r w:rsidRPr="00C5298D">
        <w:rPr>
          <w:rFonts w:ascii="Times New Roman" w:hAnsi="Times New Roman" w:cs="Times New Roman"/>
        </w:rPr>
        <w:t>kerastuner</w:t>
      </w:r>
      <w:proofErr w:type="spellEnd"/>
      <w:r w:rsidRPr="00C5298D">
        <w:rPr>
          <w:rFonts w:ascii="Times New Roman" w:hAnsi="Times New Roman" w:cs="Times New Roman"/>
        </w:rPr>
        <w:t xml:space="preserve"> library (v1.3.5), and model performance was assessed through five-fold stratified cross-validation</w:t>
      </w:r>
      <w:r w:rsidR="005D4150">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"/>
          <w:id w:val="255323329"/>
          <w:placeholder>
            <w:docPart w:val="DefaultPlaceholder_-1854013440"/>
          </w:placeholder>
        </w:sdtPr>
        <w:sdtContent>
          <w:r w:rsidR="005D4150" w:rsidRPr="005D4150">
            <w:rPr>
              <w:rFonts w:ascii="Times New Roman" w:hAnsi="Times New Roman" w:cs="Times New Roman"/>
              <w:color w:val="000000"/>
            </w:rPr>
            <w:t>(</w:t>
          </w:r>
          <w:proofErr w:type="spellStart"/>
          <w:r w:rsidR="005D4150" w:rsidRPr="005D4150">
            <w:rPr>
              <w:rFonts w:ascii="Times New Roman" w:hAnsi="Times New Roman" w:cs="Times New Roman"/>
              <w:color w:val="000000"/>
            </w:rPr>
            <w:t>Wazery</w:t>
          </w:r>
          <w:proofErr w:type="spellEnd"/>
          <w:r w:rsidR="005D4150" w:rsidRPr="005D4150">
            <w:rPr>
              <w:rFonts w:ascii="Times New Roman" w:hAnsi="Times New Roman" w:cs="Times New Roman"/>
              <w:color w:val="000000"/>
            </w:rPr>
            <w:t xml:space="preserve"> et al. 2023)</w:t>
          </w:r>
        </w:sdtContent>
      </w:sdt>
      <w:r w:rsidRPr="00C5298D">
        <w:rPr>
          <w:rFonts w:ascii="Times New Roman" w:hAnsi="Times New Roman" w:cs="Times New Roman"/>
        </w:rPr>
        <w:t>. The optimal MLP architecture consisted of two hidden layers with 128 and 64 neurons respectively, each followed by ReLU activation and dropout layers with a rate of 0.2. A final sigmoid-activated output layer was used for binary classification</w:t>
      </w:r>
      <w:r w:rsidR="005D4150">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"/>
          <w:id w:val="-1492174249"/>
          <w:placeholder>
            <w:docPart w:val="DefaultPlaceholder_-1854013440"/>
          </w:placeholder>
        </w:sdtPr>
        <w:sdtContent>
          <w:r w:rsidR="005D4150" w:rsidRPr="005D4150">
            <w:rPr>
              <w:rFonts w:ascii="Times New Roman" w:hAnsi="Times New Roman" w:cs="Times New Roman"/>
              <w:color w:val="000000"/>
            </w:rPr>
            <w:t>(</w:t>
          </w:r>
          <w:proofErr w:type="spellStart"/>
          <w:r w:rsidR="005D4150" w:rsidRPr="005D4150">
            <w:rPr>
              <w:rFonts w:ascii="Times New Roman" w:hAnsi="Times New Roman" w:cs="Times New Roman"/>
              <w:color w:val="000000"/>
            </w:rPr>
            <w:t>Tolstikhin</w:t>
          </w:r>
          <w:proofErr w:type="spellEnd"/>
          <w:r w:rsidR="005D4150" w:rsidRPr="005D4150">
            <w:rPr>
              <w:rFonts w:ascii="Times New Roman" w:hAnsi="Times New Roman" w:cs="Times New Roman"/>
              <w:color w:val="000000"/>
            </w:rPr>
            <w:t xml:space="preserve"> et al. 2021)</w:t>
          </w:r>
        </w:sdtContent>
      </w:sdt>
      <w:r w:rsidRPr="00C5298D">
        <w:rPr>
          <w:rFonts w:ascii="Times New Roman" w:hAnsi="Times New Roman" w:cs="Times New Roman"/>
        </w:rPr>
        <w:t xml:space="preserve">. All models were trained using the Adam optimizer </w:t>
      </w:r>
      <w:sdt>
        <w:sdtPr>
          <w:rPr>
            <w:rFonts w:ascii="Times New Roman" w:hAnsi="Times New Roman" w:cs="Times New Roman"/>
            <w:color w:val="000000"/>
          </w:rPr>
          <w:tag w:val="MENDELEY_CITATION_v3_eyJjaXRhdGlvbklEIjoiTUVOREVMRVlfQ0lUQVRJT05fY2RmYmUzMDQtNTcwMy00M2VjLWFkZjAtMzY3MTg0ZmE2YTM1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
          <w:id w:val="-819264278"/>
          <w:placeholder>
            <w:docPart w:val="DefaultPlaceholder_-1854013440"/>
          </w:placeholder>
        </w:sdtPr>
        <w:sdtContent>
          <w:r w:rsidR="005D4150" w:rsidRPr="005D4150">
            <w:rPr>
              <w:rFonts w:ascii="Times New Roman" w:hAnsi="Times New Roman" w:cs="Times New Roman"/>
              <w:color w:val="000000"/>
            </w:rPr>
            <w:t>(Wang et al. 2022)</w:t>
          </w:r>
        </w:sdtContent>
      </w:sdt>
      <w:r w:rsidR="00464B69">
        <w:rPr>
          <w:rFonts w:ascii="Times New Roman" w:hAnsi="Times New Roman" w:cs="Times New Roman"/>
          <w:color w:val="000000"/>
        </w:rPr>
        <w:t xml:space="preserve"> </w:t>
      </w:r>
      <w:r w:rsidRPr="00C5298D">
        <w:rPr>
          <w:rFonts w:ascii="Times New Roman" w:hAnsi="Times New Roman" w:cs="Times New Roman"/>
        </w:rPr>
        <w:t>(learning rate = 1e-4), binary cross-entropy loss, a batch size of 32, and early stopping based on validation loss with a patience of 10 epochs.</w:t>
      </w:r>
    </w:p>
    <w:p w14:paraId="44FD0F04" w14:textId="38446C6D" w:rsidR="001F6B0D" w:rsidRPr="00C5298D" w:rsidRDefault="001F6B0D" w:rsidP="008B1CBF">
      <w:pPr>
        <w:pStyle w:val="Heading3"/>
        <w:rPr>
          <w:rFonts w:ascii="Times New Roman" w:hAnsi="Times New Roman" w:cs="Times New Roman"/>
          <w:b/>
          <w:bCs/>
          <w:color w:val="auto"/>
        </w:rPr>
      </w:pPr>
      <w:bookmarkStart w:id="103" w:name="_Toc202656609"/>
      <w:bookmarkStart w:id="104" w:name="_Toc202657147"/>
      <w:bookmarkStart w:id="105" w:name="_Toc202657556"/>
      <w:r w:rsidRPr="00C5298D">
        <w:rPr>
          <w:rFonts w:ascii="Times New Roman" w:hAnsi="Times New Roman" w:cs="Times New Roman"/>
          <w:b/>
          <w:bCs/>
          <w:color w:val="auto"/>
        </w:rPr>
        <w:t>2.</w:t>
      </w:r>
      <w:r w:rsidR="008B1CBF" w:rsidRPr="00C5298D">
        <w:rPr>
          <w:rFonts w:ascii="Times New Roman" w:hAnsi="Times New Roman" w:cs="Times New Roman"/>
          <w:b/>
          <w:bCs/>
          <w:color w:val="auto"/>
        </w:rPr>
        <w:t>8</w:t>
      </w:r>
      <w:r w:rsidRPr="00C5298D">
        <w:rPr>
          <w:rFonts w:ascii="Times New Roman" w:hAnsi="Times New Roman" w:cs="Times New Roman"/>
          <w:b/>
          <w:bCs/>
          <w:color w:val="auto"/>
        </w:rPr>
        <w:t>.4 Evaluation and Visualization</w:t>
      </w:r>
      <w:bookmarkEnd w:id="103"/>
      <w:bookmarkEnd w:id="104"/>
      <w:bookmarkEnd w:id="105"/>
    </w:p>
    <w:p w14:paraId="3B35D85B" w14:textId="2DB7C7BF" w:rsidR="001F6B0D" w:rsidRPr="00C5298D" w:rsidRDefault="001F6B0D" w:rsidP="001F6B0D">
      <w:pPr>
        <w:spacing w:line="360" w:lineRule="auto"/>
        <w:jc w:val="both"/>
        <w:rPr>
          <w:rFonts w:ascii="Times New Roman" w:hAnsi="Times New Roman" w:cs="Times New Roman"/>
        </w:rPr>
      </w:pPr>
      <w:r w:rsidRPr="00C5298D">
        <w:rPr>
          <w:rFonts w:ascii="Times New Roman" w:hAnsi="Times New Roman" w:cs="Times New Roman"/>
        </w:rPr>
        <w:t xml:space="preserve">Model performance was evaluated using two key metrics: area under the precision–recall curve (AUPRC) and area under the receiver operating characteristic curve (AUROC). Visualizations of model predictions, ROC curves, and PR curves were generated using matplotlib (v3.8.0) and seaborn (v0.13.2). All experiments were conducted in </w:t>
      </w:r>
      <w:proofErr w:type="gramStart"/>
      <w:r w:rsidRPr="00C5298D">
        <w:rPr>
          <w:rFonts w:ascii="Times New Roman" w:hAnsi="Times New Roman" w:cs="Times New Roman"/>
        </w:rPr>
        <w:t>a s</w:t>
      </w:r>
      <w:proofErr w:type="gramEnd"/>
      <w:r w:rsidRPr="00C5298D">
        <w:rPr>
          <w:rFonts w:ascii="Times New Roman" w:hAnsi="Times New Roman" w:cs="Times New Roman"/>
        </w:rPr>
        <w:t xml:space="preserve"> Linux-based computing environment.</w:t>
      </w:r>
    </w:p>
    <w:p w14:paraId="1C8BE2FF" w14:textId="0E1B2564" w:rsidR="003559B1" w:rsidRPr="00C5298D" w:rsidRDefault="001F6B0D" w:rsidP="008B1CBF">
      <w:pPr>
        <w:pStyle w:val="Heading2"/>
        <w:rPr>
          <w:rFonts w:ascii="Times New Roman" w:hAnsi="Times New Roman" w:cs="Times New Roman"/>
          <w:b/>
          <w:bCs/>
          <w:color w:val="auto"/>
        </w:rPr>
      </w:pPr>
      <w:bookmarkStart w:id="106" w:name="_Toc202656610"/>
      <w:bookmarkStart w:id="107" w:name="_Toc202657148"/>
      <w:bookmarkStart w:id="108" w:name="_Toc202657557"/>
      <w:r w:rsidRPr="00C5298D">
        <w:rPr>
          <w:rFonts w:ascii="Times New Roman" w:hAnsi="Times New Roman" w:cs="Times New Roman"/>
          <w:b/>
          <w:bCs/>
          <w:color w:val="auto"/>
        </w:rPr>
        <w:t>2.</w:t>
      </w:r>
      <w:r w:rsidR="008B1CBF" w:rsidRPr="00C5298D">
        <w:rPr>
          <w:rFonts w:ascii="Times New Roman" w:hAnsi="Times New Roman" w:cs="Times New Roman"/>
          <w:b/>
          <w:bCs/>
          <w:color w:val="auto"/>
        </w:rPr>
        <w:t>9</w:t>
      </w:r>
      <w:r w:rsidRPr="00C5298D">
        <w:rPr>
          <w:rFonts w:ascii="Times New Roman" w:hAnsi="Times New Roman" w:cs="Times New Roman"/>
          <w:b/>
          <w:bCs/>
          <w:color w:val="auto"/>
        </w:rPr>
        <w:t xml:space="preserve"> </w:t>
      </w:r>
      <w:r w:rsidR="003559B1" w:rsidRPr="00C5298D">
        <w:rPr>
          <w:rFonts w:ascii="Times New Roman" w:hAnsi="Times New Roman" w:cs="Times New Roman"/>
          <w:b/>
          <w:bCs/>
          <w:color w:val="auto"/>
        </w:rPr>
        <w:t>D</w:t>
      </w:r>
      <w:r w:rsidR="00096AF1" w:rsidRPr="00C5298D">
        <w:rPr>
          <w:rFonts w:ascii="Times New Roman" w:hAnsi="Times New Roman" w:cs="Times New Roman"/>
          <w:b/>
          <w:bCs/>
          <w:color w:val="auto"/>
        </w:rPr>
        <w:t xml:space="preserve">ifferential Gene Expression </w:t>
      </w:r>
      <w:r w:rsidR="003559B1" w:rsidRPr="00C5298D">
        <w:rPr>
          <w:rFonts w:ascii="Times New Roman" w:hAnsi="Times New Roman" w:cs="Times New Roman"/>
          <w:b/>
          <w:bCs/>
          <w:color w:val="auto"/>
        </w:rPr>
        <w:t>analysis</w:t>
      </w:r>
      <w:bookmarkEnd w:id="106"/>
      <w:bookmarkEnd w:id="107"/>
      <w:bookmarkEnd w:id="108"/>
    </w:p>
    <w:p w14:paraId="6EF21877" w14:textId="21B89702" w:rsidR="00464B69" w:rsidRDefault="003559B1" w:rsidP="00D913A6">
      <w:pPr>
        <w:spacing w:line="360" w:lineRule="auto"/>
        <w:jc w:val="both"/>
        <w:rPr>
          <w:rFonts w:ascii="Times New Roman" w:hAnsi="Times New Roman" w:cs="Times New Roman"/>
        </w:rPr>
        <w:sectPr w:rsidR="00464B69" w:rsidSect="00464B69">
          <w:footerReference w:type="default" r:id="rId17"/>
          <w:type w:val="continuous"/>
          <w:pgSz w:w="11906" w:h="16838" w:code="9"/>
          <w:pgMar w:top="1440" w:right="1440" w:bottom="1440" w:left="1440" w:header="720" w:footer="720" w:gutter="0"/>
          <w:cols w:space="720"/>
          <w:docGrid w:linePitch="360"/>
        </w:sectPr>
      </w:pPr>
      <w:r w:rsidRPr="00C5298D">
        <w:rPr>
          <w:rFonts w:ascii="Times New Roman" w:hAnsi="Times New Roman" w:cs="Times New Roman"/>
        </w:rPr>
        <w:t xml:space="preserve">Expression data were analyzed using </w:t>
      </w:r>
      <w:r w:rsidRPr="00C5298D">
        <w:rPr>
          <w:rFonts w:ascii="Times New Roman" w:hAnsi="Times New Roman" w:cs="Times New Roman"/>
          <w:b/>
          <w:bCs/>
          <w:i/>
          <w:iCs/>
        </w:rPr>
        <w:t>DESeq2 v1.40.2</w:t>
      </w:r>
      <w:r w:rsidRPr="00C5298D">
        <w:rPr>
          <w:rFonts w:ascii="Times New Roman" w:hAnsi="Times New Roman" w:cs="Times New Roman"/>
        </w:rPr>
        <w:t>. Low-expression entries were removed before normalization. Variance-stabilizing transformation was applied for visualization. Differential expression analysis was performed using</w:t>
      </w:r>
      <w:r w:rsidR="001F6B0D" w:rsidRPr="00C5298D">
        <w:rPr>
          <w:rFonts w:ascii="Times New Roman" w:hAnsi="Times New Roman" w:cs="Times New Roman"/>
        </w:rPr>
        <w:t xml:space="preserve"> negative binomial distribution</w:t>
      </w:r>
      <w:r w:rsidRPr="00C5298D">
        <w:rPr>
          <w:rFonts w:ascii="Times New Roman" w:hAnsi="Times New Roman" w:cs="Times New Roman"/>
        </w:rPr>
        <w:t xml:space="preserve">, and significance was defined as adjusted p-value &lt; 0.05 and absolute log₂ fold change &gt; 1. Volcano plots were generated using </w:t>
      </w:r>
      <w:proofErr w:type="spellStart"/>
      <w:r w:rsidRPr="00464B69">
        <w:rPr>
          <w:rFonts w:ascii="Times New Roman" w:hAnsi="Times New Roman" w:cs="Times New Roman"/>
        </w:rPr>
        <w:t>EnhancedVolcano</w:t>
      </w:r>
      <w:proofErr w:type="spellEnd"/>
      <w:r w:rsidRPr="00464B69">
        <w:rPr>
          <w:rFonts w:ascii="Times New Roman" w:hAnsi="Times New Roman" w:cs="Times New Roman"/>
        </w:rPr>
        <w:t xml:space="preserve"> v1.20.0</w:t>
      </w:r>
      <w:r w:rsidR="00464B6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"/>
          <w:id w:val="-1665312795"/>
          <w:placeholder>
            <w:docPart w:val="DefaultPlaceholder_-1854013440"/>
          </w:placeholder>
        </w:sdtPr>
        <w:sdtContent>
          <w:r w:rsidR="005D4150" w:rsidRPr="005D4150">
            <w:rPr>
              <w:rFonts w:ascii="Times New Roman" w:hAnsi="Times New Roman" w:cs="Times New Roman"/>
              <w:color w:val="000000"/>
            </w:rPr>
            <w:t>(</w:t>
          </w:r>
          <w:proofErr w:type="spellStart"/>
          <w:r w:rsidR="005D4150" w:rsidRPr="005D4150">
            <w:rPr>
              <w:rFonts w:ascii="Times New Roman" w:hAnsi="Times New Roman" w:cs="Times New Roman"/>
              <w:color w:val="000000"/>
            </w:rPr>
            <w:t>Blighe</w:t>
          </w:r>
          <w:proofErr w:type="spellEnd"/>
          <w:r w:rsidR="005D4150" w:rsidRPr="005D4150">
            <w:rPr>
              <w:rFonts w:ascii="Times New Roman" w:hAnsi="Times New Roman" w:cs="Times New Roman"/>
              <w:color w:val="000000"/>
            </w:rPr>
            <w:t xml:space="preserve"> et al. 2021)</w:t>
          </w:r>
        </w:sdtContent>
      </w:sdt>
      <w:r w:rsidRPr="00464B69">
        <w:rPr>
          <w:rFonts w:ascii="Times New Roman" w:hAnsi="Times New Roman" w:cs="Times New Roman"/>
        </w:rPr>
        <w:t>.</w:t>
      </w:r>
    </w:p>
    <w:p w14:paraId="03C4223B" w14:textId="67F5330C" w:rsidR="00FC1E30" w:rsidRPr="00C5298D" w:rsidRDefault="00FC1E30" w:rsidP="00D913A6">
      <w:pPr>
        <w:spacing w:line="360" w:lineRule="auto"/>
        <w:jc w:val="both"/>
        <w:rPr>
          <w:rFonts w:ascii="Times New Roman" w:hAnsi="Times New Roman" w:cs="Times New Roman"/>
          <w:b/>
          <w:bCs/>
        </w:rPr>
      </w:pPr>
    </w:p>
    <w:p w14:paraId="06561523" w14:textId="77777777" w:rsidR="00FC1E30" w:rsidRPr="00C5298D" w:rsidRDefault="00FC1E30" w:rsidP="00D913A6">
      <w:pPr>
        <w:spacing w:line="360" w:lineRule="auto"/>
        <w:jc w:val="both"/>
        <w:rPr>
          <w:rFonts w:ascii="Times New Roman" w:hAnsi="Times New Roman" w:cs="Times New Roman"/>
          <w:b/>
          <w:bCs/>
        </w:rPr>
      </w:pPr>
    </w:p>
    <w:p w14:paraId="2B69773F" w14:textId="77777777" w:rsidR="008C47B5" w:rsidRPr="00C5298D" w:rsidRDefault="008C47B5" w:rsidP="00D913A6">
      <w:pPr>
        <w:spacing w:line="360" w:lineRule="auto"/>
        <w:jc w:val="both"/>
        <w:rPr>
          <w:rFonts w:ascii="Times New Roman" w:hAnsi="Times New Roman" w:cs="Times New Roman"/>
          <w:b/>
          <w:bCs/>
        </w:rPr>
      </w:pPr>
    </w:p>
    <w:p w14:paraId="7AAAFBFA" w14:textId="77777777" w:rsidR="008C47B5" w:rsidRPr="00C5298D" w:rsidRDefault="008C47B5" w:rsidP="00D913A6">
      <w:pPr>
        <w:spacing w:line="360" w:lineRule="auto"/>
        <w:jc w:val="both"/>
        <w:rPr>
          <w:rFonts w:ascii="Times New Roman" w:hAnsi="Times New Roman" w:cs="Times New Roman"/>
          <w:b/>
          <w:bCs/>
        </w:rPr>
      </w:pPr>
    </w:p>
    <w:p w14:paraId="46F4D008" w14:textId="77777777" w:rsidR="008C47B5" w:rsidRPr="00C5298D" w:rsidRDefault="008C47B5" w:rsidP="00D913A6">
      <w:pPr>
        <w:spacing w:line="360" w:lineRule="auto"/>
        <w:jc w:val="both"/>
        <w:rPr>
          <w:rFonts w:ascii="Times New Roman" w:hAnsi="Times New Roman" w:cs="Times New Roman"/>
          <w:b/>
          <w:bCs/>
        </w:rPr>
      </w:pPr>
    </w:p>
    <w:p w14:paraId="1E8107D8" w14:textId="77777777" w:rsidR="001B6F7B" w:rsidRPr="00C5298D" w:rsidRDefault="001B6F7B" w:rsidP="00D913A6">
      <w:pPr>
        <w:spacing w:line="360" w:lineRule="auto"/>
        <w:jc w:val="both"/>
        <w:rPr>
          <w:rFonts w:ascii="Times New Roman" w:hAnsi="Times New Roman" w:cs="Times New Roman"/>
          <w:b/>
          <w:bCs/>
        </w:rPr>
      </w:pPr>
    </w:p>
    <w:p w14:paraId="4805E856" w14:textId="77777777" w:rsidR="001B6F7B" w:rsidRPr="00C5298D" w:rsidRDefault="001B6F7B" w:rsidP="00D913A6">
      <w:pPr>
        <w:spacing w:line="360" w:lineRule="auto"/>
        <w:jc w:val="both"/>
        <w:rPr>
          <w:rFonts w:ascii="Times New Roman" w:hAnsi="Times New Roman" w:cs="Times New Roman"/>
          <w:b/>
          <w:bCs/>
        </w:rPr>
      </w:pPr>
    </w:p>
    <w:p w14:paraId="47543D70" w14:textId="77777777" w:rsidR="001B6F7B" w:rsidRPr="00C5298D" w:rsidRDefault="001B6F7B" w:rsidP="00D913A6">
      <w:pPr>
        <w:spacing w:line="360" w:lineRule="auto"/>
        <w:jc w:val="both"/>
        <w:rPr>
          <w:rFonts w:ascii="Times New Roman" w:hAnsi="Times New Roman" w:cs="Times New Roman"/>
          <w:b/>
          <w:bCs/>
        </w:rPr>
      </w:pPr>
    </w:p>
    <w:p w14:paraId="212992D7" w14:textId="556B8592" w:rsidR="001B6F7B" w:rsidRPr="00C5298D" w:rsidRDefault="001B6F7B" w:rsidP="001B6F7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86912" behindDoc="0" locked="0" layoutInCell="1" allowOverlap="1" wp14:anchorId="50C3A445" wp14:editId="1033E83D">
                <wp:simplePos x="0" y="0"/>
                <wp:positionH relativeFrom="margin">
                  <wp:posOffset>-2540</wp:posOffset>
                </wp:positionH>
                <wp:positionV relativeFrom="paragraph">
                  <wp:posOffset>777240</wp:posOffset>
                </wp:positionV>
                <wp:extent cx="5706110" cy="8255"/>
                <wp:effectExtent l="19050" t="19050" r="27940" b="29845"/>
                <wp:wrapNone/>
                <wp:docPr id="117678511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AFBB2" id="Straight Connector 10" o:spid="_x0000_s1026" style="position:absolute;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1.2pt" to="449.1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" strokecolor="black [3213]" strokeweight="3pt">
                <v:stroke joinstyle="miter"/>
                <w10:wrap anchorx="margin"/>
              </v:line>
            </w:pict>
          </mc:Fallback>
        </mc:AlternateContent>
      </w:r>
      <w:r w:rsidRPr="00C5298D">
        <w:rPr>
          <w:rFonts w:ascii="Times New Roman" w:hAnsi="Times New Roman" w:cs="Times New Roman"/>
          <w:b/>
          <w:bCs/>
          <w:sz w:val="72"/>
          <w:szCs w:val="72"/>
        </w:rPr>
        <w:t>Chapter Three</w:t>
      </w:r>
    </w:p>
    <w:p w14:paraId="52F30996" w14:textId="556B8592" w:rsidR="001B6F7B" w:rsidRPr="00C5298D" w:rsidRDefault="001B6F7B" w:rsidP="00903539">
      <w:pPr>
        <w:pStyle w:val="Heading1"/>
        <w:rPr>
          <w:rFonts w:ascii="Times New Roman" w:hAnsi="Times New Roman" w:cs="Times New Roman"/>
          <w:b/>
          <w:bCs/>
          <w:color w:val="auto"/>
          <w:sz w:val="92"/>
          <w:szCs w:val="92"/>
        </w:rPr>
      </w:pPr>
      <w:bookmarkStart w:id="109" w:name="_Toc202656611"/>
      <w:bookmarkStart w:id="110" w:name="_Toc202657149"/>
      <w:bookmarkStart w:id="111" w:name="_Toc202657558"/>
      <w:r w:rsidRPr="00C5298D">
        <w:rPr>
          <w:rFonts w:ascii="Times New Roman" w:hAnsi="Times New Roman" w:cs="Times New Roman"/>
          <w:b/>
          <w:bCs/>
          <w:color w:val="auto"/>
          <w:sz w:val="92"/>
          <w:szCs w:val="92"/>
        </w:rPr>
        <w:t>Result</w:t>
      </w:r>
      <w:bookmarkEnd w:id="109"/>
      <w:bookmarkEnd w:id="110"/>
      <w:bookmarkEnd w:id="111"/>
    </w:p>
    <w:p w14:paraId="0FEA0E0C" w14:textId="77777777" w:rsidR="001B6F7B" w:rsidRPr="00C5298D" w:rsidRDefault="001B6F7B" w:rsidP="00D913A6">
      <w:pPr>
        <w:spacing w:line="360" w:lineRule="auto"/>
        <w:jc w:val="both"/>
        <w:rPr>
          <w:rFonts w:ascii="Times New Roman" w:hAnsi="Times New Roman" w:cs="Times New Roman"/>
          <w:b/>
          <w:bCs/>
        </w:rPr>
      </w:pPr>
    </w:p>
    <w:p w14:paraId="2A572B9A" w14:textId="77777777" w:rsidR="008C47B5" w:rsidRPr="00C5298D" w:rsidRDefault="008C47B5" w:rsidP="00D913A6">
      <w:pPr>
        <w:spacing w:line="360" w:lineRule="auto"/>
        <w:jc w:val="both"/>
        <w:rPr>
          <w:rFonts w:ascii="Times New Roman" w:hAnsi="Times New Roman" w:cs="Times New Roman"/>
          <w:b/>
          <w:bCs/>
        </w:rPr>
      </w:pPr>
    </w:p>
    <w:p w14:paraId="77A1CEB3" w14:textId="77777777" w:rsidR="008C47B5" w:rsidRPr="00C5298D" w:rsidRDefault="008C47B5" w:rsidP="00D913A6">
      <w:pPr>
        <w:spacing w:line="360" w:lineRule="auto"/>
        <w:jc w:val="both"/>
        <w:rPr>
          <w:rFonts w:ascii="Times New Roman" w:hAnsi="Times New Roman" w:cs="Times New Roman"/>
          <w:b/>
          <w:bCs/>
        </w:rPr>
      </w:pPr>
    </w:p>
    <w:p w14:paraId="636E62E3" w14:textId="77777777" w:rsidR="001B6F7B" w:rsidRPr="00C5298D" w:rsidRDefault="001B6F7B" w:rsidP="00D913A6">
      <w:pPr>
        <w:spacing w:line="360" w:lineRule="auto"/>
        <w:jc w:val="both"/>
        <w:rPr>
          <w:rFonts w:ascii="Times New Roman" w:hAnsi="Times New Roman" w:cs="Times New Roman"/>
          <w:b/>
          <w:bCs/>
        </w:rPr>
      </w:pPr>
    </w:p>
    <w:p w14:paraId="220BEC7D" w14:textId="77777777" w:rsidR="001B6F7B" w:rsidRPr="00C5298D" w:rsidRDefault="001B6F7B" w:rsidP="00D913A6">
      <w:pPr>
        <w:spacing w:line="360" w:lineRule="auto"/>
        <w:jc w:val="both"/>
        <w:rPr>
          <w:rFonts w:ascii="Times New Roman" w:hAnsi="Times New Roman" w:cs="Times New Roman"/>
          <w:b/>
          <w:bCs/>
        </w:rPr>
      </w:pPr>
    </w:p>
    <w:p w14:paraId="3D88CC7F" w14:textId="77777777" w:rsidR="001B6F7B" w:rsidRPr="00C5298D" w:rsidRDefault="001B6F7B" w:rsidP="00D913A6">
      <w:pPr>
        <w:spacing w:line="360" w:lineRule="auto"/>
        <w:jc w:val="both"/>
        <w:rPr>
          <w:rFonts w:ascii="Times New Roman" w:hAnsi="Times New Roman" w:cs="Times New Roman"/>
          <w:b/>
          <w:bCs/>
        </w:rPr>
      </w:pPr>
    </w:p>
    <w:p w14:paraId="36089C49" w14:textId="77777777" w:rsidR="001B6F7B" w:rsidRPr="00C5298D" w:rsidRDefault="001B6F7B" w:rsidP="00D913A6">
      <w:pPr>
        <w:spacing w:line="360" w:lineRule="auto"/>
        <w:jc w:val="both"/>
        <w:rPr>
          <w:rFonts w:ascii="Times New Roman" w:hAnsi="Times New Roman" w:cs="Times New Roman"/>
          <w:b/>
          <w:bCs/>
        </w:rPr>
      </w:pPr>
    </w:p>
    <w:p w14:paraId="230BE2BD" w14:textId="77777777" w:rsidR="001B6F7B" w:rsidRPr="00C5298D" w:rsidRDefault="001B6F7B" w:rsidP="00D913A6">
      <w:pPr>
        <w:spacing w:line="360" w:lineRule="auto"/>
        <w:jc w:val="both"/>
        <w:rPr>
          <w:rFonts w:ascii="Times New Roman" w:hAnsi="Times New Roman" w:cs="Times New Roman"/>
          <w:b/>
          <w:bCs/>
        </w:rPr>
      </w:pPr>
    </w:p>
    <w:p w14:paraId="78647E24" w14:textId="77777777" w:rsidR="008C47B5" w:rsidRPr="00C5298D" w:rsidRDefault="008C47B5" w:rsidP="00D913A6">
      <w:pPr>
        <w:spacing w:line="360" w:lineRule="auto"/>
        <w:jc w:val="both"/>
        <w:rPr>
          <w:rFonts w:ascii="Times New Roman" w:hAnsi="Times New Roman" w:cs="Times New Roman"/>
          <w:b/>
          <w:bCs/>
        </w:rPr>
      </w:pPr>
    </w:p>
    <w:p w14:paraId="64D3E4EF" w14:textId="77777777" w:rsidR="008C47B5" w:rsidRPr="00C5298D" w:rsidRDefault="008C47B5" w:rsidP="00D913A6">
      <w:pPr>
        <w:spacing w:line="360" w:lineRule="auto"/>
        <w:jc w:val="both"/>
        <w:rPr>
          <w:rFonts w:ascii="Times New Roman" w:hAnsi="Times New Roman" w:cs="Times New Roman"/>
          <w:b/>
          <w:bCs/>
        </w:rPr>
      </w:pPr>
    </w:p>
    <w:p w14:paraId="58A1718F" w14:textId="77777777" w:rsidR="00464B69" w:rsidRDefault="00464B69" w:rsidP="00D913A6">
      <w:pPr>
        <w:spacing w:line="360" w:lineRule="auto"/>
        <w:jc w:val="both"/>
        <w:rPr>
          <w:rFonts w:ascii="Times New Roman" w:hAnsi="Times New Roman" w:cs="Times New Roman"/>
          <w:b/>
          <w:bCs/>
        </w:rPr>
        <w:sectPr w:rsidR="00464B69" w:rsidSect="00464B69">
          <w:footerReference w:type="default" r:id="rId18"/>
          <w:pgSz w:w="11906" w:h="16838" w:code="9"/>
          <w:pgMar w:top="1440" w:right="1440" w:bottom="1440" w:left="1440" w:header="720" w:footer="720" w:gutter="0"/>
          <w:cols w:space="720"/>
          <w:docGrid w:linePitch="360"/>
        </w:sectPr>
      </w:pPr>
    </w:p>
    <w:p w14:paraId="2F324458" w14:textId="1BE17579" w:rsidR="005474B9" w:rsidRPr="00C5298D" w:rsidRDefault="001F6B0D" w:rsidP="00AC23AE">
      <w:pPr>
        <w:pStyle w:val="Heading2"/>
        <w:rPr>
          <w:rFonts w:ascii="Times New Roman" w:hAnsi="Times New Roman" w:cs="Times New Roman"/>
          <w:b/>
          <w:bCs/>
          <w:color w:val="auto"/>
        </w:rPr>
      </w:pPr>
      <w:bookmarkStart w:id="112" w:name="_Toc202656612"/>
      <w:bookmarkStart w:id="113" w:name="_Toc202657150"/>
      <w:bookmarkStart w:id="114" w:name="_Toc202657559"/>
      <w:r w:rsidRPr="00C5298D">
        <w:rPr>
          <w:rFonts w:ascii="Times New Roman" w:hAnsi="Times New Roman" w:cs="Times New Roman"/>
          <w:b/>
          <w:bCs/>
          <w:color w:val="auto"/>
        </w:rPr>
        <w:lastRenderedPageBreak/>
        <w:t xml:space="preserve">3.1 </w:t>
      </w:r>
      <w:r w:rsidR="005474B9" w:rsidRPr="00C5298D">
        <w:rPr>
          <w:rFonts w:ascii="Times New Roman" w:hAnsi="Times New Roman" w:cs="Times New Roman"/>
          <w:b/>
          <w:bCs/>
          <w:color w:val="auto"/>
        </w:rPr>
        <w:t>Data Preprocessing and Quality Assessment</w:t>
      </w:r>
      <w:bookmarkEnd w:id="112"/>
      <w:bookmarkEnd w:id="113"/>
      <w:bookmarkEnd w:id="114"/>
    </w:p>
    <w:p w14:paraId="68F7E014" w14:textId="3BA7D56F" w:rsidR="005474B9" w:rsidRPr="00C5298D" w:rsidRDefault="005474B9" w:rsidP="00D913A6">
      <w:pPr>
        <w:spacing w:line="360" w:lineRule="auto"/>
        <w:jc w:val="both"/>
        <w:rPr>
          <w:rFonts w:ascii="Times New Roman" w:hAnsi="Times New Roman" w:cs="Times New Roman"/>
        </w:rPr>
      </w:pPr>
      <w:r w:rsidRPr="00C5298D">
        <w:rPr>
          <w:rFonts w:ascii="Times New Roman" w:hAnsi="Times New Roman" w:cs="Times New Roman"/>
        </w:rPr>
        <w:t xml:space="preserve">Highly expressive models such as deep neural networks tend to overfit when the sample size is small, we collected </w:t>
      </w:r>
      <w:r w:rsidR="00937464" w:rsidRPr="00C5298D">
        <w:rPr>
          <w:rFonts w:ascii="Times New Roman" w:hAnsi="Times New Roman" w:cs="Times New Roman"/>
        </w:rPr>
        <w:t>19</w:t>
      </w:r>
      <w:r w:rsidRPr="00C5298D">
        <w:rPr>
          <w:rFonts w:ascii="Times New Roman" w:hAnsi="Times New Roman" w:cs="Times New Roman"/>
        </w:rPr>
        <w:t xml:space="preserve"> available expression datasets from </w:t>
      </w:r>
      <w:r w:rsidR="00937464" w:rsidRPr="00C5298D">
        <w:rPr>
          <w:rFonts w:ascii="Times New Roman" w:hAnsi="Times New Roman" w:cs="Times New Roman"/>
        </w:rPr>
        <w:t xml:space="preserve">different </w:t>
      </w:r>
      <w:r w:rsidRPr="00C5298D">
        <w:rPr>
          <w:rFonts w:ascii="Times New Roman" w:hAnsi="Times New Roman" w:cs="Times New Roman"/>
        </w:rPr>
        <w:t xml:space="preserve">platforms for human </w:t>
      </w:r>
      <w:r w:rsidR="00937464" w:rsidRPr="00C5298D">
        <w:rPr>
          <w:rFonts w:ascii="Times New Roman" w:hAnsi="Times New Roman" w:cs="Times New Roman"/>
        </w:rPr>
        <w:t xml:space="preserve">Oropharyngeal Cancer (OC). To remove the platform-specific biases, we preprocessed the datasets </w:t>
      </w:r>
      <w:r w:rsidR="00937464" w:rsidRPr="00C5298D">
        <w:rPr>
          <w:rFonts w:ascii="Times New Roman" w:hAnsi="Times New Roman" w:cs="Times New Roman"/>
          <w:b/>
          <w:bCs/>
        </w:rPr>
        <w:t xml:space="preserve">(Figure </w:t>
      </w:r>
      <w:r w:rsidR="001F6B0D" w:rsidRPr="00C5298D">
        <w:rPr>
          <w:rFonts w:ascii="Times New Roman" w:hAnsi="Times New Roman" w:cs="Times New Roman"/>
          <w:b/>
          <w:bCs/>
        </w:rPr>
        <w:t>3.</w:t>
      </w:r>
      <w:r w:rsidR="00937464" w:rsidRPr="00C5298D">
        <w:rPr>
          <w:rFonts w:ascii="Times New Roman" w:hAnsi="Times New Roman" w:cs="Times New Roman"/>
          <w:b/>
          <w:bCs/>
        </w:rPr>
        <w:t>1A)</w:t>
      </w:r>
      <w:r w:rsidR="00937464" w:rsidRPr="00C5298D">
        <w:rPr>
          <w:rFonts w:ascii="Times New Roman" w:hAnsi="Times New Roman" w:cs="Times New Roman"/>
        </w:rPr>
        <w:t>, manually excluded samples that did not satisfy the requirements, and finalized 643 samples for PCA, with 11020 genes common across all datasets.</w:t>
      </w:r>
      <w:r w:rsidR="008F19D5" w:rsidRPr="00C5298D">
        <w:rPr>
          <w:rFonts w:ascii="Times New Roman" w:hAnsi="Times New Roman" w:cs="Times New Roman"/>
        </w:rPr>
        <w:t xml:space="preserve"> Standardized gene expression values were visualized using a boxplot </w:t>
      </w:r>
      <w:r w:rsidR="008F19D5" w:rsidRPr="00C5298D">
        <w:rPr>
          <w:rFonts w:ascii="Times New Roman" w:hAnsi="Times New Roman" w:cs="Times New Roman"/>
          <w:b/>
          <w:bCs/>
        </w:rPr>
        <w:t xml:space="preserve">(Figure </w:t>
      </w:r>
      <w:r w:rsidR="001F6B0D" w:rsidRPr="00C5298D">
        <w:rPr>
          <w:rFonts w:ascii="Times New Roman" w:hAnsi="Times New Roman" w:cs="Times New Roman"/>
          <w:b/>
          <w:bCs/>
        </w:rPr>
        <w:t>3.</w:t>
      </w:r>
      <w:r w:rsidR="008F19D5" w:rsidRPr="00C5298D">
        <w:rPr>
          <w:rFonts w:ascii="Times New Roman" w:hAnsi="Times New Roman" w:cs="Times New Roman"/>
          <w:b/>
          <w:bCs/>
        </w:rPr>
        <w:t>1A)</w:t>
      </w:r>
      <w:r w:rsidR="008F19D5" w:rsidRPr="00C5298D">
        <w:rPr>
          <w:rFonts w:ascii="Times New Roman" w:hAnsi="Times New Roman" w:cs="Times New Roman"/>
        </w:rPr>
        <w:t xml:space="preserve"> among all the samples, showing consistent distribution across samples and confirming effective scalability. PCA was performed on the 643 samples expression to reduce the dimension of the features</w:t>
      </w:r>
      <w:r w:rsidR="005938E8" w:rsidRPr="00C5298D">
        <w:rPr>
          <w:rFonts w:ascii="Times New Roman" w:hAnsi="Times New Roman" w:cs="Times New Roman"/>
        </w:rPr>
        <w:t xml:space="preserve"> in 500 PCs</w:t>
      </w:r>
      <w:r w:rsidR="008F19D5" w:rsidRPr="00C5298D">
        <w:rPr>
          <w:rFonts w:ascii="Times New Roman" w:hAnsi="Times New Roman" w:cs="Times New Roman"/>
        </w:rPr>
        <w:t xml:space="preserve"> for model training, where scatterplot </w:t>
      </w:r>
      <w:r w:rsidR="008F19D5" w:rsidRPr="00C5298D">
        <w:rPr>
          <w:rFonts w:ascii="Times New Roman" w:hAnsi="Times New Roman" w:cs="Times New Roman"/>
          <w:b/>
          <w:bCs/>
        </w:rPr>
        <w:t xml:space="preserve">(Figure </w:t>
      </w:r>
      <w:r w:rsidR="001F6B0D" w:rsidRPr="00C5298D">
        <w:rPr>
          <w:rFonts w:ascii="Times New Roman" w:hAnsi="Times New Roman" w:cs="Times New Roman"/>
          <w:b/>
          <w:bCs/>
        </w:rPr>
        <w:t>3.</w:t>
      </w:r>
      <w:r w:rsidR="008F19D5" w:rsidRPr="00C5298D">
        <w:rPr>
          <w:rFonts w:ascii="Times New Roman" w:hAnsi="Times New Roman" w:cs="Times New Roman"/>
          <w:b/>
          <w:bCs/>
        </w:rPr>
        <w:t>1B)</w:t>
      </w:r>
      <w:r w:rsidR="008F19D5" w:rsidRPr="00C5298D">
        <w:rPr>
          <w:rFonts w:ascii="Times New Roman" w:hAnsi="Times New Roman" w:cs="Times New Roman"/>
        </w:rPr>
        <w:t xml:space="preserve"> showed no </w:t>
      </w:r>
      <w:r w:rsidR="005938E8" w:rsidRPr="00C5298D">
        <w:rPr>
          <w:rFonts w:ascii="Times New Roman" w:hAnsi="Times New Roman" w:cs="Times New Roman"/>
        </w:rPr>
        <w:t xml:space="preserve">ostensible clustering or batch effect, indicating appropriateness for unsupervised modeling. The scree plot </w:t>
      </w:r>
      <w:r w:rsidR="005938E8" w:rsidRPr="00C5298D">
        <w:rPr>
          <w:rFonts w:ascii="Times New Roman" w:hAnsi="Times New Roman" w:cs="Times New Roman"/>
          <w:b/>
          <w:bCs/>
        </w:rPr>
        <w:t xml:space="preserve">(Figure </w:t>
      </w:r>
      <w:r w:rsidR="001F6B0D" w:rsidRPr="00C5298D">
        <w:rPr>
          <w:rFonts w:ascii="Times New Roman" w:hAnsi="Times New Roman" w:cs="Times New Roman"/>
          <w:b/>
          <w:bCs/>
        </w:rPr>
        <w:t>3.</w:t>
      </w:r>
      <w:r w:rsidR="005938E8" w:rsidRPr="00C5298D">
        <w:rPr>
          <w:rFonts w:ascii="Times New Roman" w:hAnsi="Times New Roman" w:cs="Times New Roman"/>
          <w:b/>
          <w:bCs/>
        </w:rPr>
        <w:t>1C)</w:t>
      </w:r>
      <w:r w:rsidR="00D9145F" w:rsidRPr="00C5298D">
        <w:rPr>
          <w:rFonts w:ascii="Times New Roman" w:hAnsi="Times New Roman" w:cs="Times New Roman"/>
          <w:b/>
          <w:bCs/>
        </w:rPr>
        <w:t xml:space="preserve"> </w:t>
      </w:r>
      <w:r w:rsidR="00D9145F" w:rsidRPr="00C5298D">
        <w:rPr>
          <w:rFonts w:ascii="Times New Roman" w:hAnsi="Times New Roman" w:cs="Times New Roman"/>
        </w:rPr>
        <w:t>of the first 50 PCs shows uniformly low variance,</w:t>
      </w:r>
      <w:r w:rsidR="005938E8" w:rsidRPr="00C5298D">
        <w:rPr>
          <w:rFonts w:ascii="Times New Roman" w:hAnsi="Times New Roman" w:cs="Times New Roman"/>
          <w:b/>
          <w:bCs/>
        </w:rPr>
        <w:t xml:space="preserve"> </w:t>
      </w:r>
      <w:r w:rsidR="005938E8" w:rsidRPr="00C5298D">
        <w:rPr>
          <w:rFonts w:ascii="Times New Roman" w:hAnsi="Times New Roman" w:cs="Times New Roman"/>
        </w:rPr>
        <w:t>confirmed</w:t>
      </w:r>
      <w:r w:rsidR="005938E8" w:rsidRPr="00C5298D">
        <w:rPr>
          <w:rFonts w:ascii="Times New Roman" w:hAnsi="Times New Roman" w:cs="Times New Roman"/>
          <w:b/>
          <w:bCs/>
        </w:rPr>
        <w:t xml:space="preserve"> </w:t>
      </w:r>
      <w:r w:rsidR="005938E8" w:rsidRPr="00C5298D">
        <w:rPr>
          <w:rFonts w:ascii="Times New Roman" w:hAnsi="Times New Roman" w:cs="Times New Roman"/>
        </w:rPr>
        <w:t xml:space="preserve">that the components are evenly distributed. </w:t>
      </w:r>
      <w:r w:rsidR="00D9145F" w:rsidRPr="00C5298D">
        <w:rPr>
          <w:rFonts w:ascii="Times New Roman" w:hAnsi="Times New Roman" w:cs="Times New Roman"/>
        </w:rPr>
        <w:t xml:space="preserve">Other 450 PCs are similarly </w:t>
      </w:r>
      <w:r w:rsidR="00DF75F2" w:rsidRPr="00C5298D">
        <w:rPr>
          <w:rFonts w:ascii="Times New Roman" w:hAnsi="Times New Roman" w:cs="Times New Roman"/>
        </w:rPr>
        <w:t>contained</w:t>
      </w:r>
      <w:r w:rsidR="00D9145F" w:rsidRPr="00C5298D">
        <w:rPr>
          <w:rFonts w:ascii="Times New Roman" w:hAnsi="Times New Roman" w:cs="Times New Roman"/>
        </w:rPr>
        <w:t xml:space="preserve"> </w:t>
      </w:r>
      <w:r w:rsidR="00DF75F2" w:rsidRPr="00C5298D">
        <w:rPr>
          <w:rFonts w:ascii="Times New Roman" w:hAnsi="Times New Roman" w:cs="Times New Roman"/>
        </w:rPr>
        <w:t>the</w:t>
      </w:r>
      <w:r w:rsidR="00D9145F" w:rsidRPr="00C5298D">
        <w:rPr>
          <w:rFonts w:ascii="Times New Roman" w:hAnsi="Times New Roman" w:cs="Times New Roman"/>
        </w:rPr>
        <w:t xml:space="preserve"> </w:t>
      </w:r>
      <w:r w:rsidR="00DF75F2" w:rsidRPr="00C5298D">
        <w:rPr>
          <w:rFonts w:ascii="Times New Roman" w:hAnsi="Times New Roman" w:cs="Times New Roman"/>
        </w:rPr>
        <w:t xml:space="preserve">same </w:t>
      </w:r>
      <w:r w:rsidR="00D9145F" w:rsidRPr="00C5298D">
        <w:rPr>
          <w:rFonts w:ascii="Times New Roman" w:hAnsi="Times New Roman" w:cs="Times New Roman"/>
        </w:rPr>
        <w:t xml:space="preserve">proportion of variance </w:t>
      </w:r>
      <w:r w:rsidR="00DF75F2" w:rsidRPr="00C5298D">
        <w:rPr>
          <w:rFonts w:ascii="Times New Roman" w:hAnsi="Times New Roman" w:cs="Times New Roman"/>
        </w:rPr>
        <w:t>around</w:t>
      </w:r>
      <w:r w:rsidR="00D9145F" w:rsidRPr="00C5298D">
        <w:rPr>
          <w:rFonts w:ascii="Times New Roman" w:hAnsi="Times New Roman" w:cs="Times New Roman"/>
        </w:rPr>
        <w:t xml:space="preserve"> 0.002</w:t>
      </w:r>
      <w:r w:rsidR="00DF75F2" w:rsidRPr="00C5298D">
        <w:rPr>
          <w:rFonts w:ascii="Times New Roman" w:hAnsi="Times New Roman" w:cs="Times New Roman"/>
        </w:rPr>
        <w:t>. A minor drop in ratio in PC</w:t>
      </w:r>
      <w:r w:rsidR="00964DE9" w:rsidRPr="00C5298D">
        <w:rPr>
          <w:rFonts w:ascii="Times New Roman" w:hAnsi="Times New Roman" w:cs="Times New Roman"/>
        </w:rPr>
        <w:t>9</w:t>
      </w:r>
      <w:r w:rsidR="00DF75F2" w:rsidRPr="00C5298D">
        <w:rPr>
          <w:rFonts w:ascii="Times New Roman" w:hAnsi="Times New Roman" w:cs="Times New Roman"/>
        </w:rPr>
        <w:t xml:space="preserve"> was observed, which likely reflects numerical or structural variance fluctuations other than biological interpretation. Overall, all PCs supported further processing, used as inputs to train deep neural networks.</w:t>
      </w:r>
    </w:p>
    <w:p w14:paraId="02B1A4B8" w14:textId="77777777" w:rsidR="008C47B5" w:rsidRPr="00C5298D" w:rsidRDefault="008C47B5" w:rsidP="00AC23AE">
      <w:pPr>
        <w:pStyle w:val="Heading2"/>
        <w:rPr>
          <w:rFonts w:ascii="Times New Roman" w:hAnsi="Times New Roman" w:cs="Times New Roman"/>
          <w:b/>
          <w:bCs/>
          <w:color w:val="auto"/>
        </w:rPr>
      </w:pPr>
      <w:bookmarkStart w:id="115" w:name="_Toc202656613"/>
      <w:bookmarkStart w:id="116" w:name="_Toc202657151"/>
      <w:bookmarkStart w:id="117" w:name="_Toc202657560"/>
      <w:r w:rsidRPr="00C5298D">
        <w:rPr>
          <w:rFonts w:ascii="Times New Roman" w:hAnsi="Times New Roman" w:cs="Times New Roman"/>
          <w:b/>
          <w:bCs/>
          <w:color w:val="auto"/>
        </w:rPr>
        <w:t>3.2 Latent Space Extraction Using Deep Neural Network</w:t>
      </w:r>
      <w:bookmarkEnd w:id="115"/>
      <w:bookmarkEnd w:id="116"/>
      <w:bookmarkEnd w:id="117"/>
    </w:p>
    <w:p w14:paraId="7408D4C6" w14:textId="7777777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 xml:space="preserve">An unsupervised neural network, PEM, was introduced to the 500 PCs to train the models. A unique methodology implied to extract the optimal latent dimension, as this unswervingly affects the model’s performance and compatibility to balance the representation of the biological signals. </w:t>
      </w:r>
    </w:p>
    <w:p w14:paraId="06112C1C" w14:textId="7777777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 xml:space="preserve">Multiple models trained using the latent dimensions, including 5, 10, 25, 50, 75, and 100, and evaluated their ability to reconstruct the same sample using the parameters based on reconstruction error in both training and validation sets </w:t>
      </w:r>
      <w:r w:rsidRPr="00C5298D">
        <w:rPr>
          <w:rFonts w:ascii="Times New Roman" w:hAnsi="Times New Roman" w:cs="Times New Roman"/>
          <w:b/>
          <w:bCs/>
        </w:rPr>
        <w:t>(Figure 3.2A)</w:t>
      </w:r>
      <w:r w:rsidRPr="00C5298D">
        <w:rPr>
          <w:rFonts w:ascii="Times New Roman" w:hAnsi="Times New Roman" w:cs="Times New Roman"/>
        </w:rPr>
        <w:t xml:space="preserve">. As the number of latent nodes increases, the reconstruction errors reduce as per the change, representing higher capacity of reconstruction. However, the improvement stops after 50 dimensions, which implies that higher nodes can increase the risk of overfitting the data as well as the complexity of the process. </w:t>
      </w:r>
    </w:p>
    <w:p w14:paraId="51B6BC41" w14:textId="3DDC2953"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 xml:space="preserve">Therefore, we selected 50 nodes of latent to finalize the PEM models and got multiple folds of latent from all the models in each fold. This hyperparameter tuning helped us to </w:t>
      </w:r>
      <w:r w:rsidR="000C0083" w:rsidRPr="00C5298D">
        <w:rPr>
          <w:rFonts w:ascii="Times New Roman" w:hAnsi="Times New Roman" w:cs="Times New Roman"/>
        </w:rPr>
        <w:t>reach</w:t>
      </w:r>
      <w:r w:rsidRPr="00C5298D">
        <w:rPr>
          <w:rFonts w:ascii="Times New Roman" w:hAnsi="Times New Roman" w:cs="Times New Roman"/>
        </w:rPr>
        <w:t xml:space="preserve"> the most </w:t>
      </w:r>
    </w:p>
    <w:p w14:paraId="675EFDDB" w14:textId="3ED6A873" w:rsidR="00D913A6" w:rsidRPr="00C5298D" w:rsidRDefault="000C0083" w:rsidP="004538D6">
      <w:pPr>
        <w:spacing w:after="0" w:line="360" w:lineRule="auto"/>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4C092B7A" wp14:editId="08A44CE8">
            <wp:extent cx="5731510" cy="3864610"/>
            <wp:effectExtent l="0" t="0" r="2540" b="2540"/>
            <wp:docPr id="2147250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5076" name="Picture 2147250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64610"/>
                    </a:xfrm>
                    <a:prstGeom prst="rect">
                      <a:avLst/>
                    </a:prstGeom>
                  </pic:spPr>
                </pic:pic>
              </a:graphicData>
            </a:graphic>
          </wp:inline>
        </w:drawing>
      </w:r>
    </w:p>
    <w:p w14:paraId="2A7D01AF" w14:textId="7FBC9FFA" w:rsidR="004B6451" w:rsidRPr="000C0083" w:rsidRDefault="00D913A6" w:rsidP="00A92AD3">
      <w:pPr>
        <w:spacing w:line="360" w:lineRule="auto"/>
        <w:jc w:val="both"/>
        <w:rPr>
          <w:rFonts w:ascii="Times New Roman" w:hAnsi="Times New Roman" w:cs="Times New Roman"/>
        </w:rPr>
      </w:pPr>
      <w:r w:rsidRPr="000C0083">
        <w:rPr>
          <w:rFonts w:ascii="Times New Roman" w:hAnsi="Times New Roman" w:cs="Times New Roman"/>
          <w:b/>
          <w:bCs/>
        </w:rPr>
        <w:t xml:space="preserve">Figure </w:t>
      </w:r>
      <w:r w:rsidR="001F6B0D" w:rsidRPr="000C0083">
        <w:rPr>
          <w:rFonts w:ascii="Times New Roman" w:hAnsi="Times New Roman" w:cs="Times New Roman"/>
          <w:b/>
          <w:bCs/>
        </w:rPr>
        <w:t>3.</w:t>
      </w:r>
      <w:r w:rsidRPr="000C0083">
        <w:rPr>
          <w:rFonts w:ascii="Times New Roman" w:hAnsi="Times New Roman" w:cs="Times New Roman"/>
          <w:b/>
          <w:bCs/>
        </w:rPr>
        <w:t>1</w:t>
      </w:r>
      <w:r w:rsidR="005938E8" w:rsidRPr="000C0083">
        <w:rPr>
          <w:rFonts w:ascii="Times New Roman" w:hAnsi="Times New Roman" w:cs="Times New Roman"/>
          <w:b/>
          <w:bCs/>
        </w:rPr>
        <w:t>.</w:t>
      </w:r>
      <w:r w:rsidRPr="000C0083">
        <w:rPr>
          <w:rFonts w:ascii="Times New Roman" w:hAnsi="Times New Roman" w:cs="Times New Roman"/>
          <w:b/>
          <w:bCs/>
        </w:rPr>
        <w:t xml:space="preserve"> </w:t>
      </w:r>
      <w:r w:rsidR="005938E8" w:rsidRPr="000C0083">
        <w:rPr>
          <w:rFonts w:ascii="Times New Roman" w:hAnsi="Times New Roman" w:cs="Times New Roman"/>
          <w:b/>
          <w:bCs/>
        </w:rPr>
        <w:t>Preprocessing and PCA of gene expression data. (A)</w:t>
      </w:r>
      <w:r w:rsidR="005938E8" w:rsidRPr="000C0083">
        <w:rPr>
          <w:rFonts w:ascii="Times New Roman" w:hAnsi="Times New Roman" w:cs="Times New Roman"/>
        </w:rPr>
        <w:t xml:space="preserve"> Boxplot of standardized expression values for 11,020 genes across 643 finalized samples. Each box represents one sample, where dots represent outliers.</w:t>
      </w:r>
      <w:r w:rsidR="004B6451" w:rsidRPr="000C0083">
        <w:rPr>
          <w:rFonts w:ascii="Times New Roman" w:hAnsi="Times New Roman" w:cs="Times New Roman"/>
        </w:rPr>
        <w:t xml:space="preserve"> </w:t>
      </w:r>
      <w:r w:rsidR="00A92AD3" w:rsidRPr="000C0083">
        <w:rPr>
          <w:rFonts w:ascii="Times New Roman" w:hAnsi="Times New Roman" w:cs="Times New Roman"/>
          <w:b/>
          <w:bCs/>
        </w:rPr>
        <w:t xml:space="preserve">(B) </w:t>
      </w:r>
      <w:r w:rsidR="00A92AD3" w:rsidRPr="000C0083">
        <w:rPr>
          <w:rFonts w:ascii="Times New Roman" w:hAnsi="Times New Roman" w:cs="Times New Roman"/>
        </w:rPr>
        <w:t>PCA scatterplot, containing the first two principal components for all samples</w:t>
      </w:r>
      <w:r w:rsidR="00D9145F" w:rsidRPr="000C0083">
        <w:rPr>
          <w:rFonts w:ascii="Times New Roman" w:hAnsi="Times New Roman" w:cs="Times New Roman"/>
        </w:rPr>
        <w:t>; X axis containing PC1 and Y axis containing PC2</w:t>
      </w:r>
      <w:r w:rsidR="00A92AD3" w:rsidRPr="000C0083">
        <w:rPr>
          <w:rFonts w:ascii="Times New Roman" w:hAnsi="Times New Roman" w:cs="Times New Roman"/>
        </w:rPr>
        <w:t xml:space="preserve"> </w:t>
      </w:r>
      <w:r w:rsidR="00A92AD3" w:rsidRPr="000C0083">
        <w:rPr>
          <w:rFonts w:ascii="Times New Roman" w:hAnsi="Times New Roman" w:cs="Times New Roman"/>
          <w:b/>
          <w:bCs/>
        </w:rPr>
        <w:t xml:space="preserve">(C) </w:t>
      </w:r>
      <w:r w:rsidR="00A92AD3" w:rsidRPr="000C0083">
        <w:rPr>
          <w:rFonts w:ascii="Times New Roman" w:hAnsi="Times New Roman" w:cs="Times New Roman"/>
        </w:rPr>
        <w:t>Scree plot showing the proportion of variance explained by the first 50 principal components. The variance contribution is uniformly low, supporting their use in downstream neural network training.</w:t>
      </w:r>
    </w:p>
    <w:p w14:paraId="79C81BC3" w14:textId="6E1C19B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 xml:space="preserve">relevant latent spaces, understand the core biology of OC from the complex environment of the data. To extract the biological meaning of every latent, an integrated model was implemented to the trained PEM model. This attribution method quantified the contribution of each 500PCs (input features) to each latent variable. These attributions were traced back to the original gene space using PCA loadings, resulting in gene-level attributions scores for each latent dimension. </w:t>
      </w:r>
    </w:p>
    <w:p w14:paraId="4A8F265C" w14:textId="5C898E0F" w:rsidR="008C47B5" w:rsidRPr="00C5298D" w:rsidRDefault="008C47B5" w:rsidP="00A92AD3">
      <w:pPr>
        <w:spacing w:line="360" w:lineRule="auto"/>
        <w:jc w:val="both"/>
        <w:rPr>
          <w:rFonts w:ascii="Times New Roman" w:hAnsi="Times New Roman" w:cs="Times New Roman"/>
        </w:rPr>
      </w:pPr>
      <w:r w:rsidRPr="00C5298D">
        <w:rPr>
          <w:rFonts w:ascii="Times New Roman" w:hAnsi="Times New Roman" w:cs="Times New Roman"/>
          <w:b/>
          <w:bCs/>
        </w:rPr>
        <w:t>Figure 3.2B</w:t>
      </w:r>
      <w:r w:rsidRPr="00C5298D">
        <w:rPr>
          <w:rFonts w:ascii="Times New Roman" w:hAnsi="Times New Roman" w:cs="Times New Roman"/>
        </w:rPr>
        <w:t>, a sample representation of the top 10 genes in the first latent dimension, showing the strong connection with the latent node 0, ranked by their importance score. These genes, including</w:t>
      </w:r>
      <w:r w:rsidR="000C0083">
        <w:rPr>
          <w:rFonts w:ascii="Times New Roman" w:hAnsi="Times New Roman" w:cs="Times New Roman"/>
        </w:rPr>
        <w:t xml:space="preserve"> </w:t>
      </w:r>
      <w:r w:rsidRPr="00C5298D">
        <w:rPr>
          <w:rFonts w:ascii="Times New Roman" w:hAnsi="Times New Roman" w:cs="Times New Roman"/>
        </w:rPr>
        <w:t>MSRB1 (0.00416), TTI2 (0.00389), MPP5 (0.00358), ATF3 (0.00354), PYHIN1 (0.00349),</w:t>
      </w:r>
      <w:r w:rsidR="000C0083">
        <w:rPr>
          <w:rFonts w:ascii="Times New Roman" w:hAnsi="Times New Roman" w:cs="Times New Roman"/>
        </w:rPr>
        <w:t xml:space="preserve"> </w:t>
      </w:r>
      <w:r w:rsidR="000C0083" w:rsidRPr="00C5298D">
        <w:rPr>
          <w:rFonts w:ascii="Times New Roman" w:hAnsi="Times New Roman" w:cs="Times New Roman"/>
        </w:rPr>
        <w:t>HPCAL1 (0.00349), PICALM (0.00342), COMMD8 (0.0033),</w:t>
      </w:r>
      <w:r w:rsidR="000C0083">
        <w:rPr>
          <w:rFonts w:ascii="Times New Roman" w:hAnsi="Times New Roman" w:cs="Times New Roman"/>
        </w:rPr>
        <w:t xml:space="preserve"> </w:t>
      </w:r>
      <w:r w:rsidR="000C0083" w:rsidRPr="00C5298D">
        <w:rPr>
          <w:rFonts w:ascii="Times New Roman" w:hAnsi="Times New Roman" w:cs="Times New Roman"/>
        </w:rPr>
        <w:t>SFT2D2</w:t>
      </w:r>
      <w:r w:rsidR="000C0083">
        <w:rPr>
          <w:rFonts w:ascii="Times New Roman" w:hAnsi="Times New Roman" w:cs="Times New Roman"/>
        </w:rPr>
        <w:t xml:space="preserve"> </w:t>
      </w:r>
      <w:r w:rsidR="000C0083" w:rsidRPr="00C5298D">
        <w:rPr>
          <w:rFonts w:ascii="Times New Roman" w:hAnsi="Times New Roman" w:cs="Times New Roman"/>
        </w:rPr>
        <w:t>(0.00325)</w:t>
      </w:r>
      <w:r w:rsidR="000C0083">
        <w:rPr>
          <w:rFonts w:ascii="Times New Roman" w:hAnsi="Times New Roman" w:cs="Times New Roman"/>
        </w:rPr>
        <w:t>,</w:t>
      </w:r>
    </w:p>
    <w:p w14:paraId="79945A07" w14:textId="7AD21917" w:rsidR="00DD3640" w:rsidRPr="00C5298D" w:rsidRDefault="006945E6" w:rsidP="005938E8">
      <w:pPr>
        <w:spacing w:line="360" w:lineRule="auto"/>
        <w:jc w:val="both"/>
        <w:rPr>
          <w:rFonts w:ascii="Times New Roman" w:hAnsi="Times New Roman" w:cs="Times New Roman"/>
        </w:rPr>
      </w:pPr>
      <w:r w:rsidRPr="00C5298D">
        <w:rPr>
          <w:rFonts w:ascii="Times New Roman" w:hAnsi="Times New Roman" w:cs="Times New Roman"/>
          <w:noProof/>
        </w:rPr>
        <w:lastRenderedPageBreak/>
        <w:drawing>
          <wp:inline distT="0" distB="0" distL="0" distR="0" wp14:anchorId="7A1699FE" wp14:editId="6EEFA677">
            <wp:extent cx="5943600" cy="6375400"/>
            <wp:effectExtent l="0" t="0" r="0" b="6350"/>
            <wp:docPr id="35679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92664" name="Picture 356792664"/>
                    <pic:cNvPicPr/>
                  </pic:nvPicPr>
                  <pic:blipFill rotWithShape="1">
                    <a:blip r:embed="rId20" cstate="print">
                      <a:extLst>
                        <a:ext uri="{28A0092B-C50C-407E-A947-70E740481C1C}">
                          <a14:useLocalDpi xmlns:a14="http://schemas.microsoft.com/office/drawing/2010/main" val="0"/>
                        </a:ext>
                      </a:extLst>
                    </a:blip>
                    <a:srcRect b="1675"/>
                    <a:stretch>
                      <a:fillRect/>
                    </a:stretch>
                  </pic:blipFill>
                  <pic:spPr bwMode="auto">
                    <a:xfrm>
                      <a:off x="0" y="0"/>
                      <a:ext cx="5943600" cy="6375400"/>
                    </a:xfrm>
                    <a:prstGeom prst="rect">
                      <a:avLst/>
                    </a:prstGeom>
                    <a:ln>
                      <a:noFill/>
                    </a:ln>
                    <a:extLst>
                      <a:ext uri="{53640926-AAD7-44D8-BBD7-CCE9431645EC}">
                        <a14:shadowObscured xmlns:a14="http://schemas.microsoft.com/office/drawing/2010/main"/>
                      </a:ext>
                    </a:extLst>
                  </pic:spPr>
                </pic:pic>
              </a:graphicData>
            </a:graphic>
          </wp:inline>
        </w:drawing>
      </w:r>
    </w:p>
    <w:p w14:paraId="44F2D1C5" w14:textId="494C7087" w:rsidR="00175C13" w:rsidRPr="004538D6" w:rsidRDefault="00175C13" w:rsidP="00175C13">
      <w:pPr>
        <w:spacing w:line="360" w:lineRule="auto"/>
        <w:jc w:val="both"/>
        <w:rPr>
          <w:rFonts w:ascii="Times New Roman" w:hAnsi="Times New Roman" w:cs="Times New Roman"/>
          <w:b/>
          <w:bCs/>
        </w:rPr>
      </w:pPr>
      <w:r w:rsidRPr="004538D6">
        <w:rPr>
          <w:rFonts w:ascii="Times New Roman" w:hAnsi="Times New Roman" w:cs="Times New Roman"/>
          <w:b/>
          <w:bCs/>
        </w:rPr>
        <w:t xml:space="preserve">Figure </w:t>
      </w:r>
      <w:r w:rsidR="001F6B0D" w:rsidRPr="004538D6">
        <w:rPr>
          <w:rFonts w:ascii="Times New Roman" w:hAnsi="Times New Roman" w:cs="Times New Roman"/>
          <w:b/>
          <w:bCs/>
        </w:rPr>
        <w:t>3.</w:t>
      </w:r>
      <w:r w:rsidRPr="004538D6">
        <w:rPr>
          <w:rFonts w:ascii="Times New Roman" w:hAnsi="Times New Roman" w:cs="Times New Roman"/>
          <w:b/>
          <w:bCs/>
        </w:rPr>
        <w:t>2. Model Performance and Gene Attribution. (A)</w:t>
      </w:r>
      <w:r w:rsidRPr="004538D6">
        <w:rPr>
          <w:rFonts w:ascii="Times New Roman" w:hAnsi="Times New Roman" w:cs="Times New Roman"/>
        </w:rPr>
        <w:t xml:space="preserve"> </w:t>
      </w:r>
      <w:proofErr w:type="spellStart"/>
      <w:r w:rsidRPr="004538D6">
        <w:rPr>
          <w:rFonts w:ascii="Times New Roman" w:hAnsi="Times New Roman" w:cs="Times New Roman"/>
        </w:rPr>
        <w:t>Barplot</w:t>
      </w:r>
      <w:proofErr w:type="spellEnd"/>
      <w:r w:rsidRPr="004538D6">
        <w:rPr>
          <w:rFonts w:ascii="Times New Roman" w:hAnsi="Times New Roman" w:cs="Times New Roman"/>
        </w:rPr>
        <w:t xml:space="preserve"> showing reconstruction error for both training and validation sets across different latent dimensions. X axis represents the latent nodes selected for model training and Y axis showing the reconstruction error values. </w:t>
      </w:r>
      <w:r w:rsidRPr="00E26627">
        <w:rPr>
          <w:rFonts w:ascii="Times New Roman" w:hAnsi="Times New Roman" w:cs="Times New Roman"/>
          <w:b/>
          <w:bCs/>
        </w:rPr>
        <w:t>(B)</w:t>
      </w:r>
      <w:r w:rsidRPr="004538D6">
        <w:rPr>
          <w:rFonts w:ascii="Times New Roman" w:hAnsi="Times New Roman" w:cs="Times New Roman"/>
        </w:rPr>
        <w:t xml:space="preserve"> </w:t>
      </w:r>
      <w:proofErr w:type="spellStart"/>
      <w:r w:rsidRPr="004538D6">
        <w:rPr>
          <w:rFonts w:ascii="Times New Roman" w:hAnsi="Times New Roman" w:cs="Times New Roman"/>
        </w:rPr>
        <w:t>Barplot</w:t>
      </w:r>
      <w:proofErr w:type="spellEnd"/>
      <w:r w:rsidRPr="004538D6">
        <w:rPr>
          <w:rFonts w:ascii="Times New Roman" w:hAnsi="Times New Roman" w:cs="Times New Roman"/>
        </w:rPr>
        <w:t xml:space="preserve"> showing the top 10 genes </w:t>
      </w:r>
      <w:r w:rsidR="00ED2DC3" w:rsidRPr="004538D6">
        <w:rPr>
          <w:rFonts w:ascii="Times New Roman" w:hAnsi="Times New Roman" w:cs="Times New Roman"/>
        </w:rPr>
        <w:t>contributed</w:t>
      </w:r>
      <w:r w:rsidRPr="004538D6">
        <w:rPr>
          <w:rFonts w:ascii="Times New Roman" w:hAnsi="Times New Roman" w:cs="Times New Roman"/>
        </w:rPr>
        <w:t xml:space="preserve"> to Latent Node 0, based on absolute Integrated Gradients (IG) scores from the ensemble attribution matrix. These </w:t>
      </w:r>
      <w:r w:rsidR="00ED2DC3" w:rsidRPr="004538D6">
        <w:rPr>
          <w:rFonts w:ascii="Times New Roman" w:hAnsi="Times New Roman" w:cs="Times New Roman"/>
        </w:rPr>
        <w:t xml:space="preserve">top 10 </w:t>
      </w:r>
      <w:r w:rsidRPr="004538D6">
        <w:rPr>
          <w:rFonts w:ascii="Times New Roman" w:hAnsi="Times New Roman" w:cs="Times New Roman"/>
        </w:rPr>
        <w:t xml:space="preserve">genes </w:t>
      </w:r>
      <w:r w:rsidR="00ED2DC3" w:rsidRPr="004538D6">
        <w:rPr>
          <w:rFonts w:ascii="Times New Roman" w:hAnsi="Times New Roman" w:cs="Times New Roman"/>
        </w:rPr>
        <w:t>are</w:t>
      </w:r>
      <w:r w:rsidRPr="004538D6">
        <w:rPr>
          <w:rFonts w:ascii="Times New Roman" w:hAnsi="Times New Roman" w:cs="Times New Roman"/>
        </w:rPr>
        <w:t xml:space="preserve"> the strongest contributors to the biological signal captured by </w:t>
      </w:r>
      <w:r w:rsidR="00ED2DC3" w:rsidRPr="004538D6">
        <w:rPr>
          <w:rFonts w:ascii="Times New Roman" w:hAnsi="Times New Roman" w:cs="Times New Roman"/>
        </w:rPr>
        <w:t>l</w:t>
      </w:r>
      <w:r w:rsidRPr="004538D6">
        <w:rPr>
          <w:rFonts w:ascii="Times New Roman" w:hAnsi="Times New Roman" w:cs="Times New Roman"/>
        </w:rPr>
        <w:t>atent</w:t>
      </w:r>
      <w:r w:rsidR="00ED2DC3" w:rsidRPr="004538D6">
        <w:rPr>
          <w:rFonts w:ascii="Times New Roman" w:hAnsi="Times New Roman" w:cs="Times New Roman"/>
        </w:rPr>
        <w:t xml:space="preserve"> space</w:t>
      </w:r>
      <w:r w:rsidRPr="004538D6">
        <w:rPr>
          <w:rFonts w:ascii="Times New Roman" w:hAnsi="Times New Roman" w:cs="Times New Roman"/>
        </w:rPr>
        <w:t xml:space="preserve"> 0.</w:t>
      </w:r>
    </w:p>
    <w:p w14:paraId="1858C6D8" w14:textId="54DB7EA8" w:rsidR="00C8660F" w:rsidRPr="00C5298D" w:rsidRDefault="0096286C" w:rsidP="0096286C">
      <w:pPr>
        <w:spacing w:line="360" w:lineRule="auto"/>
        <w:jc w:val="both"/>
        <w:rPr>
          <w:rFonts w:ascii="Times New Roman" w:hAnsi="Times New Roman" w:cs="Times New Roman"/>
        </w:rPr>
      </w:pPr>
      <w:r w:rsidRPr="00C5298D">
        <w:rPr>
          <w:rFonts w:ascii="Times New Roman" w:hAnsi="Times New Roman" w:cs="Times New Roman"/>
        </w:rPr>
        <w:t xml:space="preserve">RNF130 (0.00320), are the primary drivers of the representation/signal captured by this latent space. Top 10 drivers of the representation from all 50 lanterns mentioned in </w:t>
      </w:r>
      <w:r w:rsidR="006107B2" w:rsidRPr="00C5298D">
        <w:rPr>
          <w:rFonts w:ascii="Times New Roman" w:hAnsi="Times New Roman" w:cs="Times New Roman"/>
          <w:b/>
          <w:bCs/>
        </w:rPr>
        <w:t>Appendix</w:t>
      </w:r>
      <w:r w:rsidRPr="00C5298D">
        <w:rPr>
          <w:rFonts w:ascii="Times New Roman" w:hAnsi="Times New Roman" w:cs="Times New Roman"/>
          <w:b/>
          <w:bCs/>
        </w:rPr>
        <w:t xml:space="preserve"> I</w:t>
      </w:r>
      <w:r w:rsidRPr="00C5298D">
        <w:rPr>
          <w:rFonts w:ascii="Times New Roman" w:hAnsi="Times New Roman" w:cs="Times New Roman"/>
        </w:rPr>
        <w:t>.</w:t>
      </w:r>
    </w:p>
    <w:p w14:paraId="7C3E5D2A" w14:textId="38A75393" w:rsidR="00FE1AAF" w:rsidRPr="00C5298D" w:rsidRDefault="001F6B0D" w:rsidP="00AC23AE">
      <w:pPr>
        <w:pStyle w:val="Heading2"/>
        <w:rPr>
          <w:rFonts w:ascii="Times New Roman" w:hAnsi="Times New Roman" w:cs="Times New Roman"/>
          <w:b/>
          <w:bCs/>
          <w:color w:val="auto"/>
        </w:rPr>
      </w:pPr>
      <w:bookmarkStart w:id="118" w:name="_Toc202656614"/>
      <w:bookmarkStart w:id="119" w:name="_Toc202657152"/>
      <w:bookmarkStart w:id="120" w:name="_Toc202657561"/>
      <w:r w:rsidRPr="00C5298D">
        <w:rPr>
          <w:rFonts w:ascii="Times New Roman" w:hAnsi="Times New Roman" w:cs="Times New Roman"/>
          <w:b/>
          <w:bCs/>
          <w:color w:val="auto"/>
        </w:rPr>
        <w:lastRenderedPageBreak/>
        <w:t xml:space="preserve">3.3 </w:t>
      </w:r>
      <w:r w:rsidR="004B14BA" w:rsidRPr="00C5298D">
        <w:rPr>
          <w:rFonts w:ascii="Times New Roman" w:hAnsi="Times New Roman" w:cs="Times New Roman"/>
          <w:b/>
          <w:bCs/>
          <w:color w:val="auto"/>
        </w:rPr>
        <w:t>Latent Variables Capture Distinct Gene Programs and Biological Pathways</w:t>
      </w:r>
      <w:bookmarkEnd w:id="118"/>
      <w:bookmarkEnd w:id="119"/>
      <w:bookmarkEnd w:id="120"/>
    </w:p>
    <w:p w14:paraId="750E75A6" w14:textId="3A7E27B0" w:rsidR="004B14BA" w:rsidRPr="00C5298D" w:rsidRDefault="004B14BA" w:rsidP="004B14BA">
      <w:pPr>
        <w:spacing w:line="360" w:lineRule="auto"/>
        <w:jc w:val="both"/>
        <w:rPr>
          <w:rFonts w:ascii="Times New Roman" w:hAnsi="Times New Roman" w:cs="Times New Roman"/>
        </w:rPr>
      </w:pPr>
      <w:r w:rsidRPr="00C5298D">
        <w:rPr>
          <w:rFonts w:ascii="Times New Roman" w:hAnsi="Times New Roman" w:cs="Times New Roman"/>
        </w:rPr>
        <w:t xml:space="preserve">To characterize the biological meaning of the latent space learned by the </w:t>
      </w:r>
      <w:r w:rsidR="001A0259">
        <w:rPr>
          <w:rFonts w:ascii="Times New Roman" w:hAnsi="Times New Roman" w:cs="Times New Roman"/>
        </w:rPr>
        <w:t>PEM</w:t>
      </w:r>
      <w:r w:rsidRPr="00C5298D">
        <w:rPr>
          <w:rFonts w:ascii="Times New Roman" w:hAnsi="Times New Roman" w:cs="Times New Roman"/>
        </w:rPr>
        <w:t xml:space="preserve"> model, we analyzed gene-level attributions using Integrated Gradients. We computed mean attribution scores for each gene across all 50 latent variables (latent nodes) and selected the top 20 genes with the highest overall contributions </w:t>
      </w:r>
      <w:r w:rsidRPr="00C5298D">
        <w:rPr>
          <w:rFonts w:ascii="Times New Roman" w:hAnsi="Times New Roman" w:cs="Times New Roman"/>
          <w:b/>
          <w:bCs/>
        </w:rPr>
        <w:t xml:space="preserve">(Figure </w:t>
      </w:r>
      <w:r w:rsidR="00057442" w:rsidRPr="00C5298D">
        <w:rPr>
          <w:rFonts w:ascii="Times New Roman" w:hAnsi="Times New Roman" w:cs="Times New Roman"/>
          <w:b/>
          <w:bCs/>
        </w:rPr>
        <w:t>3.</w:t>
      </w:r>
      <w:r w:rsidRPr="00C5298D">
        <w:rPr>
          <w:rFonts w:ascii="Times New Roman" w:hAnsi="Times New Roman" w:cs="Times New Roman"/>
          <w:b/>
          <w:bCs/>
        </w:rPr>
        <w:t>3A)</w:t>
      </w:r>
      <w:r w:rsidRPr="00C5298D">
        <w:rPr>
          <w:rFonts w:ascii="Times New Roman" w:hAnsi="Times New Roman" w:cs="Times New Roman"/>
        </w:rPr>
        <w:t xml:space="preserve">. These included genes such as DDX43, FABP4, RAP1GAP2, KCNK5, XIST, ZNF839, CTH, ERC2, and PDK3, among others. Mean attribution scores across </w:t>
      </w:r>
      <w:proofErr w:type="spellStart"/>
      <w:r w:rsidRPr="00C5298D">
        <w:rPr>
          <w:rFonts w:ascii="Times New Roman" w:hAnsi="Times New Roman" w:cs="Times New Roman"/>
        </w:rPr>
        <w:t>latents</w:t>
      </w:r>
      <w:proofErr w:type="spellEnd"/>
      <w:r w:rsidRPr="00C5298D">
        <w:rPr>
          <w:rFonts w:ascii="Times New Roman" w:hAnsi="Times New Roman" w:cs="Times New Roman"/>
        </w:rPr>
        <w:t xml:space="preserve"> ranged from 0.0035 to 0.0055, with FABP4 and CTH contributing strongly to Latent 24 and 25, and ERC2 and ZNF839 dominating Latent 28, indicating distinct gene modules regulating each latent.</w:t>
      </w:r>
    </w:p>
    <w:p w14:paraId="73F50B64" w14:textId="43449D3F" w:rsidR="004B14BA" w:rsidRPr="00C5298D" w:rsidRDefault="004B14BA" w:rsidP="004B14BA">
      <w:pPr>
        <w:spacing w:line="360" w:lineRule="auto"/>
        <w:jc w:val="both"/>
        <w:rPr>
          <w:rFonts w:ascii="Times New Roman" w:hAnsi="Times New Roman" w:cs="Times New Roman"/>
        </w:rPr>
      </w:pPr>
      <w:r w:rsidRPr="00C5298D">
        <w:rPr>
          <w:rFonts w:ascii="Times New Roman" w:hAnsi="Times New Roman" w:cs="Times New Roman"/>
        </w:rPr>
        <w:t xml:space="preserve">Hierarchical clustering of latent variables based on gene attribution profiles revealed modular structures, where sets of genes co-regulated subsets of latent nodes. For instance, </w:t>
      </w:r>
      <w:proofErr w:type="spellStart"/>
      <w:r w:rsidRPr="00C5298D">
        <w:rPr>
          <w:rFonts w:ascii="Times New Roman" w:hAnsi="Times New Roman" w:cs="Times New Roman"/>
        </w:rPr>
        <w:t>Latents</w:t>
      </w:r>
      <w:proofErr w:type="spellEnd"/>
      <w:r w:rsidRPr="00C5298D">
        <w:rPr>
          <w:rFonts w:ascii="Times New Roman" w:hAnsi="Times New Roman" w:cs="Times New Roman"/>
        </w:rPr>
        <w:t xml:space="preserve"> 24, 25, and 28 clustered closely and shared top-contributing genes involved in lipid metabolism and oxidative stress response, such as FABP4, CTH, and SAA2-SAA4.</w:t>
      </w:r>
    </w:p>
    <w:p w14:paraId="0C84FCE3" w14:textId="5CF303B8" w:rsidR="00B40B7A" w:rsidRPr="00C5298D" w:rsidRDefault="00B40B7A" w:rsidP="00B40B7A">
      <w:pPr>
        <w:spacing w:line="360" w:lineRule="auto"/>
        <w:jc w:val="both"/>
        <w:rPr>
          <w:rFonts w:ascii="Times New Roman" w:hAnsi="Times New Roman" w:cs="Times New Roman"/>
        </w:rPr>
      </w:pPr>
      <w:r w:rsidRPr="00C5298D">
        <w:rPr>
          <w:rFonts w:ascii="Times New Roman" w:hAnsi="Times New Roman" w:cs="Times New Roman"/>
          <w:b/>
          <w:bCs/>
        </w:rPr>
        <w:t xml:space="preserve">Figure 3.3B </w:t>
      </w:r>
      <w:r w:rsidRPr="00C5298D">
        <w:rPr>
          <w:rFonts w:ascii="Times New Roman" w:hAnsi="Times New Roman" w:cs="Times New Roman"/>
        </w:rPr>
        <w:t xml:space="preserve">illustrates the </w:t>
      </w:r>
      <w:r w:rsidR="00E26627" w:rsidRPr="00C5298D">
        <w:rPr>
          <w:rFonts w:ascii="Times New Roman" w:hAnsi="Times New Roman" w:cs="Times New Roman"/>
        </w:rPr>
        <w:t>g: Profiler</w:t>
      </w:r>
      <w:r w:rsidRPr="00C5298D">
        <w:rPr>
          <w:rFonts w:ascii="Times New Roman" w:hAnsi="Times New Roman" w:cs="Times New Roman"/>
        </w:rPr>
        <w:t xml:space="preserve"> enrichment analysis of top-ranking genes from individual latent variables. Each dot represents a significantly enriched biological process, mapped to its corresponding latent node. Several latent variables were linked to distinct and functionally relevant pathways. For example, Latent 9 showed strong enrichment for DNA integration, suggesting potential involvement in genomic stability or viral interaction processes. Latent 20 was enriched for Golgi lumen acidification and Golgi-associated signaling, indicating a role in intracellular trafficking and post-translational modification. Latent 5 was associated with regulation of nervous system development, while Latent 33 was enriched for ECM-receptor interaction, pointing toward microenvironmental and adhesion-related mechanisms. Pathways related to RNA degradation (Latent 39), base excision repair (Latent 34), and neuromuscular junction development (Latent 45) were also identified, reflecting the biological diversity embedded within the latent dimensions.</w:t>
      </w:r>
    </w:p>
    <w:p w14:paraId="45C9FBF5" w14:textId="739299A5" w:rsidR="00E26627" w:rsidRPr="00C5298D" w:rsidRDefault="00B40B7A" w:rsidP="00E26627">
      <w:pPr>
        <w:spacing w:line="360" w:lineRule="auto"/>
        <w:jc w:val="both"/>
        <w:rPr>
          <w:rFonts w:ascii="Times New Roman" w:hAnsi="Times New Roman" w:cs="Times New Roman"/>
        </w:rPr>
      </w:pPr>
      <w:r w:rsidRPr="00C5298D">
        <w:rPr>
          <w:rFonts w:ascii="Times New Roman" w:hAnsi="Times New Roman" w:cs="Times New Roman"/>
        </w:rPr>
        <w:t xml:space="preserve">The distribution of these enriched processes across latent nodes highlights the ability of the </w:t>
      </w:r>
      <w:r w:rsidR="001A0259">
        <w:rPr>
          <w:rFonts w:ascii="Times New Roman" w:hAnsi="Times New Roman" w:cs="Times New Roman"/>
        </w:rPr>
        <w:t>PEM</w:t>
      </w:r>
      <w:r w:rsidRPr="00C5298D">
        <w:rPr>
          <w:rFonts w:ascii="Times New Roman" w:hAnsi="Times New Roman" w:cs="Times New Roman"/>
        </w:rPr>
        <w:t xml:space="preserve"> model to capture biologically meaningful and distinct regulatory programs. A complete table of</w:t>
      </w:r>
      <w:r w:rsidR="00E26627">
        <w:rPr>
          <w:rFonts w:ascii="Times New Roman" w:hAnsi="Times New Roman" w:cs="Times New Roman"/>
        </w:rPr>
        <w:t xml:space="preserve"> </w:t>
      </w:r>
      <w:r w:rsidR="00E26627" w:rsidRPr="00C5298D">
        <w:rPr>
          <w:rFonts w:ascii="Times New Roman" w:hAnsi="Times New Roman" w:cs="Times New Roman"/>
        </w:rPr>
        <w:t xml:space="preserve">enriched pathways, including adjusted p-values, enrichment scores, and associated gene sets for all 50 latent, is provided in </w:t>
      </w:r>
      <w:r w:rsidR="00E26627" w:rsidRPr="00C5298D">
        <w:rPr>
          <w:rFonts w:ascii="Times New Roman" w:hAnsi="Times New Roman" w:cs="Times New Roman"/>
          <w:b/>
          <w:bCs/>
        </w:rPr>
        <w:t xml:space="preserve">Appendix </w:t>
      </w:r>
      <w:r w:rsidR="00E26627">
        <w:rPr>
          <w:rFonts w:ascii="Times New Roman" w:hAnsi="Times New Roman" w:cs="Times New Roman"/>
          <w:b/>
          <w:bCs/>
        </w:rPr>
        <w:t>II</w:t>
      </w:r>
      <w:r w:rsidR="00E26627" w:rsidRPr="00C5298D">
        <w:rPr>
          <w:rFonts w:ascii="Times New Roman" w:hAnsi="Times New Roman" w:cs="Times New Roman"/>
        </w:rPr>
        <w:t>.</w:t>
      </w:r>
    </w:p>
    <w:p w14:paraId="73362A49" w14:textId="2DE898DA" w:rsidR="00B40B7A" w:rsidRPr="00C5298D" w:rsidRDefault="00E26627" w:rsidP="00B40B7A">
      <w:pPr>
        <w:spacing w:line="360" w:lineRule="auto"/>
        <w:jc w:val="both"/>
        <w:rPr>
          <w:rFonts w:ascii="Times New Roman" w:hAnsi="Times New Roman" w:cs="Times New Roman"/>
        </w:rPr>
      </w:pPr>
      <w:r w:rsidRPr="00C5298D">
        <w:rPr>
          <w:rFonts w:ascii="Times New Roman" w:hAnsi="Times New Roman" w:cs="Times New Roman"/>
        </w:rPr>
        <w:t xml:space="preserve">These findings demonstrate that </w:t>
      </w:r>
      <w:r w:rsidR="001A0259">
        <w:rPr>
          <w:rFonts w:ascii="Times New Roman" w:hAnsi="Times New Roman" w:cs="Times New Roman"/>
        </w:rPr>
        <w:t>PEM</w:t>
      </w:r>
      <w:r w:rsidRPr="00C5298D">
        <w:rPr>
          <w:rFonts w:ascii="Times New Roman" w:hAnsi="Times New Roman" w:cs="Times New Roman"/>
        </w:rPr>
        <w:t>’s latent variables are not only mathematically structured</w:t>
      </w:r>
    </w:p>
    <w:p w14:paraId="6E7D22DD" w14:textId="672CFF73" w:rsidR="008C47B5" w:rsidRPr="004538D6" w:rsidRDefault="008C47B5" w:rsidP="008C47B5">
      <w:pPr>
        <w:spacing w:line="360" w:lineRule="auto"/>
        <w:jc w:val="both"/>
        <w:rPr>
          <w:rFonts w:ascii="Times New Roman" w:hAnsi="Times New Roman" w:cs="Times New Roman"/>
          <w:b/>
          <w:bCs/>
        </w:rPr>
      </w:pPr>
      <w:r w:rsidRPr="00C5298D">
        <w:rPr>
          <w:rFonts w:ascii="Times New Roman" w:hAnsi="Times New Roman" w:cs="Times New Roman"/>
          <w:b/>
          <w:bCs/>
          <w:noProof/>
        </w:rPr>
        <w:lastRenderedPageBreak/>
        <w:drawing>
          <wp:inline distT="0" distB="0" distL="0" distR="0" wp14:anchorId="53003A87" wp14:editId="56976D1A">
            <wp:extent cx="5943600" cy="7353935"/>
            <wp:effectExtent l="0" t="0" r="0" b="0"/>
            <wp:docPr id="99693812" name="Picture 6"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812" name="Picture 6" descr="A close-up of a char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353935"/>
                    </a:xfrm>
                    <a:prstGeom prst="rect">
                      <a:avLst/>
                    </a:prstGeom>
                  </pic:spPr>
                </pic:pic>
              </a:graphicData>
            </a:graphic>
          </wp:inline>
        </w:drawing>
      </w:r>
      <w:r w:rsidRPr="00C5298D">
        <w:rPr>
          <w:rFonts w:ascii="Times New Roman" w:hAnsi="Times New Roman" w:cs="Times New Roman"/>
          <w:b/>
          <w:bCs/>
          <w:i/>
          <w:iCs/>
        </w:rPr>
        <w:t xml:space="preserve"> </w:t>
      </w:r>
      <w:r w:rsidRPr="004538D6">
        <w:rPr>
          <w:rFonts w:ascii="Times New Roman" w:hAnsi="Times New Roman" w:cs="Times New Roman"/>
          <w:b/>
          <w:bCs/>
        </w:rPr>
        <w:t xml:space="preserve">Figure 3.3. Interpretation of </w:t>
      </w:r>
      <w:r w:rsidR="001A0259">
        <w:rPr>
          <w:rFonts w:ascii="Times New Roman" w:hAnsi="Times New Roman" w:cs="Times New Roman"/>
          <w:b/>
          <w:bCs/>
        </w:rPr>
        <w:t>PEM</w:t>
      </w:r>
      <w:r w:rsidRPr="004538D6">
        <w:rPr>
          <w:rFonts w:ascii="Times New Roman" w:hAnsi="Times New Roman" w:cs="Times New Roman"/>
          <w:b/>
          <w:bCs/>
        </w:rPr>
        <w:t xml:space="preserve"> latent variables through gene attribution and pathway enrichment. (A)</w:t>
      </w:r>
      <w:r w:rsidRPr="004538D6">
        <w:rPr>
          <w:rFonts w:ascii="Times New Roman" w:hAnsi="Times New Roman" w:cs="Times New Roman"/>
        </w:rPr>
        <w:t xml:space="preserve"> Heatmap showing the mean Integrated Gradients attribution scores of the top 20 genes across all 50 latent variables. Both rows (genes) and columns (</w:t>
      </w:r>
      <w:proofErr w:type="spellStart"/>
      <w:r w:rsidRPr="004538D6">
        <w:rPr>
          <w:rFonts w:ascii="Times New Roman" w:hAnsi="Times New Roman" w:cs="Times New Roman"/>
        </w:rPr>
        <w:t>latents</w:t>
      </w:r>
      <w:proofErr w:type="spellEnd"/>
      <w:r w:rsidRPr="004538D6">
        <w:rPr>
          <w:rFonts w:ascii="Times New Roman" w:hAnsi="Times New Roman" w:cs="Times New Roman"/>
        </w:rPr>
        <w:t xml:space="preserve">) were hierarchically clustered, revealing modular structures among gene-latent relationships. </w:t>
      </w:r>
      <w:r w:rsidRPr="004538D6">
        <w:rPr>
          <w:rFonts w:ascii="Times New Roman" w:hAnsi="Times New Roman" w:cs="Times New Roman"/>
          <w:b/>
          <w:bCs/>
        </w:rPr>
        <w:t>(B)</w:t>
      </w:r>
      <w:r w:rsidRPr="004538D6">
        <w:rPr>
          <w:rFonts w:ascii="Times New Roman" w:hAnsi="Times New Roman" w:cs="Times New Roman"/>
        </w:rPr>
        <w:t xml:space="preserve"> Dot plot summarizing the most significantly enriched biological pathways for selected latent </w:t>
      </w:r>
      <w:r w:rsidRPr="004538D6">
        <w:rPr>
          <w:rFonts w:ascii="Times New Roman" w:hAnsi="Times New Roman" w:cs="Times New Roman"/>
        </w:rPr>
        <w:lastRenderedPageBreak/>
        <w:t xml:space="preserve">variables. Each dot represents a latent-pathway pair, with dot size and color corresponding to the enrichment significance (−log₁₀ adjusted p-value). </w:t>
      </w:r>
    </w:p>
    <w:p w14:paraId="2FA68EC5" w14:textId="775E3D2D" w:rsidR="007E4C47" w:rsidRPr="00C5298D" w:rsidRDefault="004B14BA" w:rsidP="004B14BA">
      <w:pPr>
        <w:spacing w:line="360" w:lineRule="auto"/>
        <w:jc w:val="both"/>
        <w:rPr>
          <w:rFonts w:ascii="Times New Roman" w:hAnsi="Times New Roman" w:cs="Times New Roman"/>
        </w:rPr>
      </w:pPr>
      <w:r w:rsidRPr="00C5298D">
        <w:rPr>
          <w:rFonts w:ascii="Times New Roman" w:hAnsi="Times New Roman" w:cs="Times New Roman"/>
        </w:rPr>
        <w:t xml:space="preserve">but also biologically meaningful, capturing diverse processes such as development, signaling, immune response, metabolism, and DNA repair. This confirms the interpretability and relevance of the latent representations in modeling the underlying biology of </w:t>
      </w:r>
      <w:r w:rsidR="00096AF1" w:rsidRPr="00C5298D">
        <w:rPr>
          <w:rFonts w:ascii="Times New Roman" w:hAnsi="Times New Roman" w:cs="Times New Roman"/>
        </w:rPr>
        <w:t>OC</w:t>
      </w:r>
      <w:r w:rsidRPr="00C5298D">
        <w:rPr>
          <w:rFonts w:ascii="Times New Roman" w:hAnsi="Times New Roman" w:cs="Times New Roman"/>
        </w:rPr>
        <w:t>.</w:t>
      </w:r>
      <w:r w:rsidR="00B40B7A" w:rsidRPr="00C5298D">
        <w:rPr>
          <w:rFonts w:ascii="Times New Roman" w:hAnsi="Times New Roman" w:cs="Times New Roman"/>
        </w:rPr>
        <w:t xml:space="preserve"> </w:t>
      </w:r>
    </w:p>
    <w:p w14:paraId="169B03EE" w14:textId="22B3A274" w:rsidR="007E4C47" w:rsidRPr="00C5298D" w:rsidRDefault="00FC1E30" w:rsidP="00AC23AE">
      <w:pPr>
        <w:pStyle w:val="Heading2"/>
        <w:rPr>
          <w:rFonts w:ascii="Times New Roman" w:hAnsi="Times New Roman" w:cs="Times New Roman"/>
          <w:b/>
          <w:bCs/>
          <w:color w:val="auto"/>
        </w:rPr>
      </w:pPr>
      <w:bookmarkStart w:id="121" w:name="_Toc202656615"/>
      <w:bookmarkStart w:id="122" w:name="_Toc202657153"/>
      <w:bookmarkStart w:id="123" w:name="_Toc202657562"/>
      <w:r w:rsidRPr="00C5298D">
        <w:rPr>
          <w:rFonts w:ascii="Times New Roman" w:hAnsi="Times New Roman" w:cs="Times New Roman"/>
          <w:b/>
          <w:bCs/>
          <w:color w:val="auto"/>
        </w:rPr>
        <w:t>3.4 Functional Characterization of Latent Variables via GSEA</w:t>
      </w:r>
      <w:bookmarkEnd w:id="121"/>
      <w:bookmarkEnd w:id="122"/>
      <w:bookmarkEnd w:id="123"/>
    </w:p>
    <w:p w14:paraId="000D937E" w14:textId="5088D448" w:rsidR="00516B1D" w:rsidRPr="00C5298D" w:rsidRDefault="00516B1D" w:rsidP="00516B1D">
      <w:pPr>
        <w:spacing w:line="360" w:lineRule="auto"/>
        <w:jc w:val="both"/>
        <w:rPr>
          <w:rFonts w:ascii="Times New Roman" w:hAnsi="Times New Roman" w:cs="Times New Roman"/>
        </w:rPr>
      </w:pPr>
      <w:r w:rsidRPr="00C5298D">
        <w:rPr>
          <w:rFonts w:ascii="Times New Roman" w:hAnsi="Times New Roman" w:cs="Times New Roman"/>
        </w:rPr>
        <w:t xml:space="preserve">To further evaluate the functional relevance of the latent space, we performed Gene Set Enrichment Analysis (GSEA) using the ranked gene attributions for each of the 50 latent variables and visualized the results in a pathway–latent heatmap </w:t>
      </w:r>
      <w:r w:rsidRPr="00C5298D">
        <w:rPr>
          <w:rFonts w:ascii="Times New Roman" w:hAnsi="Times New Roman" w:cs="Times New Roman"/>
          <w:b/>
          <w:bCs/>
        </w:rPr>
        <w:t xml:space="preserve">(Figure </w:t>
      </w:r>
      <w:r w:rsidR="00496C34" w:rsidRPr="00C5298D">
        <w:rPr>
          <w:rFonts w:ascii="Times New Roman" w:hAnsi="Times New Roman" w:cs="Times New Roman"/>
          <w:b/>
          <w:bCs/>
        </w:rPr>
        <w:t>3.</w:t>
      </w:r>
      <w:r w:rsidRPr="00C5298D">
        <w:rPr>
          <w:rFonts w:ascii="Times New Roman" w:hAnsi="Times New Roman" w:cs="Times New Roman"/>
          <w:b/>
          <w:bCs/>
        </w:rPr>
        <w:t>4A)</w:t>
      </w:r>
      <w:r w:rsidRPr="00C5298D">
        <w:rPr>
          <w:rFonts w:ascii="Times New Roman" w:hAnsi="Times New Roman" w:cs="Times New Roman"/>
        </w:rPr>
        <w:t>. The heatmap displays the Normalized Enrichment Scores (NES) across a curated panel of KEGG pathways, capturing the direction and magnitude of enrichment. Red tones indicate positive enrichment (NES &gt; 0), whereas blue tones indicate negative enrichment (NES &lt; 0).</w:t>
      </w:r>
    </w:p>
    <w:p w14:paraId="2AA0CD28" w14:textId="5E4474E3" w:rsidR="00516B1D" w:rsidRPr="00C5298D" w:rsidRDefault="00516B1D" w:rsidP="00722803">
      <w:pPr>
        <w:spacing w:line="360" w:lineRule="auto"/>
        <w:jc w:val="both"/>
        <w:rPr>
          <w:rFonts w:ascii="Times New Roman" w:hAnsi="Times New Roman" w:cs="Times New Roman"/>
        </w:rPr>
      </w:pPr>
      <w:r w:rsidRPr="00C5298D">
        <w:rPr>
          <w:rFonts w:ascii="Times New Roman" w:hAnsi="Times New Roman" w:cs="Times New Roman"/>
        </w:rPr>
        <w:t xml:space="preserve">Several latent variables were significantly enriched for known cancer-related and immune-related pathways. Latent 6 and Latent 21 were positively enriched for </w:t>
      </w:r>
      <w:r w:rsidRPr="00C5298D">
        <w:rPr>
          <w:rFonts w:ascii="Times New Roman" w:hAnsi="Times New Roman" w:cs="Times New Roman"/>
          <w:i/>
          <w:iCs/>
        </w:rPr>
        <w:t>Ribosome</w:t>
      </w:r>
      <w:r w:rsidRPr="00C5298D">
        <w:rPr>
          <w:rFonts w:ascii="Times New Roman" w:hAnsi="Times New Roman" w:cs="Times New Roman"/>
        </w:rPr>
        <w:t xml:space="preserve"> and </w:t>
      </w:r>
      <w:r w:rsidRPr="00C5298D">
        <w:rPr>
          <w:rFonts w:ascii="Times New Roman" w:hAnsi="Times New Roman" w:cs="Times New Roman"/>
          <w:i/>
          <w:iCs/>
        </w:rPr>
        <w:t xml:space="preserve">Oxidative </w:t>
      </w:r>
      <w:r w:rsidR="00057442" w:rsidRPr="00C5298D">
        <w:rPr>
          <w:rFonts w:ascii="Times New Roman" w:hAnsi="Times New Roman" w:cs="Times New Roman"/>
          <w:i/>
          <w:iCs/>
        </w:rPr>
        <w:t>P</w:t>
      </w:r>
      <w:r w:rsidRPr="00C5298D">
        <w:rPr>
          <w:rFonts w:ascii="Times New Roman" w:hAnsi="Times New Roman" w:cs="Times New Roman"/>
          <w:i/>
          <w:iCs/>
        </w:rPr>
        <w:t>hosphorylation</w:t>
      </w:r>
      <w:r w:rsidRPr="00C5298D">
        <w:rPr>
          <w:rFonts w:ascii="Times New Roman" w:hAnsi="Times New Roman" w:cs="Times New Roman"/>
        </w:rPr>
        <w:t>, processes often upregulated in proliferative tumor cells.</w:t>
      </w:r>
      <w:r w:rsidR="00722803" w:rsidRPr="00C5298D">
        <w:rPr>
          <w:rFonts w:ascii="Times New Roman" w:hAnsi="Times New Roman" w:cs="Times New Roman"/>
        </w:rPr>
        <w:t xml:space="preserve"> </w:t>
      </w:r>
      <w:r w:rsidRPr="00C5298D">
        <w:rPr>
          <w:rFonts w:ascii="Times New Roman" w:hAnsi="Times New Roman" w:cs="Times New Roman"/>
        </w:rPr>
        <w:t xml:space="preserve">Latent 15 and Latent 24 showed strong positive enrichment in immune pathways such as </w:t>
      </w:r>
      <w:r w:rsidRPr="00C5298D">
        <w:rPr>
          <w:rFonts w:ascii="Times New Roman" w:hAnsi="Times New Roman" w:cs="Times New Roman"/>
          <w:i/>
          <w:iCs/>
        </w:rPr>
        <w:t>JAK-STAT signaling</w:t>
      </w:r>
      <w:r w:rsidRPr="00C5298D">
        <w:rPr>
          <w:rFonts w:ascii="Times New Roman" w:hAnsi="Times New Roman" w:cs="Times New Roman"/>
        </w:rPr>
        <w:t xml:space="preserve">, </w:t>
      </w:r>
      <w:r w:rsidRPr="00C5298D">
        <w:rPr>
          <w:rFonts w:ascii="Times New Roman" w:hAnsi="Times New Roman" w:cs="Times New Roman"/>
          <w:i/>
          <w:iCs/>
        </w:rPr>
        <w:t>Cytokine–cytokine receptor interaction</w:t>
      </w:r>
      <w:r w:rsidRPr="00C5298D">
        <w:rPr>
          <w:rFonts w:ascii="Times New Roman" w:hAnsi="Times New Roman" w:cs="Times New Roman"/>
        </w:rPr>
        <w:t xml:space="preserve">, and </w:t>
      </w:r>
      <w:r w:rsidRPr="00C5298D">
        <w:rPr>
          <w:rFonts w:ascii="Times New Roman" w:hAnsi="Times New Roman" w:cs="Times New Roman"/>
          <w:i/>
          <w:iCs/>
        </w:rPr>
        <w:t>Antigen processing and presentation</w:t>
      </w:r>
      <w:r w:rsidRPr="00C5298D">
        <w:rPr>
          <w:rFonts w:ascii="Times New Roman" w:hAnsi="Times New Roman" w:cs="Times New Roman"/>
        </w:rPr>
        <w:t>.</w:t>
      </w:r>
      <w:r w:rsidR="00722803" w:rsidRPr="00C5298D">
        <w:rPr>
          <w:rFonts w:ascii="Times New Roman" w:hAnsi="Times New Roman" w:cs="Times New Roman"/>
        </w:rPr>
        <w:t xml:space="preserve"> </w:t>
      </w:r>
      <w:r w:rsidRPr="00C5298D">
        <w:rPr>
          <w:rFonts w:ascii="Times New Roman" w:hAnsi="Times New Roman" w:cs="Times New Roman"/>
        </w:rPr>
        <w:t xml:space="preserve">Latent 36 and Latent 48 were associated with </w:t>
      </w:r>
      <w:r w:rsidRPr="00C5298D">
        <w:rPr>
          <w:rFonts w:ascii="Times New Roman" w:hAnsi="Times New Roman" w:cs="Times New Roman"/>
          <w:i/>
          <w:iCs/>
        </w:rPr>
        <w:t>Mismatch repair</w:t>
      </w:r>
      <w:r w:rsidRPr="00C5298D">
        <w:rPr>
          <w:rFonts w:ascii="Times New Roman" w:hAnsi="Times New Roman" w:cs="Times New Roman"/>
        </w:rPr>
        <w:t xml:space="preserve">, </w:t>
      </w:r>
      <w:r w:rsidRPr="00C5298D">
        <w:rPr>
          <w:rFonts w:ascii="Times New Roman" w:hAnsi="Times New Roman" w:cs="Times New Roman"/>
          <w:i/>
          <w:iCs/>
        </w:rPr>
        <w:t>Fanconi anemia</w:t>
      </w:r>
      <w:r w:rsidRPr="00C5298D">
        <w:rPr>
          <w:rFonts w:ascii="Times New Roman" w:hAnsi="Times New Roman" w:cs="Times New Roman"/>
        </w:rPr>
        <w:t xml:space="preserve">, and </w:t>
      </w:r>
      <w:r w:rsidRPr="00C5298D">
        <w:rPr>
          <w:rFonts w:ascii="Times New Roman" w:hAnsi="Times New Roman" w:cs="Times New Roman"/>
          <w:i/>
          <w:iCs/>
        </w:rPr>
        <w:t>Cell cycle</w:t>
      </w:r>
      <w:r w:rsidRPr="00C5298D">
        <w:rPr>
          <w:rFonts w:ascii="Times New Roman" w:hAnsi="Times New Roman" w:cs="Times New Roman"/>
        </w:rPr>
        <w:t>, indicating potential links to genomic instability.</w:t>
      </w:r>
      <w:r w:rsidR="00722803" w:rsidRPr="00C5298D">
        <w:rPr>
          <w:rFonts w:ascii="Times New Roman" w:hAnsi="Times New Roman" w:cs="Times New Roman"/>
        </w:rPr>
        <w:t xml:space="preserve"> </w:t>
      </w:r>
      <w:r w:rsidRPr="00C5298D">
        <w:rPr>
          <w:rFonts w:ascii="Times New Roman" w:hAnsi="Times New Roman" w:cs="Times New Roman"/>
        </w:rPr>
        <w:t xml:space="preserve">Negative enrichment was observed for several inflammation-related pathways (e.g., </w:t>
      </w:r>
      <w:r w:rsidRPr="00C5298D">
        <w:rPr>
          <w:rFonts w:ascii="Times New Roman" w:hAnsi="Times New Roman" w:cs="Times New Roman"/>
          <w:i/>
          <w:iCs/>
        </w:rPr>
        <w:t>Inflammatory bowel disease</w:t>
      </w:r>
      <w:r w:rsidRPr="00C5298D">
        <w:rPr>
          <w:rFonts w:ascii="Times New Roman" w:hAnsi="Times New Roman" w:cs="Times New Roman"/>
        </w:rPr>
        <w:t xml:space="preserve">, </w:t>
      </w:r>
      <w:r w:rsidRPr="00C5298D">
        <w:rPr>
          <w:rFonts w:ascii="Times New Roman" w:hAnsi="Times New Roman" w:cs="Times New Roman"/>
          <w:i/>
          <w:iCs/>
        </w:rPr>
        <w:t>Primary immunodeficiency</w:t>
      </w:r>
      <w:r w:rsidRPr="00C5298D">
        <w:rPr>
          <w:rFonts w:ascii="Times New Roman" w:hAnsi="Times New Roman" w:cs="Times New Roman"/>
        </w:rPr>
        <w:t xml:space="preserve">, </w:t>
      </w:r>
      <w:r w:rsidRPr="00C5298D">
        <w:rPr>
          <w:rFonts w:ascii="Times New Roman" w:hAnsi="Times New Roman" w:cs="Times New Roman"/>
          <w:i/>
          <w:iCs/>
        </w:rPr>
        <w:t>NF-kappa B signaling</w:t>
      </w:r>
      <w:r w:rsidRPr="00C5298D">
        <w:rPr>
          <w:rFonts w:ascii="Times New Roman" w:hAnsi="Times New Roman" w:cs="Times New Roman"/>
        </w:rPr>
        <w:t xml:space="preserve">), particularly in </w:t>
      </w:r>
      <w:proofErr w:type="spellStart"/>
      <w:r w:rsidRPr="00C5298D">
        <w:rPr>
          <w:rFonts w:ascii="Times New Roman" w:hAnsi="Times New Roman" w:cs="Times New Roman"/>
        </w:rPr>
        <w:t>Latents</w:t>
      </w:r>
      <w:proofErr w:type="spellEnd"/>
      <w:r w:rsidRPr="00C5298D">
        <w:rPr>
          <w:rFonts w:ascii="Times New Roman" w:hAnsi="Times New Roman" w:cs="Times New Roman"/>
        </w:rPr>
        <w:t xml:space="preserve"> 3, 9, and 18.</w:t>
      </w:r>
      <w:r w:rsidR="00E603BA" w:rsidRPr="00C5298D">
        <w:rPr>
          <w:rFonts w:ascii="Times New Roman" w:hAnsi="Times New Roman" w:cs="Times New Roman"/>
        </w:rPr>
        <w:t xml:space="preserve"> Other Results of GSEA mentioned in </w:t>
      </w:r>
      <w:r w:rsidR="00E603BA" w:rsidRPr="00C5298D">
        <w:rPr>
          <w:rFonts w:ascii="Times New Roman" w:hAnsi="Times New Roman" w:cs="Times New Roman"/>
          <w:b/>
          <w:bCs/>
        </w:rPr>
        <w:t xml:space="preserve">Appendix </w:t>
      </w:r>
      <w:r w:rsidR="00E26627">
        <w:rPr>
          <w:rFonts w:ascii="Times New Roman" w:hAnsi="Times New Roman" w:cs="Times New Roman"/>
          <w:b/>
          <w:bCs/>
        </w:rPr>
        <w:t>III</w:t>
      </w:r>
      <w:r w:rsidR="00E603BA" w:rsidRPr="00C5298D">
        <w:rPr>
          <w:rFonts w:ascii="Times New Roman" w:hAnsi="Times New Roman" w:cs="Times New Roman"/>
          <w:b/>
          <w:bCs/>
        </w:rPr>
        <w:t>.</w:t>
      </w:r>
    </w:p>
    <w:p w14:paraId="75EB49E0" w14:textId="6AEF12BA" w:rsidR="00516B1D" w:rsidRPr="00C5298D" w:rsidRDefault="00516B1D" w:rsidP="00516B1D">
      <w:pPr>
        <w:spacing w:line="360" w:lineRule="auto"/>
        <w:jc w:val="both"/>
        <w:rPr>
          <w:rFonts w:ascii="Times New Roman" w:hAnsi="Times New Roman" w:cs="Times New Roman"/>
        </w:rPr>
      </w:pPr>
      <w:r w:rsidRPr="00C5298D">
        <w:rPr>
          <w:rFonts w:ascii="Times New Roman" w:hAnsi="Times New Roman" w:cs="Times New Roman"/>
        </w:rPr>
        <w:t xml:space="preserve">The diversity of enriched processes across the latent variables suggests that </w:t>
      </w:r>
      <w:r w:rsidR="001A0259">
        <w:rPr>
          <w:rFonts w:ascii="Times New Roman" w:hAnsi="Times New Roman" w:cs="Times New Roman"/>
        </w:rPr>
        <w:t>PEM</w:t>
      </w:r>
      <w:r w:rsidRPr="00C5298D">
        <w:rPr>
          <w:rFonts w:ascii="Times New Roman" w:hAnsi="Times New Roman" w:cs="Times New Roman"/>
        </w:rPr>
        <w:t xml:space="preserve"> captures a broad spectrum of biologically meaningful signatures, ranging from metabolic and proliferative programs to immune modulation and DNA repair pathways.</w:t>
      </w:r>
    </w:p>
    <w:p w14:paraId="692653E9" w14:textId="77777777" w:rsidR="007945B5" w:rsidRPr="00C5298D" w:rsidRDefault="007945B5" w:rsidP="007945B5">
      <w:pPr>
        <w:pStyle w:val="Heading2"/>
        <w:rPr>
          <w:rFonts w:ascii="Times New Roman" w:hAnsi="Times New Roman" w:cs="Times New Roman"/>
          <w:b/>
          <w:bCs/>
          <w:color w:val="auto"/>
        </w:rPr>
      </w:pPr>
      <w:bookmarkStart w:id="124" w:name="_Toc202656616"/>
      <w:bookmarkStart w:id="125" w:name="_Toc202657154"/>
      <w:bookmarkStart w:id="126" w:name="_Toc202657563"/>
      <w:r w:rsidRPr="00C5298D">
        <w:rPr>
          <w:rFonts w:ascii="Times New Roman" w:hAnsi="Times New Roman" w:cs="Times New Roman"/>
          <w:b/>
          <w:bCs/>
          <w:color w:val="auto"/>
        </w:rPr>
        <w:t>3.5 Deep Learning-Based Classification of Candidate Driver Genes in Oropharyngeal Carcinoma</w:t>
      </w:r>
      <w:bookmarkEnd w:id="124"/>
      <w:bookmarkEnd w:id="125"/>
      <w:bookmarkEnd w:id="126"/>
    </w:p>
    <w:p w14:paraId="18CD3DBB" w14:textId="68764258" w:rsidR="007E4C47" w:rsidRDefault="007945B5" w:rsidP="007945B5">
      <w:pPr>
        <w:spacing w:line="360" w:lineRule="auto"/>
        <w:jc w:val="both"/>
        <w:rPr>
          <w:rFonts w:ascii="Times New Roman" w:hAnsi="Times New Roman" w:cs="Times New Roman"/>
        </w:rPr>
      </w:pPr>
      <w:r w:rsidRPr="00C5298D">
        <w:rPr>
          <w:rFonts w:ascii="Times New Roman" w:hAnsi="Times New Roman" w:cs="Times New Roman"/>
        </w:rPr>
        <w:t xml:space="preserve">To visualize the expression profiles of the 20 candidate driver genes across control and OC samples, we generated violin plots </w:t>
      </w:r>
      <w:r w:rsidRPr="00E26627">
        <w:rPr>
          <w:rFonts w:ascii="Times New Roman" w:hAnsi="Times New Roman" w:cs="Times New Roman"/>
          <w:b/>
          <w:bCs/>
        </w:rPr>
        <w:t>(Figure 3.5A)</w:t>
      </w:r>
      <w:r w:rsidR="00112744">
        <w:rPr>
          <w:rFonts w:ascii="Times New Roman" w:hAnsi="Times New Roman" w:cs="Times New Roman"/>
          <w:b/>
          <w:bCs/>
        </w:rPr>
        <w:t xml:space="preserve"> </w:t>
      </w:r>
      <w:r w:rsidR="00112744">
        <w:rPr>
          <w:rFonts w:ascii="Times New Roman" w:hAnsi="Times New Roman" w:cs="Times New Roman"/>
        </w:rPr>
        <w:t xml:space="preserve">and boxplots in </w:t>
      </w:r>
      <w:r w:rsidR="00112744" w:rsidRPr="00112744">
        <w:rPr>
          <w:rFonts w:ascii="Times New Roman" w:hAnsi="Times New Roman" w:cs="Times New Roman"/>
          <w:b/>
          <w:bCs/>
        </w:rPr>
        <w:t>Appendix IV</w:t>
      </w:r>
      <w:r w:rsidRPr="00C5298D">
        <w:rPr>
          <w:rFonts w:ascii="Times New Roman" w:hAnsi="Times New Roman" w:cs="Times New Roman"/>
        </w:rPr>
        <w:t>. Several genes exhibited substantial</w:t>
      </w:r>
      <w:r>
        <w:rPr>
          <w:rFonts w:ascii="Times New Roman" w:hAnsi="Times New Roman" w:cs="Times New Roman"/>
        </w:rPr>
        <w:t xml:space="preserve"> </w:t>
      </w:r>
      <w:r w:rsidRPr="00C5298D">
        <w:rPr>
          <w:rFonts w:ascii="Times New Roman" w:hAnsi="Times New Roman" w:cs="Times New Roman"/>
        </w:rPr>
        <w:t>differential expressions between the two groups. Notably, RAP1GAP2, CTH, and FABP4 were</w:t>
      </w:r>
    </w:p>
    <w:p w14:paraId="53194DEC" w14:textId="77777777" w:rsidR="007945B5" w:rsidRPr="00C5298D" w:rsidRDefault="007945B5" w:rsidP="007945B5">
      <w:pPr>
        <w:spacing w:line="360" w:lineRule="auto"/>
        <w:jc w:val="both"/>
        <w:rPr>
          <w:rFonts w:ascii="Times New Roman" w:hAnsi="Times New Roman" w:cs="Times New Roman"/>
          <w:b/>
          <w:bCs/>
        </w:rPr>
      </w:pPr>
    </w:p>
    <w:p w14:paraId="34F3E16E" w14:textId="03451138" w:rsidR="00516B1D" w:rsidRPr="00C5298D" w:rsidRDefault="00516B1D" w:rsidP="00637C69">
      <w:pPr>
        <w:spacing w:line="360" w:lineRule="auto"/>
        <w:jc w:val="both"/>
        <w:rPr>
          <w:rFonts w:ascii="Times New Roman" w:hAnsi="Times New Roman" w:cs="Times New Roman"/>
          <w:b/>
          <w:bCs/>
        </w:rPr>
      </w:pPr>
      <w:r w:rsidRPr="00C5298D">
        <w:rPr>
          <w:rFonts w:ascii="Times New Roman" w:hAnsi="Times New Roman" w:cs="Times New Roman"/>
          <w:b/>
          <w:bCs/>
          <w:noProof/>
        </w:rPr>
        <w:drawing>
          <wp:inline distT="0" distB="0" distL="0" distR="0" wp14:anchorId="27B1DC9F" wp14:editId="3DD8BE85">
            <wp:extent cx="5943600" cy="6228080"/>
            <wp:effectExtent l="0" t="0" r="0" b="1270"/>
            <wp:docPr id="1593388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8058" name="Picture 15933880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248F0B3F" w14:textId="6CFA4FD0" w:rsidR="007E4C47" w:rsidRPr="00E26627" w:rsidRDefault="00516B1D" w:rsidP="00637C69">
      <w:pPr>
        <w:spacing w:line="360" w:lineRule="auto"/>
        <w:jc w:val="both"/>
        <w:rPr>
          <w:rFonts w:ascii="Times New Roman" w:hAnsi="Times New Roman" w:cs="Times New Roman"/>
        </w:rPr>
      </w:pPr>
      <w:r w:rsidRPr="00E26627">
        <w:rPr>
          <w:rFonts w:ascii="Times New Roman" w:hAnsi="Times New Roman" w:cs="Times New Roman"/>
          <w:b/>
          <w:bCs/>
        </w:rPr>
        <w:t xml:space="preserve">Figure </w:t>
      </w:r>
      <w:r w:rsidR="00057442" w:rsidRPr="00E26627">
        <w:rPr>
          <w:rFonts w:ascii="Times New Roman" w:hAnsi="Times New Roman" w:cs="Times New Roman"/>
          <w:b/>
          <w:bCs/>
        </w:rPr>
        <w:t>3.</w:t>
      </w:r>
      <w:r w:rsidRPr="00E26627">
        <w:rPr>
          <w:rFonts w:ascii="Times New Roman" w:hAnsi="Times New Roman" w:cs="Times New Roman"/>
          <w:b/>
          <w:bCs/>
        </w:rPr>
        <w:t>4.</w:t>
      </w:r>
      <w:r w:rsidRPr="00E26627">
        <w:rPr>
          <w:rFonts w:ascii="Times New Roman" w:hAnsi="Times New Roman" w:cs="Times New Roman"/>
        </w:rPr>
        <w:t xml:space="preserve"> </w:t>
      </w:r>
      <w:r w:rsidRPr="00E26627">
        <w:rPr>
          <w:rFonts w:ascii="Times New Roman" w:hAnsi="Times New Roman" w:cs="Times New Roman"/>
          <w:b/>
          <w:bCs/>
        </w:rPr>
        <w:t xml:space="preserve">Pathway enrichment heatmap of </w:t>
      </w:r>
      <w:r w:rsidR="001A0259">
        <w:rPr>
          <w:rFonts w:ascii="Times New Roman" w:hAnsi="Times New Roman" w:cs="Times New Roman"/>
          <w:b/>
          <w:bCs/>
        </w:rPr>
        <w:t>PEM</w:t>
      </w:r>
      <w:r w:rsidRPr="00E26627">
        <w:rPr>
          <w:rFonts w:ascii="Times New Roman" w:hAnsi="Times New Roman" w:cs="Times New Roman"/>
          <w:b/>
          <w:bCs/>
        </w:rPr>
        <w:t xml:space="preserve"> latent variables using GSEA.</w:t>
      </w:r>
      <w:r w:rsidRPr="00E26627">
        <w:rPr>
          <w:rFonts w:ascii="Times New Roman" w:hAnsi="Times New Roman" w:cs="Times New Roman"/>
        </w:rPr>
        <w:br/>
        <w:t xml:space="preserve">Heatmap </w:t>
      </w:r>
      <w:r w:rsidR="00057442" w:rsidRPr="00E26627">
        <w:rPr>
          <w:rFonts w:ascii="Times New Roman" w:hAnsi="Times New Roman" w:cs="Times New Roman"/>
        </w:rPr>
        <w:t>shows</w:t>
      </w:r>
      <w:r w:rsidRPr="00E26627">
        <w:rPr>
          <w:rFonts w:ascii="Times New Roman" w:hAnsi="Times New Roman" w:cs="Times New Roman"/>
        </w:rPr>
        <w:t xml:space="preserve"> Normalized Enrichment Scores (NES) for</w:t>
      </w:r>
      <w:r w:rsidR="00057442" w:rsidRPr="00E26627">
        <w:rPr>
          <w:rFonts w:ascii="Times New Roman" w:hAnsi="Times New Roman" w:cs="Times New Roman"/>
        </w:rPr>
        <w:t xml:space="preserve"> </w:t>
      </w:r>
      <w:r w:rsidRPr="00E26627">
        <w:rPr>
          <w:rFonts w:ascii="Times New Roman" w:hAnsi="Times New Roman" w:cs="Times New Roman"/>
        </w:rPr>
        <w:t>pathways enriched across 50 latent variables. Each row represents a pathway and each column a latent node. Red shades indicate positive enrichment (NES &gt; 0</w:t>
      </w:r>
      <w:proofErr w:type="gramStart"/>
      <w:r w:rsidRPr="00E26627">
        <w:rPr>
          <w:rFonts w:ascii="Times New Roman" w:hAnsi="Times New Roman" w:cs="Times New Roman"/>
        </w:rPr>
        <w:t>)</w:t>
      </w:r>
      <w:proofErr w:type="gramEnd"/>
      <w:r w:rsidRPr="00E26627">
        <w:rPr>
          <w:rFonts w:ascii="Times New Roman" w:hAnsi="Times New Roman" w:cs="Times New Roman"/>
        </w:rPr>
        <w:t xml:space="preserve"> and blue shades indicate negative enrichment (NES &lt; 0).</w:t>
      </w:r>
    </w:p>
    <w:p w14:paraId="7D83E7D1" w14:textId="3F901D2A"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highly expressed in OC samples compared to controls, suggesting their potential role as diagnostic or functional markers. Conversely, genes like XIST and ERC2 displayed more variable patterns, hinting at subtype-specific or microenvironmental influences.</w:t>
      </w:r>
    </w:p>
    <w:p w14:paraId="486148F7" w14:textId="7777777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lastRenderedPageBreak/>
        <w:t xml:space="preserve">We then assessed the ability of the 20-gene panel to classify OC using supervised deep learning models. As shown in the performance plots </w:t>
      </w:r>
      <w:r w:rsidRPr="00112744">
        <w:rPr>
          <w:rFonts w:ascii="Times New Roman" w:hAnsi="Times New Roman" w:cs="Times New Roman"/>
          <w:b/>
          <w:bCs/>
        </w:rPr>
        <w:t>(Figure 3.5B &amp; C)</w:t>
      </w:r>
      <w:r w:rsidRPr="00C5298D">
        <w:rPr>
          <w:rFonts w:ascii="Times New Roman" w:hAnsi="Times New Roman" w:cs="Times New Roman"/>
        </w:rPr>
        <w:t>, the MLP model consistently outperformed CNN and LSTM across all evaluation folds. The MLP achieved a mean AUPRC of 0.86 and mean AUROC of 0.80, followed by the CNN with an AUPRC of 0.81 and AUROC of 0.79, and the LSTM with an AUPRC of 0.78 and AUROC of 0.70. Precision–recall curves showed a steeper and more stable shape for the MLP, indicating its superior ability to maintain high precision at varying recall thresholds. Similarly, the MLP's ROC curve demonstrated a better trade-off between sensitivity and specificity compared to the other models.</w:t>
      </w:r>
    </w:p>
    <w:p w14:paraId="2D7BA0E9" w14:textId="51DE0BB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 xml:space="preserve">These results indicate that the MLP model is best suited for classifying OC based on the selected latent-informed gene set. The consistently high AUPRC and AUROC suggest that the </w:t>
      </w:r>
      <w:r w:rsidR="001A0259">
        <w:rPr>
          <w:rFonts w:ascii="Times New Roman" w:hAnsi="Times New Roman" w:cs="Times New Roman"/>
        </w:rPr>
        <w:t>PEM</w:t>
      </w:r>
      <w:r w:rsidRPr="00C5298D">
        <w:rPr>
          <w:rFonts w:ascii="Times New Roman" w:hAnsi="Times New Roman" w:cs="Times New Roman"/>
        </w:rPr>
        <w:t>-derived genes, particularly RAP1GAP2, PDK3, and FABP4, may serve as effective driver markers or classifiers for oropharyngeal carcinoma in high-throughput transcriptomic data</w:t>
      </w:r>
      <w:r w:rsidR="00112744">
        <w:rPr>
          <w:rFonts w:ascii="Times New Roman" w:hAnsi="Times New Roman" w:cs="Times New Roman"/>
        </w:rPr>
        <w:t xml:space="preserve"> </w:t>
      </w:r>
      <w:r w:rsidR="00112744" w:rsidRPr="00112744">
        <w:rPr>
          <w:rFonts w:ascii="Times New Roman" w:hAnsi="Times New Roman" w:cs="Times New Roman"/>
          <w:b/>
          <w:bCs/>
        </w:rPr>
        <w:t>(Table 3.</w:t>
      </w:r>
      <w:r w:rsidR="00112744">
        <w:rPr>
          <w:rFonts w:ascii="Times New Roman" w:hAnsi="Times New Roman" w:cs="Times New Roman"/>
          <w:b/>
          <w:bCs/>
        </w:rPr>
        <w:t>1), (Appendix V)</w:t>
      </w:r>
      <w:r w:rsidRPr="00C5298D">
        <w:rPr>
          <w:rFonts w:ascii="Times New Roman" w:hAnsi="Times New Roman" w:cs="Times New Roman"/>
        </w:rPr>
        <w:t>. This model framework provides a biologically informed, interpretable route to gene-based diagnosis or biomarker discovery, bridging unsupervised latent feature learning with supervised validation on independent clinical cohorts.</w:t>
      </w:r>
    </w:p>
    <w:p w14:paraId="64A40A63" w14:textId="77777777" w:rsidR="008C47B5" w:rsidRPr="00C5298D" w:rsidRDefault="008C47B5" w:rsidP="00AC23AE">
      <w:pPr>
        <w:pStyle w:val="Heading2"/>
        <w:rPr>
          <w:rFonts w:ascii="Times New Roman" w:hAnsi="Times New Roman" w:cs="Times New Roman"/>
          <w:b/>
          <w:bCs/>
          <w:color w:val="auto"/>
        </w:rPr>
      </w:pPr>
      <w:bookmarkStart w:id="127" w:name="_Toc202656617"/>
      <w:bookmarkStart w:id="128" w:name="_Toc202657155"/>
      <w:bookmarkStart w:id="129" w:name="_Toc202657564"/>
      <w:r w:rsidRPr="00C5298D">
        <w:rPr>
          <w:rFonts w:ascii="Times New Roman" w:hAnsi="Times New Roman" w:cs="Times New Roman"/>
          <w:b/>
          <w:bCs/>
          <w:color w:val="auto"/>
        </w:rPr>
        <w:t>3.6 RAP1GAP2 Emerges as the Most Predictive Gene in Single-Feature Classification Models</w:t>
      </w:r>
      <w:bookmarkEnd w:id="127"/>
      <w:bookmarkEnd w:id="128"/>
      <w:bookmarkEnd w:id="129"/>
    </w:p>
    <w:p w14:paraId="3C09570C" w14:textId="77777777" w:rsidR="007945B5" w:rsidRPr="00C5298D" w:rsidRDefault="008C47B5" w:rsidP="007945B5">
      <w:pPr>
        <w:spacing w:line="360" w:lineRule="auto"/>
        <w:jc w:val="both"/>
        <w:rPr>
          <w:rFonts w:ascii="Times New Roman" w:hAnsi="Times New Roman" w:cs="Times New Roman"/>
        </w:rPr>
      </w:pPr>
      <w:r w:rsidRPr="00C5298D">
        <w:rPr>
          <w:rFonts w:ascii="Times New Roman" w:hAnsi="Times New Roman" w:cs="Times New Roman"/>
        </w:rPr>
        <w:t xml:space="preserve">To identify the most predictive gene within the consensus panel, we trained single-feature models for each of the 20 genes and computed their individual feature importances using the supervised MLP model described previously. The resulting </w:t>
      </w:r>
      <w:proofErr w:type="gramStart"/>
      <w:r w:rsidRPr="00C5298D">
        <w:rPr>
          <w:rFonts w:ascii="Times New Roman" w:hAnsi="Times New Roman" w:cs="Times New Roman"/>
        </w:rPr>
        <w:t>importance</w:t>
      </w:r>
      <w:proofErr w:type="gramEnd"/>
      <w:r w:rsidRPr="00C5298D">
        <w:rPr>
          <w:rFonts w:ascii="Times New Roman" w:hAnsi="Times New Roman" w:cs="Times New Roman"/>
        </w:rPr>
        <w:t xml:space="preserve"> scores are visualized in </w:t>
      </w:r>
      <w:r w:rsidRPr="00C5298D">
        <w:rPr>
          <w:rFonts w:ascii="Times New Roman" w:hAnsi="Times New Roman" w:cs="Times New Roman"/>
          <w:b/>
          <w:bCs/>
        </w:rPr>
        <w:t>Figure 3.6A</w:t>
      </w:r>
      <w:r w:rsidRPr="00C5298D">
        <w:rPr>
          <w:rFonts w:ascii="Times New Roman" w:hAnsi="Times New Roman" w:cs="Times New Roman"/>
        </w:rPr>
        <w:t>, where RAP1GAP2 ranked as the most informative gene, followed closely by XIST, SLC9A7, and</w:t>
      </w:r>
      <w:r w:rsidR="007945B5">
        <w:rPr>
          <w:rFonts w:ascii="Times New Roman" w:hAnsi="Times New Roman" w:cs="Times New Roman"/>
        </w:rPr>
        <w:t xml:space="preserve"> </w:t>
      </w:r>
      <w:r w:rsidR="007945B5" w:rsidRPr="00C5298D">
        <w:rPr>
          <w:rFonts w:ascii="Times New Roman" w:hAnsi="Times New Roman" w:cs="Times New Roman"/>
        </w:rPr>
        <w:t>FABP4. This suggests that RAP1GAP2 holds strong discriminative power for separating oropharyngeal carcinoma from control samples, reinforcing its prominence in both latent attribution analysis and expression profiling.</w:t>
      </w:r>
    </w:p>
    <w:p w14:paraId="4D5D2DDE" w14:textId="77777777" w:rsidR="007945B5" w:rsidRPr="00C5298D" w:rsidRDefault="007945B5" w:rsidP="007945B5">
      <w:pPr>
        <w:spacing w:line="360" w:lineRule="auto"/>
        <w:jc w:val="both"/>
        <w:rPr>
          <w:rFonts w:ascii="Times New Roman" w:hAnsi="Times New Roman" w:cs="Times New Roman"/>
        </w:rPr>
      </w:pPr>
      <w:r w:rsidRPr="00C5298D">
        <w:rPr>
          <w:rFonts w:ascii="Times New Roman" w:hAnsi="Times New Roman" w:cs="Times New Roman"/>
        </w:rPr>
        <w:t xml:space="preserve">To validate its predictive strength, we constructed a single-gene MLP classifier using only the expression values of RAP1GAP2. The resulting Precision–Recall curve, shown in </w:t>
      </w:r>
      <w:r w:rsidRPr="00C5298D">
        <w:rPr>
          <w:rFonts w:ascii="Times New Roman" w:hAnsi="Times New Roman" w:cs="Times New Roman"/>
          <w:b/>
          <w:bCs/>
        </w:rPr>
        <w:t>Figure 3.6B</w:t>
      </w:r>
      <w:r w:rsidRPr="00C5298D">
        <w:rPr>
          <w:rFonts w:ascii="Times New Roman" w:hAnsi="Times New Roman" w:cs="Times New Roman"/>
        </w:rPr>
        <w:t>, achieved a mean AUPRC of 0.769, indicating robust classification performance using this gene alone. This further supports the hypothesis that RAP1GAP2 may serve as a potent driver or biomarker of oropharyngeal carcinoma and warrants further experimental validation.</w:t>
      </w:r>
    </w:p>
    <w:p w14:paraId="714103FA" w14:textId="0AB57492" w:rsidR="008C47B5" w:rsidRPr="00C5298D" w:rsidRDefault="008C47B5" w:rsidP="008C47B5">
      <w:pPr>
        <w:spacing w:line="360" w:lineRule="auto"/>
        <w:jc w:val="both"/>
        <w:rPr>
          <w:rFonts w:ascii="Times New Roman" w:hAnsi="Times New Roman" w:cs="Times New Roman"/>
        </w:rPr>
      </w:pPr>
    </w:p>
    <w:p w14:paraId="5E286E81" w14:textId="711066BF" w:rsidR="000E2087" w:rsidRPr="007945B5" w:rsidRDefault="000E2087" w:rsidP="000E2087">
      <w:pPr>
        <w:pStyle w:val="TableCaption"/>
        <w:rPr>
          <w:rFonts w:ascii="Times New Roman" w:hAnsi="Times New Roman" w:cs="Times New Roman"/>
          <w:b/>
          <w:bCs/>
          <w:i w:val="0"/>
          <w:iCs/>
        </w:rPr>
      </w:pPr>
      <w:r w:rsidRPr="007945B5">
        <w:rPr>
          <w:rFonts w:ascii="Times New Roman" w:hAnsi="Times New Roman" w:cs="Times New Roman"/>
          <w:b/>
          <w:bCs/>
          <w:i w:val="0"/>
          <w:iCs/>
        </w:rPr>
        <w:lastRenderedPageBreak/>
        <w:t>Table 3.1 Performance metrics for single-gene classification models</w:t>
      </w:r>
    </w:p>
    <w:tbl>
      <w:tblPr>
        <w:tblStyle w:val="ListTable6Colorful"/>
        <w:tblW w:w="9362" w:type="dxa"/>
        <w:shd w:val="clear" w:color="auto" w:fill="F2F2F2" w:themeFill="background1" w:themeFillShade="F2"/>
        <w:tblLook w:val="0020" w:firstRow="1" w:lastRow="0" w:firstColumn="0" w:lastColumn="0" w:noHBand="0" w:noVBand="0"/>
        <w:tblCaption w:val="Performance metrics for single-gene classification models"/>
      </w:tblPr>
      <w:tblGrid>
        <w:gridCol w:w="1718"/>
        <w:gridCol w:w="1391"/>
        <w:gridCol w:w="1338"/>
        <w:gridCol w:w="1513"/>
        <w:gridCol w:w="846"/>
        <w:gridCol w:w="1478"/>
        <w:gridCol w:w="1078"/>
      </w:tblGrid>
      <w:tr w:rsidR="00C5298D" w:rsidRPr="00C5298D" w14:paraId="749049BE" w14:textId="77777777" w:rsidTr="007945B5">
        <w:trPr>
          <w:cnfStyle w:val="100000000000" w:firstRow="1" w:lastRow="0" w:firstColumn="0" w:lastColumn="0" w:oddVBand="0" w:evenVBand="0" w:oddHBand="0"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0242B5F" w14:textId="77777777" w:rsidR="000E2087" w:rsidRPr="007945B5" w:rsidRDefault="000E2087" w:rsidP="007945B5">
            <w:pPr>
              <w:pStyle w:val="Compact"/>
              <w:jc w:val="center"/>
              <w:rPr>
                <w:rFonts w:ascii="Times New Roman" w:hAnsi="Times New Roman" w:cs="Times New Roman"/>
                <w:sz w:val="28"/>
                <w:szCs w:val="28"/>
              </w:rPr>
            </w:pPr>
            <w:r w:rsidRPr="007945B5">
              <w:rPr>
                <w:rFonts w:ascii="Times New Roman" w:hAnsi="Times New Roman" w:cs="Times New Roman"/>
                <w:sz w:val="28"/>
                <w:szCs w:val="28"/>
              </w:rPr>
              <w:t>Gene</w:t>
            </w:r>
          </w:p>
        </w:tc>
        <w:tc>
          <w:tcPr>
            <w:tcW w:w="0" w:type="auto"/>
            <w:shd w:val="clear" w:color="auto" w:fill="F2F2F2" w:themeFill="background1" w:themeFillShade="F2"/>
            <w:vAlign w:val="center"/>
          </w:tcPr>
          <w:p w14:paraId="16A0CA8F" w14:textId="77777777" w:rsidR="000E2087" w:rsidRPr="007945B5"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945B5">
              <w:rPr>
                <w:rFonts w:ascii="Times New Roman" w:hAnsi="Times New Roman" w:cs="Times New Roman"/>
                <w:sz w:val="28"/>
                <w:szCs w:val="28"/>
              </w:rPr>
              <w:t>AUROC</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1878AC5" w14:textId="77777777" w:rsidR="000E2087" w:rsidRPr="007945B5" w:rsidRDefault="000E2087" w:rsidP="007945B5">
            <w:pPr>
              <w:pStyle w:val="Compact"/>
              <w:jc w:val="center"/>
              <w:rPr>
                <w:rFonts w:ascii="Times New Roman" w:hAnsi="Times New Roman" w:cs="Times New Roman"/>
                <w:sz w:val="28"/>
                <w:szCs w:val="28"/>
              </w:rPr>
            </w:pPr>
            <w:r w:rsidRPr="007945B5">
              <w:rPr>
                <w:rFonts w:ascii="Times New Roman" w:hAnsi="Times New Roman" w:cs="Times New Roman"/>
                <w:sz w:val="28"/>
                <w:szCs w:val="28"/>
              </w:rPr>
              <w:t>AUPRC</w:t>
            </w:r>
          </w:p>
        </w:tc>
        <w:tc>
          <w:tcPr>
            <w:tcW w:w="0" w:type="auto"/>
            <w:shd w:val="clear" w:color="auto" w:fill="F2F2F2" w:themeFill="background1" w:themeFillShade="F2"/>
            <w:vAlign w:val="center"/>
          </w:tcPr>
          <w:p w14:paraId="37E37199" w14:textId="77777777" w:rsidR="000E2087" w:rsidRPr="007945B5"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945B5">
              <w:rPr>
                <w:rFonts w:ascii="Times New Roman" w:hAnsi="Times New Roman" w:cs="Times New Roman"/>
                <w:sz w:val="28"/>
                <w:szCs w:val="28"/>
              </w:rPr>
              <w:t>Accuracy</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B89BFBE" w14:textId="77777777" w:rsidR="000E2087" w:rsidRPr="007945B5" w:rsidRDefault="000E2087" w:rsidP="007945B5">
            <w:pPr>
              <w:pStyle w:val="Compact"/>
              <w:jc w:val="center"/>
              <w:rPr>
                <w:rFonts w:ascii="Times New Roman" w:hAnsi="Times New Roman" w:cs="Times New Roman"/>
                <w:sz w:val="28"/>
                <w:szCs w:val="28"/>
              </w:rPr>
            </w:pPr>
            <w:r w:rsidRPr="007945B5">
              <w:rPr>
                <w:rFonts w:ascii="Times New Roman" w:hAnsi="Times New Roman" w:cs="Times New Roman"/>
                <w:sz w:val="28"/>
                <w:szCs w:val="28"/>
              </w:rPr>
              <w:t>F1</w:t>
            </w:r>
          </w:p>
        </w:tc>
        <w:tc>
          <w:tcPr>
            <w:tcW w:w="0" w:type="auto"/>
            <w:shd w:val="clear" w:color="auto" w:fill="F2F2F2" w:themeFill="background1" w:themeFillShade="F2"/>
            <w:vAlign w:val="center"/>
          </w:tcPr>
          <w:p w14:paraId="5E8DA899" w14:textId="77777777" w:rsidR="000E2087" w:rsidRPr="007945B5" w:rsidRDefault="000E2087" w:rsidP="007945B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945B5">
              <w:rPr>
                <w:rFonts w:ascii="Times New Roman" w:hAnsi="Times New Roman" w:cs="Times New Roman"/>
                <w:sz w:val="28"/>
                <w:szCs w:val="28"/>
              </w:rPr>
              <w:t>Precision</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B89E7D8" w14:textId="77777777" w:rsidR="000E2087" w:rsidRPr="007945B5" w:rsidRDefault="000E2087" w:rsidP="007945B5">
            <w:pPr>
              <w:pStyle w:val="Compact"/>
              <w:jc w:val="center"/>
              <w:rPr>
                <w:rFonts w:ascii="Times New Roman" w:hAnsi="Times New Roman" w:cs="Times New Roman"/>
                <w:sz w:val="28"/>
                <w:szCs w:val="28"/>
              </w:rPr>
            </w:pPr>
            <w:r w:rsidRPr="007945B5">
              <w:rPr>
                <w:rFonts w:ascii="Times New Roman" w:hAnsi="Times New Roman" w:cs="Times New Roman"/>
                <w:sz w:val="28"/>
                <w:szCs w:val="28"/>
              </w:rPr>
              <w:t>Recall</w:t>
            </w:r>
          </w:p>
        </w:tc>
      </w:tr>
      <w:tr w:rsidR="007945B5" w:rsidRPr="00C5298D" w14:paraId="7F2FDF8B"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E69FD06"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WDR41</w:t>
            </w:r>
          </w:p>
        </w:tc>
        <w:tc>
          <w:tcPr>
            <w:tcW w:w="0" w:type="auto"/>
            <w:shd w:val="clear" w:color="auto" w:fill="FFFFFF" w:themeFill="background1"/>
            <w:vAlign w:val="center"/>
          </w:tcPr>
          <w:p w14:paraId="231CCAE3"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2A03C09"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0.650</w:t>
            </w:r>
          </w:p>
        </w:tc>
        <w:tc>
          <w:tcPr>
            <w:tcW w:w="0" w:type="auto"/>
            <w:shd w:val="clear" w:color="auto" w:fill="FFFFFF" w:themeFill="background1"/>
            <w:vAlign w:val="center"/>
          </w:tcPr>
          <w:p w14:paraId="782BE960"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7A50C59"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0.711</w:t>
            </w:r>
          </w:p>
        </w:tc>
        <w:tc>
          <w:tcPr>
            <w:tcW w:w="0" w:type="auto"/>
            <w:shd w:val="clear" w:color="auto" w:fill="FFFFFF" w:themeFill="background1"/>
            <w:vAlign w:val="center"/>
          </w:tcPr>
          <w:p w14:paraId="21D79191"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5F83C58"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0.971</w:t>
            </w:r>
          </w:p>
        </w:tc>
      </w:tr>
      <w:tr w:rsidR="00C5298D" w:rsidRPr="00C5298D" w14:paraId="0CAA957B"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A9FE70E"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KCNK5</w:t>
            </w:r>
          </w:p>
        </w:tc>
        <w:tc>
          <w:tcPr>
            <w:tcW w:w="0" w:type="auto"/>
            <w:shd w:val="clear" w:color="auto" w:fill="F2F2F2" w:themeFill="background1" w:themeFillShade="F2"/>
            <w:vAlign w:val="center"/>
          </w:tcPr>
          <w:p w14:paraId="13700531"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B83DB01"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0.560</w:t>
            </w:r>
          </w:p>
        </w:tc>
        <w:tc>
          <w:tcPr>
            <w:tcW w:w="0" w:type="auto"/>
            <w:shd w:val="clear" w:color="auto" w:fill="F2F2F2" w:themeFill="background1" w:themeFillShade="F2"/>
            <w:vAlign w:val="center"/>
          </w:tcPr>
          <w:p w14:paraId="1C7583AA"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0.524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348E37A"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0.686</w:t>
            </w:r>
          </w:p>
        </w:tc>
        <w:tc>
          <w:tcPr>
            <w:tcW w:w="0" w:type="auto"/>
            <w:shd w:val="clear" w:color="auto" w:fill="F2F2F2" w:themeFill="background1" w:themeFillShade="F2"/>
            <w:vAlign w:val="center"/>
          </w:tcPr>
          <w:p w14:paraId="7E4BAD89"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0.545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84D6864"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0.924</w:t>
            </w:r>
          </w:p>
        </w:tc>
      </w:tr>
      <w:tr w:rsidR="007945B5" w:rsidRPr="00C5298D" w14:paraId="5F344433"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735384C"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GATA3</w:t>
            </w:r>
          </w:p>
        </w:tc>
        <w:tc>
          <w:tcPr>
            <w:tcW w:w="0" w:type="auto"/>
            <w:shd w:val="clear" w:color="auto" w:fill="FFFFFF" w:themeFill="background1"/>
            <w:vAlign w:val="center"/>
          </w:tcPr>
          <w:p w14:paraId="1FBD8052"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3F092EB"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0.580</w:t>
            </w:r>
          </w:p>
        </w:tc>
        <w:tc>
          <w:tcPr>
            <w:tcW w:w="0" w:type="auto"/>
            <w:shd w:val="clear" w:color="auto" w:fill="FFFFFF" w:themeFill="background1"/>
            <w:vAlign w:val="center"/>
          </w:tcPr>
          <w:p w14:paraId="7F4125FF"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0.620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15BA5AC"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0.667</w:t>
            </w:r>
          </w:p>
        </w:tc>
        <w:tc>
          <w:tcPr>
            <w:tcW w:w="0" w:type="auto"/>
            <w:shd w:val="clear" w:color="auto" w:fill="FFFFFF" w:themeFill="background1"/>
            <w:vAlign w:val="center"/>
          </w:tcPr>
          <w:p w14:paraId="33EF58AE"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0.657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029D09A"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0.676</w:t>
            </w:r>
          </w:p>
        </w:tc>
      </w:tr>
      <w:tr w:rsidR="00C5298D" w:rsidRPr="00C5298D" w14:paraId="19365DC9"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3294D14"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DDX43</w:t>
            </w:r>
          </w:p>
        </w:tc>
        <w:tc>
          <w:tcPr>
            <w:tcW w:w="0" w:type="auto"/>
            <w:shd w:val="clear" w:color="auto" w:fill="F2F2F2" w:themeFill="background1" w:themeFillShade="F2"/>
            <w:vAlign w:val="center"/>
          </w:tcPr>
          <w:p w14:paraId="127EE211"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8B36BF0"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0.570</w:t>
            </w:r>
          </w:p>
        </w:tc>
        <w:tc>
          <w:tcPr>
            <w:tcW w:w="0" w:type="auto"/>
            <w:shd w:val="clear" w:color="auto" w:fill="F2F2F2" w:themeFill="background1" w:themeFillShade="F2"/>
            <w:vAlign w:val="center"/>
          </w:tcPr>
          <w:p w14:paraId="06408DCA"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0.513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58C2950"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0.629</w:t>
            </w:r>
          </w:p>
        </w:tc>
        <w:tc>
          <w:tcPr>
            <w:tcW w:w="0" w:type="auto"/>
            <w:shd w:val="clear" w:color="auto" w:fill="F2F2F2" w:themeFill="background1" w:themeFillShade="F2"/>
            <w:vAlign w:val="center"/>
          </w:tcPr>
          <w:p w14:paraId="1D19E557"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57FF714"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0.733</w:t>
            </w:r>
          </w:p>
        </w:tc>
      </w:tr>
      <w:tr w:rsidR="007945B5" w:rsidRPr="00C5298D" w14:paraId="0E7FF0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5B89F3E"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DTWD1</w:t>
            </w:r>
          </w:p>
        </w:tc>
        <w:tc>
          <w:tcPr>
            <w:tcW w:w="0" w:type="auto"/>
            <w:shd w:val="clear" w:color="auto" w:fill="FFFFFF" w:themeFill="background1"/>
            <w:vAlign w:val="center"/>
          </w:tcPr>
          <w:p w14:paraId="26C1E258"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715151E"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0.640</w:t>
            </w:r>
          </w:p>
        </w:tc>
        <w:tc>
          <w:tcPr>
            <w:tcW w:w="0" w:type="auto"/>
            <w:shd w:val="clear" w:color="auto" w:fill="FFFFFF" w:themeFill="background1"/>
            <w:vAlign w:val="center"/>
          </w:tcPr>
          <w:p w14:paraId="7ED82737"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5656AFB"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0.679</w:t>
            </w:r>
          </w:p>
        </w:tc>
        <w:tc>
          <w:tcPr>
            <w:tcW w:w="0" w:type="auto"/>
            <w:shd w:val="clear" w:color="auto" w:fill="FFFFFF" w:themeFill="background1"/>
            <w:vAlign w:val="center"/>
          </w:tcPr>
          <w:p w14:paraId="5EC5FEB7"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CC9A305"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0.876</w:t>
            </w:r>
          </w:p>
        </w:tc>
      </w:tr>
      <w:tr w:rsidR="00C5298D" w:rsidRPr="00C5298D" w14:paraId="295BB1F7"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D319833"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XIST</w:t>
            </w:r>
          </w:p>
        </w:tc>
        <w:tc>
          <w:tcPr>
            <w:tcW w:w="0" w:type="auto"/>
            <w:shd w:val="clear" w:color="auto" w:fill="F2F2F2" w:themeFill="background1" w:themeFillShade="F2"/>
            <w:vAlign w:val="center"/>
          </w:tcPr>
          <w:p w14:paraId="52A8D683"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3A2E57"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0.708</w:t>
            </w:r>
          </w:p>
        </w:tc>
        <w:tc>
          <w:tcPr>
            <w:tcW w:w="0" w:type="auto"/>
            <w:shd w:val="clear" w:color="auto" w:fill="F2F2F2" w:themeFill="background1" w:themeFillShade="F2"/>
            <w:vAlign w:val="center"/>
          </w:tcPr>
          <w:p w14:paraId="7D1095C5"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04EA26D"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0.688</w:t>
            </w:r>
          </w:p>
        </w:tc>
        <w:tc>
          <w:tcPr>
            <w:tcW w:w="0" w:type="auto"/>
            <w:shd w:val="clear" w:color="auto" w:fill="F2F2F2" w:themeFill="background1" w:themeFillShade="F2"/>
            <w:vAlign w:val="center"/>
          </w:tcPr>
          <w:p w14:paraId="63B9ECD0"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EBED0C3"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0.905</w:t>
            </w:r>
          </w:p>
        </w:tc>
      </w:tr>
      <w:tr w:rsidR="007945B5" w:rsidRPr="00C5298D" w14:paraId="17896F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3DC72493"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SAA2-SAA4</w:t>
            </w:r>
          </w:p>
        </w:tc>
        <w:tc>
          <w:tcPr>
            <w:tcW w:w="0" w:type="auto"/>
            <w:shd w:val="clear" w:color="auto" w:fill="FFFFFF" w:themeFill="background1"/>
            <w:vAlign w:val="center"/>
          </w:tcPr>
          <w:p w14:paraId="1BD2FF0F"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88FAC42"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0.621</w:t>
            </w:r>
          </w:p>
        </w:tc>
        <w:tc>
          <w:tcPr>
            <w:tcW w:w="0" w:type="auto"/>
            <w:shd w:val="clear" w:color="auto" w:fill="FFFFFF" w:themeFill="background1"/>
            <w:vAlign w:val="center"/>
          </w:tcPr>
          <w:p w14:paraId="0AD0103C"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B0B805F"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0.709</w:t>
            </w:r>
          </w:p>
        </w:tc>
        <w:tc>
          <w:tcPr>
            <w:tcW w:w="0" w:type="auto"/>
            <w:shd w:val="clear" w:color="auto" w:fill="FFFFFF" w:themeFill="background1"/>
            <w:vAlign w:val="center"/>
          </w:tcPr>
          <w:p w14:paraId="3348ADA8"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0.561</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63AC44D"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0.962</w:t>
            </w:r>
          </w:p>
        </w:tc>
      </w:tr>
      <w:tr w:rsidR="00C5298D" w:rsidRPr="00C5298D" w14:paraId="4EA91D9C"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0E7EBE34"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ERC2</w:t>
            </w:r>
          </w:p>
        </w:tc>
        <w:tc>
          <w:tcPr>
            <w:tcW w:w="0" w:type="auto"/>
            <w:shd w:val="clear" w:color="auto" w:fill="F2F2F2" w:themeFill="background1" w:themeFillShade="F2"/>
            <w:vAlign w:val="center"/>
          </w:tcPr>
          <w:p w14:paraId="2F538857"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A234F8"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0.560</w:t>
            </w:r>
          </w:p>
        </w:tc>
        <w:tc>
          <w:tcPr>
            <w:tcW w:w="0" w:type="auto"/>
            <w:shd w:val="clear" w:color="auto" w:fill="F2F2F2" w:themeFill="background1" w:themeFillShade="F2"/>
            <w:vAlign w:val="center"/>
          </w:tcPr>
          <w:p w14:paraId="13D6CCE3"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27EDC2F"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0.709</w:t>
            </w:r>
          </w:p>
        </w:tc>
        <w:tc>
          <w:tcPr>
            <w:tcW w:w="0" w:type="auto"/>
            <w:shd w:val="clear" w:color="auto" w:fill="F2F2F2" w:themeFill="background1" w:themeFillShade="F2"/>
            <w:vAlign w:val="center"/>
          </w:tcPr>
          <w:p w14:paraId="47D1C7FF"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55F26212"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0.848</w:t>
            </w:r>
          </w:p>
        </w:tc>
      </w:tr>
      <w:tr w:rsidR="007945B5" w:rsidRPr="00C5298D" w14:paraId="015822FA"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8E1D80B"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ENO3</w:t>
            </w:r>
          </w:p>
        </w:tc>
        <w:tc>
          <w:tcPr>
            <w:tcW w:w="0" w:type="auto"/>
            <w:shd w:val="clear" w:color="auto" w:fill="FFFFFF" w:themeFill="background1"/>
            <w:vAlign w:val="center"/>
          </w:tcPr>
          <w:p w14:paraId="1B29E6D4"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31891BC6"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0.590</w:t>
            </w:r>
          </w:p>
        </w:tc>
        <w:tc>
          <w:tcPr>
            <w:tcW w:w="0" w:type="auto"/>
            <w:shd w:val="clear" w:color="auto" w:fill="FFFFFF" w:themeFill="background1"/>
            <w:vAlign w:val="center"/>
          </w:tcPr>
          <w:p w14:paraId="73FB3CB7"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85524C1"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0.722</w:t>
            </w:r>
          </w:p>
        </w:tc>
        <w:tc>
          <w:tcPr>
            <w:tcW w:w="0" w:type="auto"/>
            <w:shd w:val="clear" w:color="auto" w:fill="FFFFFF" w:themeFill="background1"/>
            <w:vAlign w:val="center"/>
          </w:tcPr>
          <w:p w14:paraId="456FC5B9"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C011A3A"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1.000</w:t>
            </w:r>
          </w:p>
        </w:tc>
      </w:tr>
      <w:tr w:rsidR="00C5298D" w:rsidRPr="00C5298D" w14:paraId="41BCCA93"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D4286B2"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SLC9A7</w:t>
            </w:r>
          </w:p>
        </w:tc>
        <w:tc>
          <w:tcPr>
            <w:tcW w:w="0" w:type="auto"/>
            <w:shd w:val="clear" w:color="auto" w:fill="F2F2F2" w:themeFill="background1" w:themeFillShade="F2"/>
            <w:vAlign w:val="center"/>
          </w:tcPr>
          <w:p w14:paraId="6C362524"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43BD08C"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0.710</w:t>
            </w:r>
          </w:p>
        </w:tc>
        <w:tc>
          <w:tcPr>
            <w:tcW w:w="0" w:type="auto"/>
            <w:shd w:val="clear" w:color="auto" w:fill="F2F2F2" w:themeFill="background1" w:themeFillShade="F2"/>
            <w:vAlign w:val="center"/>
          </w:tcPr>
          <w:p w14:paraId="35BC73D6"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19B49EA7"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0.689</w:t>
            </w:r>
          </w:p>
        </w:tc>
        <w:tc>
          <w:tcPr>
            <w:tcW w:w="0" w:type="auto"/>
            <w:shd w:val="clear" w:color="auto" w:fill="F2F2F2" w:themeFill="background1" w:themeFillShade="F2"/>
            <w:vAlign w:val="center"/>
          </w:tcPr>
          <w:p w14:paraId="41373234"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D8DBDF1"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0.800</w:t>
            </w:r>
          </w:p>
        </w:tc>
      </w:tr>
      <w:tr w:rsidR="007945B5" w:rsidRPr="00C5298D" w14:paraId="6C651390"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02B44558"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CTH</w:t>
            </w:r>
          </w:p>
        </w:tc>
        <w:tc>
          <w:tcPr>
            <w:tcW w:w="0" w:type="auto"/>
            <w:shd w:val="clear" w:color="auto" w:fill="FFFFFF" w:themeFill="background1"/>
            <w:vAlign w:val="center"/>
          </w:tcPr>
          <w:p w14:paraId="58D4EF93"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BF7B37E"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0.590</w:t>
            </w:r>
          </w:p>
        </w:tc>
        <w:tc>
          <w:tcPr>
            <w:tcW w:w="0" w:type="auto"/>
            <w:shd w:val="clear" w:color="auto" w:fill="FFFFFF" w:themeFill="background1"/>
            <w:vAlign w:val="center"/>
          </w:tcPr>
          <w:p w14:paraId="68ADD87D"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0572D04"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0.711</w:t>
            </w:r>
          </w:p>
        </w:tc>
        <w:tc>
          <w:tcPr>
            <w:tcW w:w="0" w:type="auto"/>
            <w:shd w:val="clear" w:color="auto" w:fill="FFFFFF" w:themeFill="background1"/>
            <w:vAlign w:val="center"/>
          </w:tcPr>
          <w:p w14:paraId="5B66EB16"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0.603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165595EB"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0.867</w:t>
            </w:r>
          </w:p>
        </w:tc>
      </w:tr>
      <w:tr w:rsidR="00C5298D" w:rsidRPr="00C5298D" w14:paraId="58839FA7"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CAC682E"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PDK3</w:t>
            </w:r>
          </w:p>
        </w:tc>
        <w:tc>
          <w:tcPr>
            <w:tcW w:w="0" w:type="auto"/>
            <w:shd w:val="clear" w:color="auto" w:fill="F2F2F2" w:themeFill="background1" w:themeFillShade="F2"/>
            <w:vAlign w:val="center"/>
          </w:tcPr>
          <w:p w14:paraId="7D25AA10"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0.570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8FA23AC"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0.600</w:t>
            </w:r>
          </w:p>
        </w:tc>
        <w:tc>
          <w:tcPr>
            <w:tcW w:w="0" w:type="auto"/>
            <w:shd w:val="clear" w:color="auto" w:fill="F2F2F2" w:themeFill="background1" w:themeFillShade="F2"/>
            <w:vAlign w:val="center"/>
          </w:tcPr>
          <w:p w14:paraId="1F373AB4"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4D3CE3B"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0.675</w:t>
            </w:r>
          </w:p>
        </w:tc>
        <w:tc>
          <w:tcPr>
            <w:tcW w:w="0" w:type="auto"/>
            <w:shd w:val="clear" w:color="auto" w:fill="F2F2F2" w:themeFill="background1" w:themeFillShade="F2"/>
            <w:vAlign w:val="center"/>
          </w:tcPr>
          <w:p w14:paraId="6C9B61CE"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0.583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0041AC4"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0.800</w:t>
            </w:r>
          </w:p>
        </w:tc>
      </w:tr>
      <w:tr w:rsidR="007945B5" w:rsidRPr="00C5298D" w14:paraId="09217D47"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4C90AA53"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GSTT2</w:t>
            </w:r>
          </w:p>
        </w:tc>
        <w:tc>
          <w:tcPr>
            <w:tcW w:w="0" w:type="auto"/>
            <w:shd w:val="clear" w:color="auto" w:fill="FFFFFF" w:themeFill="background1"/>
            <w:vAlign w:val="center"/>
          </w:tcPr>
          <w:p w14:paraId="64E31821"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0.643</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7218BFE"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0.664</w:t>
            </w:r>
          </w:p>
        </w:tc>
        <w:tc>
          <w:tcPr>
            <w:tcW w:w="0" w:type="auto"/>
            <w:shd w:val="clear" w:color="auto" w:fill="FFFFFF" w:themeFill="background1"/>
            <w:vAlign w:val="center"/>
          </w:tcPr>
          <w:p w14:paraId="5D047F97"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0.642</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109FA87D"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0.735</w:t>
            </w:r>
          </w:p>
        </w:tc>
        <w:tc>
          <w:tcPr>
            <w:tcW w:w="0" w:type="auto"/>
            <w:shd w:val="clear" w:color="auto" w:fill="FFFFFF" w:themeFill="background1"/>
            <w:vAlign w:val="center"/>
          </w:tcPr>
          <w:p w14:paraId="580F74B6"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63FD57E3"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0.886</w:t>
            </w:r>
          </w:p>
        </w:tc>
      </w:tr>
      <w:tr w:rsidR="00C5298D" w:rsidRPr="00C5298D" w14:paraId="13CB71D8"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4CFD027"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RPARP-AS1</w:t>
            </w:r>
          </w:p>
        </w:tc>
        <w:tc>
          <w:tcPr>
            <w:tcW w:w="0" w:type="auto"/>
            <w:shd w:val="clear" w:color="auto" w:fill="F2F2F2" w:themeFill="background1" w:themeFillShade="F2"/>
            <w:vAlign w:val="center"/>
          </w:tcPr>
          <w:p w14:paraId="13714D53"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CB024DE"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0.619</w:t>
            </w:r>
          </w:p>
        </w:tc>
        <w:tc>
          <w:tcPr>
            <w:tcW w:w="0" w:type="auto"/>
            <w:shd w:val="clear" w:color="auto" w:fill="F2F2F2" w:themeFill="background1" w:themeFillShade="F2"/>
            <w:vAlign w:val="center"/>
          </w:tcPr>
          <w:p w14:paraId="0C834FF0"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49E6442"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0.699</w:t>
            </w:r>
          </w:p>
        </w:tc>
        <w:tc>
          <w:tcPr>
            <w:tcW w:w="0" w:type="auto"/>
            <w:shd w:val="clear" w:color="auto" w:fill="F2F2F2" w:themeFill="background1" w:themeFillShade="F2"/>
            <w:vAlign w:val="center"/>
          </w:tcPr>
          <w:p w14:paraId="6B79090C"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0.552</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1D5CFFBB"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0.952</w:t>
            </w:r>
          </w:p>
        </w:tc>
      </w:tr>
      <w:tr w:rsidR="007945B5" w:rsidRPr="00C5298D" w14:paraId="4E98778B"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EDB14D3"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ZNF839</w:t>
            </w:r>
          </w:p>
        </w:tc>
        <w:tc>
          <w:tcPr>
            <w:tcW w:w="0" w:type="auto"/>
            <w:shd w:val="clear" w:color="auto" w:fill="FFFFFF" w:themeFill="background1"/>
            <w:vAlign w:val="center"/>
          </w:tcPr>
          <w:p w14:paraId="35BAED0C"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F24ABB7"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0.590</w:t>
            </w:r>
          </w:p>
        </w:tc>
        <w:tc>
          <w:tcPr>
            <w:tcW w:w="0" w:type="auto"/>
            <w:shd w:val="clear" w:color="auto" w:fill="FFFFFF" w:themeFill="background1"/>
            <w:vAlign w:val="center"/>
          </w:tcPr>
          <w:p w14:paraId="1CDC7AD4"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160C758"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0.711</w:t>
            </w:r>
          </w:p>
        </w:tc>
        <w:tc>
          <w:tcPr>
            <w:tcW w:w="0" w:type="auto"/>
            <w:shd w:val="clear" w:color="auto" w:fill="FFFFFF" w:themeFill="background1"/>
            <w:vAlign w:val="center"/>
          </w:tcPr>
          <w:p w14:paraId="08CC5AE1"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2C73066"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0.971</w:t>
            </w:r>
          </w:p>
        </w:tc>
      </w:tr>
      <w:tr w:rsidR="00C5298D" w:rsidRPr="00C5298D" w14:paraId="2B8F1268" w14:textId="77777777" w:rsidTr="007945B5">
        <w:trPr>
          <w:trHeight w:val="677"/>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A2EFC11"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FABP4</w:t>
            </w:r>
          </w:p>
        </w:tc>
        <w:tc>
          <w:tcPr>
            <w:tcW w:w="0" w:type="auto"/>
            <w:shd w:val="clear" w:color="auto" w:fill="F2F2F2" w:themeFill="background1" w:themeFillShade="F2"/>
            <w:vAlign w:val="center"/>
          </w:tcPr>
          <w:p w14:paraId="0788F996"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0.520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CDBA811"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0.530</w:t>
            </w:r>
          </w:p>
        </w:tc>
        <w:tc>
          <w:tcPr>
            <w:tcW w:w="0" w:type="auto"/>
            <w:shd w:val="clear" w:color="auto" w:fill="F2F2F2" w:themeFill="background1" w:themeFillShade="F2"/>
            <w:vAlign w:val="center"/>
          </w:tcPr>
          <w:p w14:paraId="01CB4CFA"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F54BA28"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0.695</w:t>
            </w:r>
          </w:p>
        </w:tc>
        <w:tc>
          <w:tcPr>
            <w:tcW w:w="0" w:type="auto"/>
            <w:shd w:val="clear" w:color="auto" w:fill="F2F2F2" w:themeFill="background1" w:themeFillShade="F2"/>
            <w:vAlign w:val="center"/>
          </w:tcPr>
          <w:p w14:paraId="2076783D"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7BEF6F55"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0.943</w:t>
            </w:r>
          </w:p>
        </w:tc>
      </w:tr>
      <w:tr w:rsidR="007945B5" w:rsidRPr="00C5298D" w14:paraId="3E2EEEC8" w14:textId="77777777" w:rsidTr="007945B5">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2AC1E371"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RAP1GAP2</w:t>
            </w:r>
          </w:p>
        </w:tc>
        <w:tc>
          <w:tcPr>
            <w:tcW w:w="0" w:type="auto"/>
            <w:shd w:val="clear" w:color="auto" w:fill="FFFFFF" w:themeFill="background1"/>
            <w:vAlign w:val="center"/>
          </w:tcPr>
          <w:p w14:paraId="6B3F40B6"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4A27E13"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0.769</w:t>
            </w:r>
          </w:p>
        </w:tc>
        <w:tc>
          <w:tcPr>
            <w:tcW w:w="0" w:type="auto"/>
            <w:shd w:val="clear" w:color="auto" w:fill="FFFFFF" w:themeFill="background1"/>
            <w:vAlign w:val="center"/>
          </w:tcPr>
          <w:p w14:paraId="18CB97C4"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0.730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5589ED3A"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0.760</w:t>
            </w:r>
          </w:p>
        </w:tc>
        <w:tc>
          <w:tcPr>
            <w:tcW w:w="0" w:type="auto"/>
            <w:shd w:val="clear" w:color="auto" w:fill="FFFFFF" w:themeFill="background1"/>
            <w:vAlign w:val="center"/>
          </w:tcPr>
          <w:p w14:paraId="275EBEA9" w14:textId="77777777" w:rsidR="000E2087" w:rsidRPr="00C5298D" w:rsidRDefault="000E2087" w:rsidP="007945B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0.700</w:t>
            </w:r>
          </w:p>
        </w:tc>
        <w:tc>
          <w:tcPr>
            <w:cnfStyle w:val="000010000000" w:firstRow="0" w:lastRow="0" w:firstColumn="0" w:lastColumn="0" w:oddVBand="1" w:evenVBand="0" w:oddHBand="0" w:evenHBand="0" w:firstRowFirstColumn="0" w:firstRowLastColumn="0" w:lastRowFirstColumn="0" w:lastRowLastColumn="0"/>
            <w:tcW w:w="0" w:type="auto"/>
            <w:shd w:val="clear" w:color="auto" w:fill="FFFFFF" w:themeFill="background1"/>
            <w:vAlign w:val="center"/>
          </w:tcPr>
          <w:p w14:paraId="78C52525"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0.940</w:t>
            </w:r>
          </w:p>
        </w:tc>
      </w:tr>
      <w:tr w:rsidR="00C5298D" w:rsidRPr="00C5298D" w14:paraId="7A1D2970" w14:textId="77777777" w:rsidTr="007945B5">
        <w:trPr>
          <w:trHeight w:val="643"/>
        </w:trPr>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298B4FB1" w14:textId="77777777" w:rsidR="000E2087" w:rsidRPr="007945B5" w:rsidRDefault="000E2087" w:rsidP="007945B5">
            <w:pPr>
              <w:pStyle w:val="Compact"/>
              <w:jc w:val="center"/>
              <w:rPr>
                <w:rFonts w:ascii="Times New Roman" w:hAnsi="Times New Roman" w:cs="Times New Roman"/>
                <w:b/>
                <w:bCs/>
                <w:color w:val="auto"/>
              </w:rPr>
            </w:pPr>
            <w:r w:rsidRPr="007945B5">
              <w:rPr>
                <w:rFonts w:ascii="Times New Roman" w:hAnsi="Times New Roman" w:cs="Times New Roman"/>
                <w:b/>
                <w:bCs/>
                <w:color w:val="auto"/>
              </w:rPr>
              <w:t>HAPLN1</w:t>
            </w:r>
          </w:p>
        </w:tc>
        <w:tc>
          <w:tcPr>
            <w:tcW w:w="0" w:type="auto"/>
            <w:shd w:val="clear" w:color="auto" w:fill="F2F2F2" w:themeFill="background1" w:themeFillShade="F2"/>
            <w:vAlign w:val="center"/>
          </w:tcPr>
          <w:p w14:paraId="607CF564"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0.606</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34DEF118"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0.676</w:t>
            </w:r>
          </w:p>
        </w:tc>
        <w:tc>
          <w:tcPr>
            <w:tcW w:w="0" w:type="auto"/>
            <w:shd w:val="clear" w:color="auto" w:fill="F2F2F2" w:themeFill="background1" w:themeFillShade="F2"/>
            <w:vAlign w:val="center"/>
          </w:tcPr>
          <w:p w14:paraId="67D3F18B"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0.615</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48E65ACE"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0.692</w:t>
            </w:r>
          </w:p>
        </w:tc>
        <w:tc>
          <w:tcPr>
            <w:tcW w:w="0" w:type="auto"/>
            <w:shd w:val="clear" w:color="auto" w:fill="F2F2F2" w:themeFill="background1" w:themeFillShade="F2"/>
            <w:vAlign w:val="center"/>
          </w:tcPr>
          <w:p w14:paraId="48366D99" w14:textId="77777777" w:rsidR="000E2087" w:rsidRPr="00C5298D" w:rsidRDefault="000E2087" w:rsidP="007945B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298D">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shd w:val="clear" w:color="auto" w:fill="F2F2F2" w:themeFill="background1" w:themeFillShade="F2"/>
            <w:vAlign w:val="center"/>
          </w:tcPr>
          <w:p w14:paraId="6B175B79" w14:textId="77777777" w:rsidR="000E2087" w:rsidRPr="00C5298D" w:rsidRDefault="000E2087" w:rsidP="007945B5">
            <w:pPr>
              <w:pStyle w:val="Compact"/>
              <w:jc w:val="center"/>
              <w:rPr>
                <w:rFonts w:ascii="Times New Roman" w:hAnsi="Times New Roman" w:cs="Times New Roman"/>
              </w:rPr>
            </w:pPr>
            <w:r w:rsidRPr="00C5298D">
              <w:rPr>
                <w:rFonts w:ascii="Times New Roman" w:hAnsi="Times New Roman" w:cs="Times New Roman"/>
              </w:rPr>
              <w:t>0.771</w:t>
            </w:r>
          </w:p>
        </w:tc>
      </w:tr>
    </w:tbl>
    <w:p w14:paraId="7408DA1D" w14:textId="0A1B59DC"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b/>
          <w:bCs/>
          <w:noProof/>
        </w:rPr>
        <w:lastRenderedPageBreak/>
        <w:drawing>
          <wp:inline distT="0" distB="0" distL="0" distR="0" wp14:anchorId="565307E4" wp14:editId="038D8FE7">
            <wp:extent cx="4855464" cy="8037576"/>
            <wp:effectExtent l="0" t="0" r="2540" b="1905"/>
            <wp:docPr id="373399935" name="Picture 1" descr="A diagram of a ge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99935" name="Picture 1" descr="A diagram of a gen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55464" cy="8037576"/>
                    </a:xfrm>
                    <a:prstGeom prst="rect">
                      <a:avLst/>
                    </a:prstGeom>
                  </pic:spPr>
                </pic:pic>
              </a:graphicData>
            </a:graphic>
          </wp:inline>
        </w:drawing>
      </w:r>
    </w:p>
    <w:p w14:paraId="1CFEE1C6" w14:textId="5D914C97" w:rsidR="003B7B97" w:rsidRPr="007945B5" w:rsidRDefault="003B7B97" w:rsidP="003B7B97">
      <w:pPr>
        <w:spacing w:line="360" w:lineRule="auto"/>
        <w:jc w:val="both"/>
        <w:rPr>
          <w:rFonts w:ascii="Times New Roman" w:hAnsi="Times New Roman" w:cs="Times New Roman"/>
        </w:rPr>
      </w:pPr>
      <w:r w:rsidRPr="007945B5">
        <w:rPr>
          <w:rFonts w:ascii="Times New Roman" w:hAnsi="Times New Roman" w:cs="Times New Roman"/>
          <w:b/>
          <w:bCs/>
        </w:rPr>
        <w:t xml:space="preserve">Figure </w:t>
      </w:r>
      <w:r w:rsidR="00057442" w:rsidRPr="007945B5">
        <w:rPr>
          <w:rFonts w:ascii="Times New Roman" w:hAnsi="Times New Roman" w:cs="Times New Roman"/>
          <w:b/>
          <w:bCs/>
        </w:rPr>
        <w:t>3.</w:t>
      </w:r>
      <w:r w:rsidRPr="007945B5">
        <w:rPr>
          <w:rFonts w:ascii="Times New Roman" w:hAnsi="Times New Roman" w:cs="Times New Roman"/>
          <w:b/>
          <w:bCs/>
        </w:rPr>
        <w:t>5. Identification of key driver genes and classification performance in oropharyngeal carcinoma.</w:t>
      </w:r>
      <w:r w:rsidR="00057442" w:rsidRPr="007945B5">
        <w:rPr>
          <w:rFonts w:ascii="Times New Roman" w:hAnsi="Times New Roman" w:cs="Times New Roman"/>
          <w:b/>
          <w:bCs/>
        </w:rPr>
        <w:t xml:space="preserve"> </w:t>
      </w:r>
      <w:r w:rsidRPr="007945B5">
        <w:rPr>
          <w:rFonts w:ascii="Times New Roman" w:hAnsi="Times New Roman" w:cs="Times New Roman"/>
          <w:b/>
          <w:bCs/>
        </w:rPr>
        <w:t>(A)</w:t>
      </w:r>
      <w:r w:rsidRPr="007945B5">
        <w:rPr>
          <w:rFonts w:ascii="Times New Roman" w:hAnsi="Times New Roman" w:cs="Times New Roman"/>
        </w:rPr>
        <w:t xml:space="preserve"> Violin plots showing the expression distributions of 20 </w:t>
      </w:r>
      <w:r w:rsidRPr="007945B5">
        <w:rPr>
          <w:rFonts w:ascii="Times New Roman" w:hAnsi="Times New Roman" w:cs="Times New Roman"/>
        </w:rPr>
        <w:lastRenderedPageBreak/>
        <w:t xml:space="preserve">consensus genes, derived from </w:t>
      </w:r>
      <w:r w:rsidR="001A0259">
        <w:rPr>
          <w:rFonts w:ascii="Times New Roman" w:hAnsi="Times New Roman" w:cs="Times New Roman"/>
        </w:rPr>
        <w:t>PEM</w:t>
      </w:r>
      <w:r w:rsidRPr="007945B5">
        <w:rPr>
          <w:rFonts w:ascii="Times New Roman" w:hAnsi="Times New Roman" w:cs="Times New Roman"/>
        </w:rPr>
        <w:t xml:space="preserve"> latent space attribution scores, across control and oropharyngeal OC samples in an external high-throughput RNA-seq dataset. </w:t>
      </w:r>
      <w:r w:rsidRPr="007945B5">
        <w:rPr>
          <w:rFonts w:ascii="Times New Roman" w:hAnsi="Times New Roman" w:cs="Times New Roman"/>
          <w:b/>
          <w:bCs/>
        </w:rPr>
        <w:t>(B)</w:t>
      </w:r>
      <w:r w:rsidRPr="007945B5">
        <w:rPr>
          <w:rFonts w:ascii="Times New Roman" w:hAnsi="Times New Roman" w:cs="Times New Roman"/>
        </w:rPr>
        <w:t xml:space="preserve"> Precision–Recall (PR) curves comparing three supervised deep learning models trained on the expression profiles of the 20 genes. </w:t>
      </w:r>
      <w:r w:rsidRPr="007945B5">
        <w:rPr>
          <w:rFonts w:ascii="Times New Roman" w:hAnsi="Times New Roman" w:cs="Times New Roman"/>
          <w:b/>
          <w:bCs/>
        </w:rPr>
        <w:t>(C)</w:t>
      </w:r>
      <w:r w:rsidRPr="007945B5">
        <w:rPr>
          <w:rFonts w:ascii="Times New Roman" w:hAnsi="Times New Roman" w:cs="Times New Roman"/>
        </w:rPr>
        <w:t xml:space="preserve"> Receiver operating characteristic (ROC) curves for the same models. </w:t>
      </w:r>
    </w:p>
    <w:p w14:paraId="034383A5" w14:textId="77777777" w:rsidR="008C47B5" w:rsidRPr="00C5298D" w:rsidRDefault="008C47B5" w:rsidP="00AC23AE">
      <w:pPr>
        <w:pStyle w:val="Heading2"/>
        <w:rPr>
          <w:rFonts w:ascii="Times New Roman" w:hAnsi="Times New Roman" w:cs="Times New Roman"/>
          <w:b/>
          <w:bCs/>
          <w:color w:val="auto"/>
        </w:rPr>
      </w:pPr>
      <w:bookmarkStart w:id="130" w:name="_Toc202656618"/>
      <w:bookmarkStart w:id="131" w:name="_Toc202657156"/>
      <w:bookmarkStart w:id="132" w:name="_Toc202657565"/>
      <w:r w:rsidRPr="00C5298D">
        <w:rPr>
          <w:rFonts w:ascii="Times New Roman" w:hAnsi="Times New Roman" w:cs="Times New Roman"/>
          <w:b/>
          <w:bCs/>
          <w:color w:val="auto"/>
        </w:rPr>
        <w:t>3.7 RAP1GAP2 Emerges as a Key Latent Driver Despite Non-Significance in Differential Expression Analysis</w:t>
      </w:r>
      <w:bookmarkEnd w:id="130"/>
      <w:bookmarkEnd w:id="131"/>
      <w:bookmarkEnd w:id="132"/>
    </w:p>
    <w:p w14:paraId="501E0BC2" w14:textId="77777777" w:rsidR="008C47B5" w:rsidRPr="00C5298D" w:rsidRDefault="008C47B5" w:rsidP="008C47B5">
      <w:pPr>
        <w:spacing w:line="360" w:lineRule="auto"/>
        <w:jc w:val="both"/>
        <w:rPr>
          <w:rFonts w:ascii="Times New Roman" w:hAnsi="Times New Roman" w:cs="Times New Roman"/>
        </w:rPr>
      </w:pPr>
      <w:r w:rsidRPr="00112744">
        <w:rPr>
          <w:rFonts w:ascii="Times New Roman" w:hAnsi="Times New Roman" w:cs="Times New Roman"/>
          <w:b/>
          <w:bCs/>
        </w:rPr>
        <w:t>Figure 3.7A &amp; B</w:t>
      </w:r>
      <w:r w:rsidRPr="00C5298D">
        <w:rPr>
          <w:rFonts w:ascii="Times New Roman" w:hAnsi="Times New Roman" w:cs="Times New Roman"/>
        </w:rPr>
        <w:t xml:space="preserve"> show the gene expression distributions of the RNA-seq datasets before and after normalization, respectively. </w:t>
      </w:r>
      <w:r w:rsidRPr="00C5298D">
        <w:rPr>
          <w:rFonts w:ascii="Times New Roman" w:hAnsi="Times New Roman" w:cs="Times New Roman"/>
          <w:b/>
          <w:bCs/>
        </w:rPr>
        <w:t>Figure 3.7A</w:t>
      </w:r>
      <w:r w:rsidRPr="00C5298D">
        <w:rPr>
          <w:rFonts w:ascii="Times New Roman" w:hAnsi="Times New Roman" w:cs="Times New Roman"/>
        </w:rPr>
        <w:t xml:space="preserve"> illustrates the raw, unnormalized transcript counts, highlighting variability across samples. In contrast, </w:t>
      </w:r>
      <w:r w:rsidRPr="00C5298D">
        <w:rPr>
          <w:rFonts w:ascii="Times New Roman" w:hAnsi="Times New Roman" w:cs="Times New Roman"/>
          <w:b/>
          <w:bCs/>
        </w:rPr>
        <w:t>Figure 3.7B</w:t>
      </w:r>
      <w:r w:rsidRPr="00C5298D">
        <w:rPr>
          <w:rFonts w:ascii="Times New Roman" w:hAnsi="Times New Roman" w:cs="Times New Roman"/>
        </w:rPr>
        <w:t xml:space="preserve"> demonstrates the effect of DEseq2 normalization, resulting in more comparable and standardized expression profiles across all samples, ensuring the reliability of downstream analyses. </w:t>
      </w:r>
    </w:p>
    <w:p w14:paraId="2BB601DF" w14:textId="77777777" w:rsidR="008C47B5" w:rsidRPr="00C5298D" w:rsidRDefault="008C47B5" w:rsidP="008C47B5">
      <w:pPr>
        <w:spacing w:line="360" w:lineRule="auto"/>
        <w:jc w:val="both"/>
        <w:rPr>
          <w:rFonts w:ascii="Times New Roman" w:hAnsi="Times New Roman" w:cs="Times New Roman"/>
        </w:rPr>
      </w:pPr>
      <w:r w:rsidRPr="00C5298D">
        <w:rPr>
          <w:rFonts w:ascii="Times New Roman" w:hAnsi="Times New Roman" w:cs="Times New Roman"/>
        </w:rPr>
        <w:t>To explore hidden regulatory signals not captured by traditional methods, we applied a deep learning framework trained on latent representations derived from transcriptomic data. Among the most notable findings was the gene RAP1GAP2, which consistently ranked as a top contributor across all 50 latent variables. Moreover, when used in supervised classification tasks, RAP1GAP2 exhibited the highest predictive performance among the 20 common genes shared across latent dimensions.</w:t>
      </w:r>
    </w:p>
    <w:p w14:paraId="5214427F" w14:textId="77777777" w:rsidR="007945B5" w:rsidRPr="00C5298D" w:rsidRDefault="008C47B5" w:rsidP="007945B5">
      <w:pPr>
        <w:spacing w:line="360" w:lineRule="auto"/>
        <w:jc w:val="both"/>
        <w:rPr>
          <w:rFonts w:ascii="Times New Roman" w:hAnsi="Times New Roman" w:cs="Times New Roman"/>
        </w:rPr>
      </w:pPr>
      <w:r w:rsidRPr="00C5298D">
        <w:rPr>
          <w:rFonts w:ascii="Times New Roman" w:hAnsi="Times New Roman" w:cs="Times New Roman"/>
        </w:rPr>
        <w:t xml:space="preserve">However, differential gene expression (DGE) analysis failed to identify RAP1GAP2 as statistically significant. As shown in </w:t>
      </w:r>
      <w:r w:rsidRPr="00C5298D">
        <w:rPr>
          <w:rFonts w:ascii="Times New Roman" w:hAnsi="Times New Roman" w:cs="Times New Roman"/>
          <w:b/>
          <w:bCs/>
        </w:rPr>
        <w:t>Figure 3.7C</w:t>
      </w:r>
      <w:r w:rsidRPr="00C5298D">
        <w:rPr>
          <w:rFonts w:ascii="Times New Roman" w:hAnsi="Times New Roman" w:cs="Times New Roman"/>
        </w:rPr>
        <w:t>, RAP1GAP2 resides within the "not significant" region of</w:t>
      </w:r>
      <w:r w:rsidR="007945B5">
        <w:rPr>
          <w:rFonts w:ascii="Times New Roman" w:hAnsi="Times New Roman" w:cs="Times New Roman"/>
        </w:rPr>
        <w:t xml:space="preserve"> </w:t>
      </w:r>
      <w:bookmarkStart w:id="133" w:name="_Hlk202627737"/>
      <w:r w:rsidR="007945B5" w:rsidRPr="00C5298D">
        <w:rPr>
          <w:rFonts w:ascii="Times New Roman" w:hAnsi="Times New Roman" w:cs="Times New Roman"/>
        </w:rPr>
        <w:t xml:space="preserve">the volcano plot, indicating that it was not differentially expressed based on standard thresholds (log2 fold change and FDR-adjusted p-value). This contrast </w:t>
      </w:r>
      <w:bookmarkEnd w:id="133"/>
      <w:r w:rsidR="007945B5" w:rsidRPr="00C5298D">
        <w:rPr>
          <w:rFonts w:ascii="Times New Roman" w:hAnsi="Times New Roman" w:cs="Times New Roman"/>
        </w:rPr>
        <w:t>between latent-space importance and conventional differential expression underscores a critical disconnect between statistical significance and functional relevance.</w:t>
      </w:r>
    </w:p>
    <w:p w14:paraId="4270FA6B" w14:textId="6E47E590" w:rsidR="008C47B5" w:rsidRPr="00C5298D" w:rsidRDefault="008C47B5" w:rsidP="00B54EB5">
      <w:pPr>
        <w:spacing w:line="360" w:lineRule="auto"/>
        <w:jc w:val="both"/>
        <w:rPr>
          <w:rFonts w:ascii="Times New Roman" w:hAnsi="Times New Roman" w:cs="Times New Roman"/>
        </w:rPr>
      </w:pPr>
    </w:p>
    <w:p w14:paraId="7A712B31" w14:textId="35BE102F" w:rsidR="00D13B0E" w:rsidRPr="00C5298D" w:rsidRDefault="0049162A" w:rsidP="00637C69">
      <w:pPr>
        <w:spacing w:line="360" w:lineRule="auto"/>
        <w:jc w:val="both"/>
        <w:rPr>
          <w:rFonts w:ascii="Times New Roman" w:hAnsi="Times New Roman" w:cs="Times New Roman"/>
        </w:rPr>
      </w:pPr>
      <w:r w:rsidRPr="00C5298D">
        <w:rPr>
          <w:rFonts w:ascii="Times New Roman" w:hAnsi="Times New Roman" w:cs="Times New Roman"/>
          <w:noProof/>
        </w:rPr>
        <w:lastRenderedPageBreak/>
        <w:drawing>
          <wp:inline distT="0" distB="0" distL="0" distR="0" wp14:anchorId="577FA720" wp14:editId="4C482228">
            <wp:extent cx="5943600" cy="6857365"/>
            <wp:effectExtent l="0" t="0" r="0" b="635"/>
            <wp:docPr id="1466570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0228" name="Picture 14665702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857365"/>
                    </a:xfrm>
                    <a:prstGeom prst="rect">
                      <a:avLst/>
                    </a:prstGeom>
                  </pic:spPr>
                </pic:pic>
              </a:graphicData>
            </a:graphic>
          </wp:inline>
        </w:drawing>
      </w:r>
    </w:p>
    <w:p w14:paraId="0753B26A" w14:textId="6D9E747A" w:rsidR="00B54EB5" w:rsidRPr="007945B5" w:rsidRDefault="00B54EB5" w:rsidP="00B54EB5">
      <w:pPr>
        <w:spacing w:line="360" w:lineRule="auto"/>
        <w:jc w:val="both"/>
        <w:rPr>
          <w:rFonts w:ascii="Times New Roman" w:hAnsi="Times New Roman" w:cs="Times New Roman"/>
          <w:b/>
          <w:bCs/>
        </w:rPr>
      </w:pPr>
      <w:r w:rsidRPr="007945B5">
        <w:rPr>
          <w:rFonts w:ascii="Times New Roman" w:hAnsi="Times New Roman" w:cs="Times New Roman"/>
          <w:b/>
          <w:bCs/>
        </w:rPr>
        <w:t xml:space="preserve">Figure </w:t>
      </w:r>
      <w:r w:rsidR="00057442" w:rsidRPr="007945B5">
        <w:rPr>
          <w:rFonts w:ascii="Times New Roman" w:hAnsi="Times New Roman" w:cs="Times New Roman"/>
          <w:b/>
          <w:bCs/>
        </w:rPr>
        <w:t>3.</w:t>
      </w:r>
      <w:r w:rsidRPr="007945B5">
        <w:rPr>
          <w:rFonts w:ascii="Times New Roman" w:hAnsi="Times New Roman" w:cs="Times New Roman"/>
          <w:b/>
          <w:bCs/>
        </w:rPr>
        <w:t>6. RAP1GAP2 identified as the top predictive gene for oropharyngeal carcinoma classification.</w:t>
      </w:r>
      <w:r w:rsidR="00FC1E30" w:rsidRPr="007945B5">
        <w:rPr>
          <w:rFonts w:ascii="Times New Roman" w:hAnsi="Times New Roman" w:cs="Times New Roman"/>
          <w:b/>
          <w:bCs/>
        </w:rPr>
        <w:t xml:space="preserve"> </w:t>
      </w:r>
      <w:r w:rsidRPr="007945B5">
        <w:rPr>
          <w:rFonts w:ascii="Times New Roman" w:hAnsi="Times New Roman" w:cs="Times New Roman"/>
          <w:b/>
          <w:bCs/>
        </w:rPr>
        <w:t>(A)</w:t>
      </w:r>
      <w:r w:rsidRPr="007945B5">
        <w:rPr>
          <w:rFonts w:ascii="Times New Roman" w:hAnsi="Times New Roman" w:cs="Times New Roman"/>
        </w:rPr>
        <w:t xml:space="preserve"> Feature importance scores for each of the 20 genes in the supervised MLP model. RAP1GAP2 ranked highest, suggesting its dominant role in classification. </w:t>
      </w:r>
      <w:r w:rsidRPr="007945B5">
        <w:rPr>
          <w:rFonts w:ascii="Times New Roman" w:hAnsi="Times New Roman" w:cs="Times New Roman"/>
          <w:b/>
          <w:bCs/>
        </w:rPr>
        <w:t>(B)</w:t>
      </w:r>
      <w:r w:rsidRPr="007945B5">
        <w:rPr>
          <w:rFonts w:ascii="Times New Roman" w:hAnsi="Times New Roman" w:cs="Times New Roman"/>
        </w:rPr>
        <w:t xml:space="preserve"> Precision–Recall curve for the single-gene classifier trained exclusively on RAP1GAP2 expression. The model achieved a mean area under the precision–recall curve (AUPRC) of 0.769, indicating strong predictive capacity from this gene alone. </w:t>
      </w:r>
    </w:p>
    <w:p w14:paraId="4F1BF94A" w14:textId="3C67DE1F" w:rsidR="008C47B5" w:rsidRPr="00C5298D" w:rsidRDefault="005D5FA3" w:rsidP="00496C34">
      <w:pPr>
        <w:spacing w:line="360" w:lineRule="auto"/>
        <w:jc w:val="both"/>
        <w:rPr>
          <w:rFonts w:ascii="Times New Roman" w:hAnsi="Times New Roman" w:cs="Times New Roman"/>
        </w:rPr>
      </w:pPr>
      <w:r w:rsidRPr="00C5298D">
        <w:rPr>
          <w:rFonts w:ascii="Times New Roman" w:hAnsi="Times New Roman" w:cs="Times New Roman"/>
          <w:noProof/>
        </w:rPr>
        <w:lastRenderedPageBreak/>
        <w:drawing>
          <wp:inline distT="0" distB="0" distL="0" distR="0" wp14:anchorId="77C1167D" wp14:editId="3E51C8F5">
            <wp:extent cx="5816600" cy="6441760"/>
            <wp:effectExtent l="0" t="0" r="0" b="0"/>
            <wp:docPr id="1128741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1246" name="Picture 11287412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4504" cy="6461588"/>
                    </a:xfrm>
                    <a:prstGeom prst="rect">
                      <a:avLst/>
                    </a:prstGeom>
                  </pic:spPr>
                </pic:pic>
              </a:graphicData>
            </a:graphic>
          </wp:inline>
        </w:drawing>
      </w:r>
    </w:p>
    <w:p w14:paraId="390635FC" w14:textId="77777777" w:rsidR="005D5FA3" w:rsidRPr="007945B5" w:rsidRDefault="00E63CFC" w:rsidP="00E63CFC">
      <w:pPr>
        <w:spacing w:line="360" w:lineRule="auto"/>
        <w:jc w:val="both"/>
        <w:rPr>
          <w:rFonts w:ascii="Times New Roman" w:hAnsi="Times New Roman" w:cs="Times New Roman"/>
        </w:rPr>
        <w:sectPr w:rsidR="005D5FA3" w:rsidRPr="007945B5" w:rsidSect="00464B69">
          <w:footerReference w:type="default" r:id="rId26"/>
          <w:pgSz w:w="11906" w:h="16838" w:code="9"/>
          <w:pgMar w:top="1440" w:right="1440" w:bottom="1440" w:left="1440" w:header="720" w:footer="720" w:gutter="0"/>
          <w:pgNumType w:start="15"/>
          <w:cols w:space="720"/>
          <w:docGrid w:linePitch="360"/>
        </w:sectPr>
      </w:pPr>
      <w:r w:rsidRPr="007945B5">
        <w:rPr>
          <w:rFonts w:ascii="Times New Roman" w:hAnsi="Times New Roman" w:cs="Times New Roman"/>
          <w:b/>
          <w:bCs/>
        </w:rPr>
        <w:t xml:space="preserve">Figure </w:t>
      </w:r>
      <w:r w:rsidR="00496C34" w:rsidRPr="007945B5">
        <w:rPr>
          <w:rFonts w:ascii="Times New Roman" w:hAnsi="Times New Roman" w:cs="Times New Roman"/>
          <w:b/>
          <w:bCs/>
        </w:rPr>
        <w:t>3.7</w:t>
      </w:r>
      <w:r w:rsidRPr="007945B5">
        <w:rPr>
          <w:rFonts w:ascii="Times New Roman" w:hAnsi="Times New Roman" w:cs="Times New Roman"/>
          <w:b/>
          <w:bCs/>
        </w:rPr>
        <w:t>. Identification of RAP1GAP2 as a latent driver despite non-significance in differential expression analysis.</w:t>
      </w:r>
      <w:r w:rsidR="005D5FA3" w:rsidRPr="007945B5">
        <w:rPr>
          <w:rFonts w:ascii="Times New Roman" w:hAnsi="Times New Roman" w:cs="Times New Roman"/>
          <w:b/>
          <w:bCs/>
        </w:rPr>
        <w:t xml:space="preserve"> </w:t>
      </w:r>
      <w:r w:rsidRPr="007945B5">
        <w:rPr>
          <w:rFonts w:ascii="Times New Roman" w:hAnsi="Times New Roman" w:cs="Times New Roman"/>
          <w:b/>
          <w:bCs/>
        </w:rPr>
        <w:t>(A)</w:t>
      </w:r>
      <w:r w:rsidRPr="007945B5">
        <w:rPr>
          <w:rFonts w:ascii="Times New Roman" w:hAnsi="Times New Roman" w:cs="Times New Roman"/>
        </w:rPr>
        <w:t xml:space="preserve"> Raw gene expression across samples before normalization. </w:t>
      </w:r>
      <w:r w:rsidRPr="007945B5">
        <w:rPr>
          <w:rFonts w:ascii="Times New Roman" w:hAnsi="Times New Roman" w:cs="Times New Roman"/>
          <w:b/>
          <w:bCs/>
        </w:rPr>
        <w:t>(B</w:t>
      </w:r>
      <w:r w:rsidRPr="007945B5">
        <w:rPr>
          <w:rFonts w:ascii="Times New Roman" w:hAnsi="Times New Roman" w:cs="Times New Roman"/>
        </w:rPr>
        <w:t xml:space="preserve">) </w:t>
      </w:r>
      <w:r w:rsidR="005D5FA3" w:rsidRPr="007945B5">
        <w:rPr>
          <w:rFonts w:ascii="Times New Roman" w:hAnsi="Times New Roman" w:cs="Times New Roman"/>
        </w:rPr>
        <w:t>N</w:t>
      </w:r>
      <w:r w:rsidRPr="007945B5">
        <w:rPr>
          <w:rFonts w:ascii="Times New Roman" w:hAnsi="Times New Roman" w:cs="Times New Roman"/>
        </w:rPr>
        <w:t>ormalized expression profiles</w:t>
      </w:r>
      <w:r w:rsidR="005D5FA3" w:rsidRPr="007945B5">
        <w:rPr>
          <w:rFonts w:ascii="Times New Roman" w:hAnsi="Times New Roman" w:cs="Times New Roman"/>
        </w:rPr>
        <w:t xml:space="preserve"> of all samples</w:t>
      </w:r>
      <w:r w:rsidRPr="007945B5">
        <w:rPr>
          <w:rFonts w:ascii="Times New Roman" w:hAnsi="Times New Roman" w:cs="Times New Roman"/>
        </w:rPr>
        <w:t xml:space="preserve">. </w:t>
      </w:r>
      <w:r w:rsidRPr="007945B5">
        <w:rPr>
          <w:rFonts w:ascii="Times New Roman" w:hAnsi="Times New Roman" w:cs="Times New Roman"/>
          <w:b/>
          <w:bCs/>
        </w:rPr>
        <w:t>(C)</w:t>
      </w:r>
      <w:r w:rsidRPr="007945B5">
        <w:rPr>
          <w:rFonts w:ascii="Times New Roman" w:hAnsi="Times New Roman" w:cs="Times New Roman"/>
        </w:rPr>
        <w:t xml:space="preserve"> Volcano plot of differential gene expression analysis: upregulated, downregulated, and non-significant genes are shown. RAP1GAP2, highlighted in red, was not significantly differentially expressed but was identified as a top contributor across all latent variables and showed the highest classification ability in the deep learning model, supporting its role as a hidden driver in oropharyngeal carcinoma.</w:t>
      </w:r>
    </w:p>
    <w:p w14:paraId="0A5F2A92" w14:textId="77777777" w:rsidR="001B6F7B" w:rsidRPr="00C5298D" w:rsidRDefault="001B6F7B" w:rsidP="001B6F7B">
      <w:pPr>
        <w:spacing w:line="360" w:lineRule="auto"/>
        <w:jc w:val="both"/>
        <w:rPr>
          <w:rFonts w:ascii="Times New Roman" w:hAnsi="Times New Roman" w:cs="Times New Roman"/>
          <w:b/>
          <w:bCs/>
        </w:rPr>
      </w:pPr>
    </w:p>
    <w:p w14:paraId="7FF0CABF" w14:textId="77777777" w:rsidR="001B6F7B" w:rsidRPr="00C5298D" w:rsidRDefault="001B6F7B" w:rsidP="001B6F7B">
      <w:pPr>
        <w:spacing w:line="360" w:lineRule="auto"/>
        <w:jc w:val="both"/>
        <w:rPr>
          <w:rFonts w:ascii="Times New Roman" w:hAnsi="Times New Roman" w:cs="Times New Roman"/>
          <w:b/>
          <w:bCs/>
        </w:rPr>
      </w:pPr>
    </w:p>
    <w:p w14:paraId="539F0BEE" w14:textId="77777777" w:rsidR="001B6F7B" w:rsidRPr="00C5298D" w:rsidRDefault="001B6F7B" w:rsidP="001B6F7B">
      <w:pPr>
        <w:spacing w:line="360" w:lineRule="auto"/>
        <w:jc w:val="both"/>
        <w:rPr>
          <w:rFonts w:ascii="Times New Roman" w:hAnsi="Times New Roman" w:cs="Times New Roman"/>
          <w:b/>
          <w:bCs/>
        </w:rPr>
      </w:pPr>
    </w:p>
    <w:p w14:paraId="17997DC2" w14:textId="77777777" w:rsidR="001B6F7B" w:rsidRPr="00C5298D" w:rsidRDefault="001B6F7B" w:rsidP="001B6F7B">
      <w:pPr>
        <w:spacing w:line="360" w:lineRule="auto"/>
        <w:jc w:val="both"/>
        <w:rPr>
          <w:rFonts w:ascii="Times New Roman" w:hAnsi="Times New Roman" w:cs="Times New Roman"/>
          <w:b/>
          <w:bCs/>
        </w:rPr>
      </w:pPr>
    </w:p>
    <w:p w14:paraId="767A3C36" w14:textId="77777777" w:rsidR="001B6F7B" w:rsidRPr="00C5298D" w:rsidRDefault="001B6F7B" w:rsidP="001B6F7B">
      <w:pPr>
        <w:spacing w:line="360" w:lineRule="auto"/>
        <w:jc w:val="both"/>
        <w:rPr>
          <w:rFonts w:ascii="Times New Roman" w:hAnsi="Times New Roman" w:cs="Times New Roman"/>
          <w:b/>
          <w:bCs/>
        </w:rPr>
      </w:pPr>
    </w:p>
    <w:p w14:paraId="4A64E16C" w14:textId="77777777" w:rsidR="001B6F7B" w:rsidRPr="00C5298D" w:rsidRDefault="001B6F7B" w:rsidP="001B6F7B">
      <w:pPr>
        <w:spacing w:line="360" w:lineRule="auto"/>
        <w:jc w:val="both"/>
        <w:rPr>
          <w:rFonts w:ascii="Times New Roman" w:hAnsi="Times New Roman" w:cs="Times New Roman"/>
          <w:b/>
          <w:bCs/>
        </w:rPr>
      </w:pPr>
    </w:p>
    <w:p w14:paraId="1B28C52D" w14:textId="77777777" w:rsidR="001B6F7B" w:rsidRPr="00C5298D" w:rsidRDefault="001B6F7B" w:rsidP="001B6F7B">
      <w:pPr>
        <w:spacing w:line="360" w:lineRule="auto"/>
        <w:jc w:val="both"/>
        <w:rPr>
          <w:rFonts w:ascii="Times New Roman" w:hAnsi="Times New Roman" w:cs="Times New Roman"/>
          <w:b/>
          <w:bCs/>
        </w:rPr>
      </w:pPr>
    </w:p>
    <w:p w14:paraId="06211A21" w14:textId="0ECB1452" w:rsidR="001B6F7B" w:rsidRPr="00C5298D" w:rsidRDefault="001B6F7B" w:rsidP="001B6F7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88960" behindDoc="0" locked="0" layoutInCell="1" allowOverlap="1" wp14:anchorId="1B6ECDBA" wp14:editId="61416BEE">
                <wp:simplePos x="0" y="0"/>
                <wp:positionH relativeFrom="margin">
                  <wp:posOffset>-2540</wp:posOffset>
                </wp:positionH>
                <wp:positionV relativeFrom="paragraph">
                  <wp:posOffset>796290</wp:posOffset>
                </wp:positionV>
                <wp:extent cx="5706110" cy="8255"/>
                <wp:effectExtent l="19050" t="19050" r="27940" b="29845"/>
                <wp:wrapNone/>
                <wp:docPr id="1668994657"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FA9D0" id="Straight Connector 10" o:spid="_x0000_s1026" style="position:absolute;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2.7pt" to="449.1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" strokecolor="black [3213]" strokeweight="3pt">
                <v:stroke joinstyle="miter"/>
                <w10:wrap anchorx="margin"/>
              </v:line>
            </w:pict>
          </mc:Fallback>
        </mc:AlternateContent>
      </w:r>
      <w:r w:rsidRPr="00C5298D">
        <w:rPr>
          <w:rFonts w:ascii="Times New Roman" w:hAnsi="Times New Roman" w:cs="Times New Roman"/>
          <w:b/>
          <w:bCs/>
          <w:sz w:val="72"/>
          <w:szCs w:val="72"/>
        </w:rPr>
        <w:t>Chapter Four</w:t>
      </w:r>
    </w:p>
    <w:p w14:paraId="3EF4221B" w14:textId="3DD69CDB" w:rsidR="001B6F7B" w:rsidRPr="00C5298D" w:rsidRDefault="001B6F7B" w:rsidP="00903539">
      <w:pPr>
        <w:pStyle w:val="Heading1"/>
        <w:rPr>
          <w:rFonts w:ascii="Times New Roman" w:hAnsi="Times New Roman" w:cs="Times New Roman"/>
          <w:b/>
          <w:bCs/>
          <w:color w:val="auto"/>
          <w:sz w:val="92"/>
          <w:szCs w:val="92"/>
        </w:rPr>
      </w:pPr>
      <w:bookmarkStart w:id="134" w:name="_Toc202656619"/>
      <w:bookmarkStart w:id="135" w:name="_Toc202657157"/>
      <w:bookmarkStart w:id="136" w:name="_Toc202657566"/>
      <w:r w:rsidRPr="00C5298D">
        <w:rPr>
          <w:rFonts w:ascii="Times New Roman" w:hAnsi="Times New Roman" w:cs="Times New Roman"/>
          <w:b/>
          <w:bCs/>
          <w:color w:val="auto"/>
          <w:sz w:val="92"/>
          <w:szCs w:val="92"/>
        </w:rPr>
        <w:t>Discussion</w:t>
      </w:r>
      <w:bookmarkEnd w:id="134"/>
      <w:bookmarkEnd w:id="135"/>
      <w:bookmarkEnd w:id="136"/>
    </w:p>
    <w:p w14:paraId="36CD2F8A" w14:textId="77777777" w:rsidR="001B6F7B" w:rsidRPr="00C5298D" w:rsidRDefault="001B6F7B" w:rsidP="001B6F7B">
      <w:pPr>
        <w:spacing w:line="360" w:lineRule="auto"/>
        <w:jc w:val="both"/>
        <w:rPr>
          <w:rFonts w:ascii="Times New Roman" w:hAnsi="Times New Roman" w:cs="Times New Roman"/>
          <w:b/>
          <w:bCs/>
        </w:rPr>
      </w:pPr>
    </w:p>
    <w:p w14:paraId="78A590C7" w14:textId="77777777" w:rsidR="001B6F7B" w:rsidRPr="00C5298D" w:rsidRDefault="001B6F7B" w:rsidP="001B6F7B">
      <w:pPr>
        <w:spacing w:line="360" w:lineRule="auto"/>
        <w:jc w:val="both"/>
        <w:rPr>
          <w:rFonts w:ascii="Times New Roman" w:hAnsi="Times New Roman" w:cs="Times New Roman"/>
          <w:b/>
          <w:bCs/>
        </w:rPr>
      </w:pPr>
    </w:p>
    <w:p w14:paraId="02B025B9" w14:textId="77777777" w:rsidR="001B6F7B" w:rsidRPr="00C5298D" w:rsidRDefault="001B6F7B" w:rsidP="001B6F7B">
      <w:pPr>
        <w:spacing w:line="360" w:lineRule="auto"/>
        <w:jc w:val="both"/>
        <w:rPr>
          <w:rFonts w:ascii="Times New Roman" w:hAnsi="Times New Roman" w:cs="Times New Roman"/>
          <w:b/>
          <w:bCs/>
        </w:rPr>
      </w:pPr>
    </w:p>
    <w:p w14:paraId="3AA3CE66" w14:textId="77777777" w:rsidR="001B6F7B" w:rsidRPr="00C5298D" w:rsidRDefault="001B6F7B" w:rsidP="001B6F7B">
      <w:pPr>
        <w:spacing w:line="360" w:lineRule="auto"/>
        <w:jc w:val="both"/>
        <w:rPr>
          <w:rFonts w:ascii="Times New Roman" w:hAnsi="Times New Roman" w:cs="Times New Roman"/>
          <w:b/>
          <w:bCs/>
        </w:rPr>
      </w:pPr>
    </w:p>
    <w:p w14:paraId="3931EEA2" w14:textId="77777777" w:rsidR="001B6F7B" w:rsidRPr="00C5298D" w:rsidRDefault="001B6F7B" w:rsidP="001B6F7B">
      <w:pPr>
        <w:spacing w:line="360" w:lineRule="auto"/>
        <w:jc w:val="both"/>
        <w:rPr>
          <w:rFonts w:ascii="Times New Roman" w:hAnsi="Times New Roman" w:cs="Times New Roman"/>
          <w:b/>
          <w:bCs/>
        </w:rPr>
      </w:pPr>
    </w:p>
    <w:p w14:paraId="4B9C8395" w14:textId="77777777" w:rsidR="001B6F7B" w:rsidRPr="00C5298D" w:rsidRDefault="001B6F7B" w:rsidP="001B6F7B">
      <w:pPr>
        <w:spacing w:line="360" w:lineRule="auto"/>
        <w:jc w:val="both"/>
        <w:rPr>
          <w:rFonts w:ascii="Times New Roman" w:hAnsi="Times New Roman" w:cs="Times New Roman"/>
          <w:b/>
          <w:bCs/>
        </w:rPr>
      </w:pPr>
    </w:p>
    <w:p w14:paraId="4E70D6F3" w14:textId="77777777" w:rsidR="001B6F7B" w:rsidRPr="00C5298D" w:rsidRDefault="001B6F7B" w:rsidP="001B6F7B">
      <w:pPr>
        <w:spacing w:line="360" w:lineRule="auto"/>
        <w:jc w:val="both"/>
        <w:rPr>
          <w:rFonts w:ascii="Times New Roman" w:hAnsi="Times New Roman" w:cs="Times New Roman"/>
          <w:b/>
          <w:bCs/>
        </w:rPr>
      </w:pPr>
    </w:p>
    <w:p w14:paraId="59F310BA" w14:textId="77777777" w:rsidR="001B6F7B" w:rsidRPr="00C5298D" w:rsidRDefault="001B6F7B" w:rsidP="001B6F7B">
      <w:pPr>
        <w:spacing w:line="360" w:lineRule="auto"/>
        <w:jc w:val="both"/>
        <w:rPr>
          <w:rFonts w:ascii="Times New Roman" w:hAnsi="Times New Roman" w:cs="Times New Roman"/>
          <w:b/>
          <w:bCs/>
        </w:rPr>
      </w:pPr>
    </w:p>
    <w:p w14:paraId="5CD5915A" w14:textId="77777777" w:rsidR="001B6F7B" w:rsidRPr="00C5298D" w:rsidRDefault="001B6F7B" w:rsidP="001B6F7B">
      <w:pPr>
        <w:spacing w:line="360" w:lineRule="auto"/>
        <w:jc w:val="both"/>
        <w:rPr>
          <w:rFonts w:ascii="Times New Roman" w:hAnsi="Times New Roman" w:cs="Times New Roman"/>
          <w:b/>
          <w:bCs/>
        </w:rPr>
      </w:pPr>
    </w:p>
    <w:p w14:paraId="0836051D" w14:textId="77777777" w:rsidR="001B6F7B" w:rsidRPr="00C5298D" w:rsidRDefault="001B6F7B" w:rsidP="001B6F7B">
      <w:pPr>
        <w:spacing w:line="360" w:lineRule="auto"/>
        <w:jc w:val="both"/>
        <w:rPr>
          <w:rFonts w:ascii="Times New Roman" w:hAnsi="Times New Roman" w:cs="Times New Roman"/>
          <w:b/>
          <w:bCs/>
        </w:rPr>
      </w:pPr>
    </w:p>
    <w:p w14:paraId="036D2C08" w14:textId="77777777" w:rsidR="00112744" w:rsidRDefault="00112744" w:rsidP="000E2087">
      <w:pPr>
        <w:spacing w:line="360" w:lineRule="auto"/>
        <w:jc w:val="both"/>
        <w:rPr>
          <w:rFonts w:ascii="Times New Roman" w:hAnsi="Times New Roman" w:cs="Times New Roman"/>
          <w:b/>
          <w:bCs/>
        </w:rPr>
        <w:sectPr w:rsidR="00112744" w:rsidSect="00464B69">
          <w:footerReference w:type="default" r:id="rId27"/>
          <w:type w:val="continuous"/>
          <w:pgSz w:w="11906" w:h="16838" w:code="9"/>
          <w:pgMar w:top="1440" w:right="1440" w:bottom="1440" w:left="1440" w:header="720" w:footer="720" w:gutter="0"/>
          <w:cols w:space="720"/>
          <w:docGrid w:linePitch="360"/>
        </w:sectPr>
      </w:pPr>
    </w:p>
    <w:p w14:paraId="7EE4E6C3" w14:textId="5A957805" w:rsidR="0088342F" w:rsidRDefault="0088342F" w:rsidP="00AC23AE">
      <w:pPr>
        <w:pStyle w:val="Heading2"/>
        <w:rPr>
          <w:rFonts w:ascii="Times New Roman" w:hAnsi="Times New Roman" w:cs="Times New Roman"/>
          <w:b/>
          <w:bCs/>
          <w:color w:val="auto"/>
        </w:rPr>
      </w:pPr>
      <w:bookmarkStart w:id="137" w:name="_Toc202656620"/>
      <w:bookmarkStart w:id="138" w:name="_Toc202657158"/>
      <w:bookmarkStart w:id="139" w:name="_Toc202657567"/>
      <w:r w:rsidRPr="00C5298D">
        <w:rPr>
          <w:rFonts w:ascii="Times New Roman" w:hAnsi="Times New Roman" w:cs="Times New Roman"/>
          <w:b/>
          <w:bCs/>
          <w:color w:val="auto"/>
        </w:rPr>
        <w:lastRenderedPageBreak/>
        <w:t xml:space="preserve">4.1 </w:t>
      </w:r>
      <w:r w:rsidRPr="0088342F">
        <w:rPr>
          <w:rFonts w:ascii="Times New Roman" w:hAnsi="Times New Roman" w:cs="Times New Roman"/>
          <w:b/>
          <w:bCs/>
          <w:color w:val="auto"/>
        </w:rPr>
        <w:t>Summary of Key Results and Methodological Insight</w:t>
      </w:r>
    </w:p>
    <w:p w14:paraId="73E83566" w14:textId="093E1704" w:rsidR="0088342F" w:rsidRPr="0088342F" w:rsidRDefault="0088342F" w:rsidP="0088342F">
      <w:pPr>
        <w:spacing w:line="360" w:lineRule="auto"/>
        <w:jc w:val="both"/>
      </w:pPr>
      <w:r w:rsidRPr="0088342F">
        <w:rPr>
          <w:rFonts w:ascii="Times New Roman" w:hAnsi="Times New Roman" w:cs="Times New Roman"/>
        </w:rPr>
        <w:t>We used a deep learning-based framework in this study to figure out the hidden biological signals in transcriptomic data from oropharyngeal carcinoma (OC). We used a variational autoencoder (</w:t>
      </w:r>
      <w:r w:rsidR="001A0259">
        <w:rPr>
          <w:rFonts w:ascii="Times New Roman" w:hAnsi="Times New Roman" w:cs="Times New Roman"/>
        </w:rPr>
        <w:t>PEM</w:t>
      </w:r>
      <w:r w:rsidRPr="0088342F">
        <w:rPr>
          <w:rFonts w:ascii="Times New Roman" w:hAnsi="Times New Roman" w:cs="Times New Roman"/>
        </w:rPr>
        <w:t xml:space="preserve">) and then integrated gradients to find 50 interpretable latent dimensions, each linked to a different gene program and biological pathway </w:t>
      </w:r>
      <w:r w:rsidRPr="0088342F">
        <w:rPr>
          <w:rFonts w:ascii="Times New Roman" w:hAnsi="Times New Roman" w:cs="Times New Roman"/>
          <w:b/>
          <w:bCs/>
        </w:rPr>
        <w:t>(Figure 3.3, 3.4)</w:t>
      </w:r>
      <w:r w:rsidRPr="0088342F">
        <w:rPr>
          <w:rFonts w:ascii="Times New Roman" w:hAnsi="Times New Roman" w:cs="Times New Roman"/>
        </w:rPr>
        <w:t xml:space="preserve">. We wanted to go beyond standard differential expression analysis and find nonlinear, hidden factors that drive cancer biology that might not be found otherwise. Using this method, we found a group of high-impact genes that affect many latent variables. RAP1GAP2 stood out as the most consistent and predictive gene </w:t>
      </w:r>
      <w:r w:rsidRPr="0088342F">
        <w:rPr>
          <w:rFonts w:ascii="Times New Roman" w:hAnsi="Times New Roman" w:cs="Times New Roman"/>
          <w:b/>
          <w:bCs/>
        </w:rPr>
        <w:t>(Figure 3.6)</w:t>
      </w:r>
      <w:r w:rsidRPr="0088342F">
        <w:rPr>
          <w:rFonts w:ascii="Times New Roman" w:hAnsi="Times New Roman" w:cs="Times New Roman"/>
        </w:rPr>
        <w:t xml:space="preserve">. It's surprising that RAP1GAP2 wasn't found to be significantly differentially expressed </w:t>
      </w:r>
      <w:r w:rsidRPr="0088342F">
        <w:rPr>
          <w:rFonts w:ascii="Times New Roman" w:hAnsi="Times New Roman" w:cs="Times New Roman"/>
          <w:b/>
          <w:bCs/>
        </w:rPr>
        <w:t>(Figure 3.7C)</w:t>
      </w:r>
      <w:r w:rsidRPr="0088342F">
        <w:rPr>
          <w:rFonts w:ascii="Times New Roman" w:hAnsi="Times New Roman" w:cs="Times New Roman"/>
        </w:rPr>
        <w:t xml:space="preserve">, even though it was a top contributor in the latent space and did well in a single-gene model. This difference between statistical insignificance and biological relevance shows the main point of our study: deep models can find molecular drivers that linear transcriptomic tools can't. Our results not only show that </w:t>
      </w:r>
      <w:r w:rsidR="001A0259">
        <w:rPr>
          <w:rFonts w:ascii="Times New Roman" w:hAnsi="Times New Roman" w:cs="Times New Roman"/>
        </w:rPr>
        <w:t>PEM</w:t>
      </w:r>
      <w:r w:rsidRPr="0088342F">
        <w:rPr>
          <w:rFonts w:ascii="Times New Roman" w:hAnsi="Times New Roman" w:cs="Times New Roman"/>
        </w:rPr>
        <w:t>-derived features can be understood in a biological way, but they also show how deep representation learning can add to and improve traditional genomic analyses.</w:t>
      </w:r>
    </w:p>
    <w:p w14:paraId="03DBD701" w14:textId="7636F504" w:rsidR="00014B4D" w:rsidRPr="00C5298D" w:rsidRDefault="00014B4D" w:rsidP="00AC23AE">
      <w:pPr>
        <w:pStyle w:val="Heading2"/>
        <w:rPr>
          <w:rFonts w:ascii="Times New Roman" w:hAnsi="Times New Roman" w:cs="Times New Roman"/>
          <w:b/>
          <w:bCs/>
          <w:color w:val="auto"/>
        </w:rPr>
      </w:pPr>
      <w:r w:rsidRPr="00C5298D">
        <w:rPr>
          <w:rFonts w:ascii="Times New Roman" w:hAnsi="Times New Roman" w:cs="Times New Roman"/>
          <w:b/>
          <w:bCs/>
          <w:color w:val="auto"/>
        </w:rPr>
        <w:t>4.</w:t>
      </w:r>
      <w:r w:rsidR="0088342F">
        <w:rPr>
          <w:rFonts w:ascii="Times New Roman" w:hAnsi="Times New Roman" w:cs="Times New Roman"/>
          <w:b/>
          <w:bCs/>
          <w:color w:val="auto"/>
        </w:rPr>
        <w:t>2</w:t>
      </w:r>
      <w:r w:rsidRPr="00C5298D">
        <w:rPr>
          <w:rFonts w:ascii="Times New Roman" w:hAnsi="Times New Roman" w:cs="Times New Roman"/>
          <w:b/>
          <w:bCs/>
          <w:color w:val="auto"/>
        </w:rPr>
        <w:t xml:space="preserve"> Significance of Identified Latent Drivers</w:t>
      </w:r>
      <w:bookmarkEnd w:id="137"/>
      <w:bookmarkEnd w:id="138"/>
      <w:bookmarkEnd w:id="139"/>
    </w:p>
    <w:p w14:paraId="142C3C9F" w14:textId="1DC41832" w:rsidR="00B149D4" w:rsidRPr="00B149D4" w:rsidRDefault="00B149D4" w:rsidP="00B149D4">
      <w:pPr>
        <w:spacing w:line="360" w:lineRule="auto"/>
        <w:jc w:val="both"/>
        <w:rPr>
          <w:rFonts w:ascii="Times New Roman" w:hAnsi="Times New Roman" w:cs="Times New Roman"/>
        </w:rPr>
      </w:pPr>
      <w:r w:rsidRPr="00B149D4">
        <w:rPr>
          <w:rFonts w:ascii="Times New Roman" w:hAnsi="Times New Roman" w:cs="Times New Roman"/>
        </w:rPr>
        <w:t xml:space="preserve">Our </w:t>
      </w:r>
      <w:bookmarkStart w:id="140" w:name="_Hlk202677084"/>
      <w:r w:rsidRPr="00B149D4">
        <w:rPr>
          <w:rFonts w:ascii="Times New Roman" w:hAnsi="Times New Roman" w:cs="Times New Roman"/>
        </w:rPr>
        <w:t xml:space="preserve">integrative deep </w:t>
      </w:r>
      <w:bookmarkEnd w:id="140"/>
      <w:r w:rsidRPr="00B149D4">
        <w:rPr>
          <w:rFonts w:ascii="Times New Roman" w:hAnsi="Times New Roman" w:cs="Times New Roman"/>
        </w:rPr>
        <w:t xml:space="preserve">learning method found a group of latent driver genes that shed light on previously unknown aspects of oropharyngeal carcinoma biology. The most important discovery is that RAP1GAP2 is a key molecular driver of tumor invasion, even though traditional differential expression analysis didn't show it. This highlights an important point: important regulatory genes can avoid being found by standard statistical methods but still have a big impact on how cancer grows. Using </w:t>
      </w:r>
      <w:r w:rsidR="001A0259">
        <w:rPr>
          <w:rFonts w:ascii="Times New Roman" w:hAnsi="Times New Roman" w:cs="Times New Roman"/>
        </w:rPr>
        <w:t>Probabilistic Embedding Models</w:t>
      </w:r>
      <w:r w:rsidRPr="00B149D4">
        <w:rPr>
          <w:rFonts w:ascii="Times New Roman" w:hAnsi="Times New Roman" w:cs="Times New Roman"/>
        </w:rPr>
        <w:t xml:space="preserve"> and attribution techniques, we found that RAP1GAP2 was always one of the top contributors to latent features linked to the tumor phenotype. In real life, RAP1GAP2 alone was very good at telling tumor samples apart from normal samples (single-gene classifier AUPRC ≈ 0.77), which shows that it could be a latent oncogenic driver in oropharyngeal carcinoma. This discovery gives us a new way to think about our research </w:t>
      </w:r>
      <w:proofErr w:type="gramStart"/>
      <w:r w:rsidRPr="00B149D4">
        <w:rPr>
          <w:rFonts w:ascii="Times New Roman" w:hAnsi="Times New Roman" w:cs="Times New Roman"/>
        </w:rPr>
        <w:t>question</w:t>
      </w:r>
      <w:proofErr w:type="gramEnd"/>
      <w:r w:rsidRPr="00B149D4">
        <w:rPr>
          <w:rFonts w:ascii="Times New Roman" w:hAnsi="Times New Roman" w:cs="Times New Roman"/>
        </w:rPr>
        <w:t>. It shows that there is a layer of latent genomic regulation "beyond differential expression" where genes like RAP1GAP2 can control cancerous behavior without making big changes in how they are expressed.</w:t>
      </w:r>
    </w:p>
    <w:p w14:paraId="7E6BA753" w14:textId="4CAE1408" w:rsidR="00014B4D" w:rsidRPr="00112744" w:rsidRDefault="00B149D4" w:rsidP="000E2087">
      <w:pPr>
        <w:spacing w:line="360" w:lineRule="auto"/>
        <w:jc w:val="both"/>
        <w:rPr>
          <w:rFonts w:ascii="Times New Roman" w:hAnsi="Times New Roman" w:cs="Times New Roman"/>
        </w:rPr>
      </w:pPr>
      <w:r w:rsidRPr="00B149D4">
        <w:rPr>
          <w:rFonts w:ascii="Times New Roman" w:hAnsi="Times New Roman" w:cs="Times New Roman"/>
        </w:rPr>
        <w:t>It's important to note that our results are in line with and add to what is already known in the field. Researchers have known for a long time that the Ras-related GTPase Rap1 and its regulators play a role in how cancer cells stick to each other and move around</w:t>
      </w:r>
      <w:r w:rsidR="000408C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I2NDVhZTQtNWNhOS00OGJiLWE2OWMtMmY2OWRmODMzNzJm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734207824"/>
          <w:placeholder>
            <w:docPart w:val="DefaultPlaceholder_-1854013440"/>
          </w:placeholder>
        </w:sdtPr>
        <w:sdtContent>
          <w:r w:rsidR="005D4150" w:rsidRPr="005D4150">
            <w:rPr>
              <w:rFonts w:ascii="Times New Roman" w:hAnsi="Times New Roman" w:cs="Times New Roman"/>
              <w:color w:val="000000"/>
            </w:rPr>
            <w:t xml:space="preserve">(Zhang et al. </w:t>
          </w:r>
          <w:r w:rsidR="005D4150" w:rsidRPr="005D4150">
            <w:rPr>
              <w:rFonts w:ascii="Times New Roman" w:hAnsi="Times New Roman" w:cs="Times New Roman"/>
              <w:color w:val="000000"/>
            </w:rPr>
            <w:lastRenderedPageBreak/>
            <w:t>2017)</w:t>
          </w:r>
        </w:sdtContent>
      </w:sdt>
      <w:r w:rsidRPr="00B149D4">
        <w:rPr>
          <w:rFonts w:ascii="Times New Roman" w:hAnsi="Times New Roman" w:cs="Times New Roman"/>
        </w:rPr>
        <w:t xml:space="preserve">. Active Rap1 signaling has been shown to make head and neck cancers more invasive (for example, by causing β-catenin and MMP7 to be produced) </w:t>
      </w:r>
      <w:sdt>
        <w:sdtPr>
          <w:rPr>
            <w:rFonts w:ascii="Times New Roman" w:hAnsi="Times New Roman" w:cs="Times New Roman"/>
            <w:color w:val="000000"/>
          </w:rPr>
          <w:tag w:val="MENDELEY_CITATION_v3_eyJjaXRhdGlvbklEIjoiTUVOREVMRVlfQ0lUQVRJT05fNGFiNDdhZmMtMmYzYy00N2M0LWJkMjUtMzZiMGNkNDM2MGY2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1680883593"/>
          <w:placeholder>
            <w:docPart w:val="DefaultPlaceholder_-1854013440"/>
          </w:placeholder>
        </w:sdtPr>
        <w:sdtContent>
          <w:r w:rsidR="005D4150" w:rsidRPr="005D4150">
            <w:rPr>
              <w:rFonts w:ascii="Times New Roman" w:hAnsi="Times New Roman" w:cs="Times New Roman"/>
              <w:color w:val="000000"/>
            </w:rPr>
            <w:t>(Zhang et al. 2017)</w:t>
          </w:r>
        </w:sdtContent>
      </w:sdt>
      <w:r w:rsidRPr="00B149D4">
        <w:rPr>
          <w:rFonts w:ascii="Times New Roman" w:hAnsi="Times New Roman" w:cs="Times New Roman"/>
        </w:rPr>
        <w:t xml:space="preserve">. On the other hand, the well-known Rap1 inactivator Rap1GAP (a paralog of RAP1GAP2) is known to stop Rap1–ERK signaling and tumor growth </w:t>
      </w:r>
      <w:sdt>
        <w:sdtPr>
          <w:rPr>
            <w:rFonts w:ascii="Times New Roman" w:hAnsi="Times New Roman" w:cs="Times New Roman"/>
            <w:color w:val="000000"/>
          </w:rPr>
          <w:tag w:val="MENDELEY_CITATION_v3_eyJjaXRhdGlvbklEIjoiTUVOREVMRVlfQ0lUQVRJT05fOTExNzM2MDAtY2U2OC00ZGI5LThhMDAtMGQzOTQ4ZTE1MDgw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655415625"/>
          <w:placeholder>
            <w:docPart w:val="DefaultPlaceholder_-1854013440"/>
          </w:placeholder>
        </w:sdtPr>
        <w:sdtContent>
          <w:r w:rsidR="005D4150" w:rsidRPr="005D4150">
            <w:rPr>
              <w:rFonts w:ascii="Times New Roman" w:hAnsi="Times New Roman" w:cs="Times New Roman"/>
              <w:color w:val="000000"/>
            </w:rPr>
            <w:t>(Zhang et al. 2006)</w:t>
          </w:r>
        </w:sdtContent>
      </w:sdt>
      <w:r w:rsidRPr="00B149D4">
        <w:rPr>
          <w:rFonts w:ascii="Times New Roman" w:hAnsi="Times New Roman" w:cs="Times New Roman"/>
        </w:rPr>
        <w:t>. So, our discovery of RAP1GAP2 builds on this model but also adds a new twist. RAP1GAP2 is a pro-invasion factor here, while Rap1GAP stops HNSCC progression in a broad way</w:t>
      </w:r>
      <w:r w:rsidR="000408C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U3Mzg1MTAtZTgyNS00OTY5LWJhODAtMDQwZTUxZWFmZGRl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2108801431"/>
          <w:placeholder>
            <w:docPart w:val="DefaultPlaceholder_-1854013440"/>
          </w:placeholder>
        </w:sdtPr>
        <w:sdtContent>
          <w:r w:rsidR="005D4150" w:rsidRPr="005D4150">
            <w:rPr>
              <w:rFonts w:ascii="Times New Roman" w:hAnsi="Times New Roman" w:cs="Times New Roman"/>
              <w:color w:val="000000"/>
            </w:rPr>
            <w:t>(Zhang et al. 2006)</w:t>
          </w:r>
        </w:sdtContent>
      </w:sdt>
      <w:r w:rsidR="000408C6">
        <w:rPr>
          <w:rFonts w:ascii="Times New Roman" w:hAnsi="Times New Roman" w:cs="Times New Roman"/>
        </w:rPr>
        <w:t xml:space="preserve">. </w:t>
      </w:r>
      <w:r w:rsidRPr="00B149D4">
        <w:rPr>
          <w:rFonts w:ascii="Times New Roman" w:hAnsi="Times New Roman" w:cs="Times New Roman"/>
        </w:rPr>
        <w:t xml:space="preserve">When you look at the whole picture, this seeming contradiction makes sense: Rap1 regulators often have different effects on different types of cells </w:t>
      </w:r>
      <w:sdt>
        <w:sdtPr>
          <w:rPr>
            <w:rFonts w:ascii="Times New Roman" w:hAnsi="Times New Roman" w:cs="Times New Roman"/>
            <w:color w:val="000000"/>
          </w:rPr>
          <w:tag w:val="MENDELEY_CITATION_v3_eyJjaXRhdGlvbklEIjoiTUVOREVMRVlfQ0lUQVRJT05fZDYwNzNkOTgtZDc5NC00NGVmLWIwYzMtNmEwM2FlNGE3O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406587658"/>
          <w:placeholder>
            <w:docPart w:val="DefaultPlaceholder_-1854013440"/>
          </w:placeholder>
        </w:sdtPr>
        <w:sdtContent>
          <w:r w:rsidR="005D4150" w:rsidRPr="005D4150">
            <w:rPr>
              <w:rFonts w:ascii="Times New Roman" w:hAnsi="Times New Roman" w:cs="Times New Roman"/>
              <w:color w:val="000000"/>
            </w:rPr>
            <w:t>(Zhang et al. 2017)</w:t>
          </w:r>
        </w:sdtContent>
      </w:sdt>
      <w:r w:rsidRPr="00B149D4">
        <w:rPr>
          <w:rFonts w:ascii="Times New Roman" w:hAnsi="Times New Roman" w:cs="Times New Roman"/>
        </w:rPr>
        <w:t xml:space="preserve">. In fact, research shows that Rap1GAP usually stops invasion in many cancers, but in some cases, higher levels of Rap1GAP can </w:t>
      </w:r>
      <w:proofErr w:type="gramStart"/>
      <w:r w:rsidRPr="00B149D4">
        <w:rPr>
          <w:rFonts w:ascii="Times New Roman" w:hAnsi="Times New Roman" w:cs="Times New Roman"/>
        </w:rPr>
        <w:t>actually make</w:t>
      </w:r>
      <w:proofErr w:type="gramEnd"/>
      <w:r w:rsidRPr="00B149D4">
        <w:rPr>
          <w:rFonts w:ascii="Times New Roman" w:hAnsi="Times New Roman" w:cs="Times New Roman"/>
        </w:rPr>
        <w:t xml:space="preserve"> cells more invasive </w:t>
      </w:r>
      <w:sdt>
        <w:sdtPr>
          <w:rPr>
            <w:rFonts w:ascii="Times New Roman" w:hAnsi="Times New Roman" w:cs="Times New Roman"/>
            <w:color w:val="000000"/>
          </w:rPr>
          <w:tag w:val="MENDELEY_CITATION_v3_eyJjaXRhdGlvbklEIjoiTUVOREVMRVlfQ0lUQVRJT05fMGEzNWE0OTMtNDRhZC00YmRjLTlhNjAtMGIzNWJlNTgxNGJl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279926246"/>
          <w:placeholder>
            <w:docPart w:val="DefaultPlaceholder_-1854013440"/>
          </w:placeholder>
        </w:sdtPr>
        <w:sdtContent>
          <w:r w:rsidR="005D4150" w:rsidRPr="005D4150">
            <w:rPr>
              <w:rFonts w:ascii="Times New Roman" w:hAnsi="Times New Roman" w:cs="Times New Roman"/>
              <w:color w:val="000000"/>
            </w:rPr>
            <w:t>(Zhang et al. 2017)</w:t>
          </w:r>
        </w:sdtContent>
      </w:sdt>
      <w:r w:rsidRPr="00B149D4">
        <w:rPr>
          <w:rFonts w:ascii="Times New Roman" w:hAnsi="Times New Roman" w:cs="Times New Roman"/>
        </w:rPr>
        <w:t xml:space="preserve">. Our findings suggest that oropharyngeal carcinoma is one of those situations where RAP1GAP2, working in a certain part of the cell, causes cancer to grow. This is a new discovery because RAP1GAP2 has never been studied in oropharyngeal cancer before; it was basically a "hidden" driver that our latent-space profiling was able to find. We found other latent drivers besides RAP1GAP2, such as PDK3 and FABP4, which support the biological validity of our method. PDK3 (pyruvate dehydrogenase kinase 3) is a known mediator of the Warburg effect and is upregulated in hypoxic tumors, which leads to metabolic reprogramming and aggressive behavior </w:t>
      </w:r>
      <w:sdt>
        <w:sdtPr>
          <w:rPr>
            <w:rFonts w:ascii="Times New Roman" w:hAnsi="Times New Roman" w:cs="Times New Roman"/>
            <w:color w:val="000000"/>
          </w:rPr>
          <w:tag w:val="MENDELEY_CITATION_v3_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"/>
          <w:id w:val="-1739859657"/>
          <w:placeholder>
            <w:docPart w:val="DefaultPlaceholder_-1854013440"/>
          </w:placeholder>
        </w:sdtPr>
        <w:sdtContent>
          <w:r w:rsidR="005D4150" w:rsidRPr="005D4150">
            <w:rPr>
              <w:rFonts w:ascii="Times New Roman" w:hAnsi="Times New Roman" w:cs="Times New Roman"/>
              <w:color w:val="000000"/>
            </w:rPr>
            <w:t>(Lu et al. 2011)</w:t>
          </w:r>
        </w:sdtContent>
      </w:sdt>
      <w:r w:rsidRPr="00B149D4">
        <w:rPr>
          <w:rFonts w:ascii="Times New Roman" w:hAnsi="Times New Roman" w:cs="Times New Roman"/>
        </w:rPr>
        <w:t xml:space="preserve">. Also, FABP4 (fatty acid–binding protein 4) has been shown to help tumors spread and resist treatment by speeding up lipid transport and signaling in cancer cells </w:t>
      </w:r>
      <w:sdt>
        <w:sdtPr>
          <w:rPr>
            <w:rFonts w:ascii="Times New Roman" w:hAnsi="Times New Roman" w:cs="Times New Roman"/>
            <w:color w:val="000000"/>
          </w:rPr>
          <w:tag w:val="MENDELEY_CITATION_v3_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"/>
          <w:id w:val="958152530"/>
          <w:placeholder>
            <w:docPart w:val="DefaultPlaceholder_-1854013440"/>
          </w:placeholder>
        </w:sdtPr>
        <w:sdtContent>
          <w:r w:rsidR="005D4150" w:rsidRPr="005D4150">
            <w:rPr>
              <w:rFonts w:ascii="Times New Roman" w:hAnsi="Times New Roman" w:cs="Times New Roman"/>
              <w:color w:val="000000"/>
            </w:rPr>
            <w:t>(Sun and Zhao 2022)</w:t>
          </w:r>
        </w:sdtContent>
      </w:sdt>
      <w:r w:rsidRPr="00B149D4">
        <w:rPr>
          <w:rFonts w:ascii="Times New Roman" w:hAnsi="Times New Roman" w:cs="Times New Roman"/>
        </w:rPr>
        <w:t>. Our model seems to have captured important features of cancer, like metabolic plasticity and microenvironmental adaptation, in addition to the Rap1 signaling axis. This is shown by the presence of PDK3 and FABP4 among our top latent genes. In conclusion, the fact that our data-driven findings match up with known cancer pathways supports the results of this study. We have not only found a new driver (RAP1GAP2) and supporting cast of genes for oropharyngeal carcinoma invasion, but we have also shown how deep neural profiling can find biologically important targets that standard analyses would miss.</w:t>
      </w:r>
    </w:p>
    <w:p w14:paraId="328BED59" w14:textId="21E83B63" w:rsidR="00E46C00" w:rsidRPr="00C5298D" w:rsidRDefault="00AC23AE" w:rsidP="00AC23AE">
      <w:pPr>
        <w:pStyle w:val="Heading2"/>
        <w:rPr>
          <w:rFonts w:ascii="Times New Roman" w:hAnsi="Times New Roman" w:cs="Times New Roman"/>
          <w:b/>
          <w:bCs/>
          <w:color w:val="auto"/>
        </w:rPr>
      </w:pPr>
      <w:bookmarkStart w:id="141" w:name="_Toc202656621"/>
      <w:bookmarkStart w:id="142" w:name="_Toc202657159"/>
      <w:bookmarkStart w:id="143" w:name="_Toc202657568"/>
      <w:r w:rsidRPr="00C5298D">
        <w:rPr>
          <w:rFonts w:ascii="Times New Roman" w:hAnsi="Times New Roman" w:cs="Times New Roman"/>
          <w:b/>
          <w:bCs/>
          <w:color w:val="auto"/>
        </w:rPr>
        <w:t>4.</w:t>
      </w:r>
      <w:r w:rsidR="0088342F">
        <w:rPr>
          <w:rFonts w:ascii="Times New Roman" w:hAnsi="Times New Roman" w:cs="Times New Roman"/>
          <w:b/>
          <w:bCs/>
          <w:color w:val="auto"/>
        </w:rPr>
        <w:t>3</w:t>
      </w:r>
      <w:r w:rsidRPr="00C5298D">
        <w:rPr>
          <w:rFonts w:ascii="Times New Roman" w:hAnsi="Times New Roman" w:cs="Times New Roman"/>
          <w:b/>
          <w:bCs/>
          <w:color w:val="auto"/>
        </w:rPr>
        <w:t xml:space="preserve"> </w:t>
      </w:r>
      <w:bookmarkEnd w:id="141"/>
      <w:bookmarkEnd w:id="142"/>
      <w:bookmarkEnd w:id="143"/>
      <w:r w:rsidR="007D08F4" w:rsidRPr="007D08F4">
        <w:rPr>
          <w:rFonts w:ascii="Times New Roman" w:hAnsi="Times New Roman" w:cs="Times New Roman"/>
          <w:b/>
          <w:bCs/>
          <w:color w:val="auto"/>
        </w:rPr>
        <w:t>Proposed Mechanism of RAP1GAP2 in Oropharyngeal Carcinoma Invasion</w:t>
      </w:r>
      <w:r w:rsidR="007D08F4">
        <w:rPr>
          <w:rFonts w:ascii="Times New Roman" w:hAnsi="Times New Roman" w:cs="Times New Roman"/>
          <w:b/>
          <w:bCs/>
          <w:color w:val="auto"/>
        </w:rPr>
        <w:t xml:space="preserve"> </w:t>
      </w:r>
      <w:r w:rsidR="007D08F4" w:rsidRPr="007D08F4">
        <w:rPr>
          <w:rFonts w:ascii="Times New Roman" w:hAnsi="Times New Roman" w:cs="Times New Roman"/>
          <w:b/>
          <w:bCs/>
          <w:color w:val="auto"/>
        </w:rPr>
        <w:t>and Metastasis</w:t>
      </w:r>
    </w:p>
    <w:p w14:paraId="5762EBE9" w14:textId="000C7CE4" w:rsidR="0088342F" w:rsidRDefault="007D08F4" w:rsidP="007D08F4">
      <w:pPr>
        <w:spacing w:line="360" w:lineRule="auto"/>
        <w:jc w:val="both"/>
        <w:rPr>
          <w:rFonts w:ascii="Times New Roman" w:hAnsi="Times New Roman" w:cs="Times New Roman"/>
        </w:rPr>
      </w:pPr>
      <w:r w:rsidRPr="007D08F4">
        <w:rPr>
          <w:rFonts w:ascii="Times New Roman" w:hAnsi="Times New Roman" w:cs="Times New Roman"/>
        </w:rPr>
        <w:t>RAP1GAP2 is a GTPase-activating protein (GAP) for Rap1</w:t>
      </w:r>
      <w:r w:rsidR="001A025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"/>
          <w:id w:val="1477108025"/>
          <w:placeholder>
            <w:docPart w:val="DefaultPlaceholder_-1854013440"/>
          </w:placeholder>
        </w:sdtPr>
        <w:sdtContent>
          <w:r w:rsidR="005D4150" w:rsidRPr="005D4150">
            <w:rPr>
              <w:rFonts w:ascii="Times New Roman" w:hAnsi="Times New Roman" w:cs="Times New Roman"/>
              <w:color w:val="000000"/>
            </w:rPr>
            <w:t>(Johansen et al. 2023)</w:t>
          </w:r>
        </w:sdtContent>
      </w:sdt>
      <w:r w:rsidRPr="007D08F4">
        <w:rPr>
          <w:rFonts w:ascii="Times New Roman" w:hAnsi="Times New Roman" w:cs="Times New Roman"/>
        </w:rPr>
        <w:t>. It changes active GTP-bound Rap1 into an inactive GDP-bound state, which changes how cells stick together and send signals. Active Rap1 stabilizes integrins and E-cadherins, which helps cells stick together and keeps epithelial cells looking like epithelial cells</w:t>
      </w:r>
      <w:r w:rsidR="007C72E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"/>
          <w:id w:val="1229586566"/>
          <w:placeholder>
            <w:docPart w:val="DefaultPlaceholder_-1854013440"/>
          </w:placeholder>
        </w:sdtPr>
        <w:sdtContent>
          <w:r w:rsidR="005D4150" w:rsidRPr="005D4150">
            <w:rPr>
              <w:rFonts w:ascii="Times New Roman" w:hAnsi="Times New Roman" w:cs="Times New Roman"/>
              <w:color w:val="000000"/>
            </w:rPr>
            <w:t>(Price et al. 2004)</w:t>
          </w:r>
        </w:sdtContent>
      </w:sdt>
      <w:r w:rsidRPr="007D08F4">
        <w:rPr>
          <w:rFonts w:ascii="Times New Roman" w:hAnsi="Times New Roman" w:cs="Times New Roman"/>
        </w:rPr>
        <w:t xml:space="preserve">. </w:t>
      </w:r>
      <w:r w:rsidRPr="007D08F4">
        <w:rPr>
          <w:rFonts w:ascii="Times New Roman" w:hAnsi="Times New Roman" w:cs="Times New Roman"/>
        </w:rPr>
        <w:lastRenderedPageBreak/>
        <w:t xml:space="preserve">RAP1GAP2 stops Rap1 from working, which breaks up these stable interactions and makes </w:t>
      </w:r>
      <w:r w:rsidR="0088342F">
        <w:rPr>
          <w:rFonts w:ascii="Times New Roman" w:hAnsi="Times New Roman" w:cs="Times New Roman"/>
          <w:noProof/>
        </w:rPr>
        <w:drawing>
          <wp:inline distT="0" distB="0" distL="0" distR="0" wp14:anchorId="7244FF85" wp14:editId="5C0B7BB7">
            <wp:extent cx="5731510" cy="4554220"/>
            <wp:effectExtent l="0" t="0" r="2540" b="0"/>
            <wp:docPr id="69563559" name="Picture 17" descr="A diagram of a cell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559" name="Picture 17" descr="A diagram of a cell lin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554220"/>
                    </a:xfrm>
                    <a:prstGeom prst="rect">
                      <a:avLst/>
                    </a:prstGeom>
                  </pic:spPr>
                </pic:pic>
              </a:graphicData>
            </a:graphic>
          </wp:inline>
        </w:drawing>
      </w:r>
      <w:r w:rsidR="0088342F" w:rsidRPr="007D08F4">
        <w:rPr>
          <w:rFonts w:ascii="Times New Roman" w:hAnsi="Times New Roman" w:cs="Times New Roman"/>
        </w:rPr>
        <w:t xml:space="preserve"> </w:t>
      </w:r>
    </w:p>
    <w:p w14:paraId="09012BF4" w14:textId="77777777" w:rsidR="0088342F" w:rsidRPr="00112744" w:rsidRDefault="0088342F" w:rsidP="0088342F">
      <w:pPr>
        <w:spacing w:line="360" w:lineRule="auto"/>
        <w:jc w:val="both"/>
        <w:rPr>
          <w:rFonts w:ascii="Times New Roman" w:hAnsi="Times New Roman" w:cs="Times New Roman"/>
          <w:b/>
          <w:bCs/>
        </w:rPr>
      </w:pPr>
      <w:r w:rsidRPr="00112744">
        <w:rPr>
          <w:rFonts w:ascii="Times New Roman" w:hAnsi="Times New Roman" w:cs="Times New Roman"/>
          <w:b/>
          <w:bCs/>
        </w:rPr>
        <w:t>Figure 4.1. Schematic model illustrates the proposed role of RAP1GAP2 in promoting invasion and metastasis in oropharyngeal carcinoma through Rap1 inactivation, MAPK signaling, and Golgi-mediated secretion.</w:t>
      </w:r>
    </w:p>
    <w:p w14:paraId="79B0F11A" w14:textId="4229C477" w:rsidR="007D08F4" w:rsidRDefault="007D08F4" w:rsidP="007D08F4">
      <w:pPr>
        <w:spacing w:line="360" w:lineRule="auto"/>
        <w:jc w:val="both"/>
        <w:rPr>
          <w:rFonts w:ascii="Times New Roman" w:hAnsi="Times New Roman" w:cs="Times New Roman"/>
        </w:rPr>
      </w:pPr>
      <w:r w:rsidRPr="007D08F4">
        <w:rPr>
          <w:rFonts w:ascii="Times New Roman" w:hAnsi="Times New Roman" w:cs="Times New Roman"/>
        </w:rPr>
        <w:t>cells lose their ability to stick together. This is necessary for tumor cells to start moving and invading.</w:t>
      </w:r>
    </w:p>
    <w:p w14:paraId="4E82F178" w14:textId="3A59836C" w:rsidR="007D08F4" w:rsidRPr="007D08F4" w:rsidRDefault="007D08F4" w:rsidP="007D08F4">
      <w:pPr>
        <w:spacing w:line="360" w:lineRule="auto"/>
        <w:jc w:val="both"/>
        <w:rPr>
          <w:rFonts w:ascii="Times New Roman" w:hAnsi="Times New Roman" w:cs="Times New Roman"/>
        </w:rPr>
      </w:pPr>
      <w:r w:rsidRPr="007D08F4">
        <w:rPr>
          <w:rFonts w:ascii="Times New Roman" w:hAnsi="Times New Roman" w:cs="Times New Roman"/>
        </w:rPr>
        <w:t>RAP1GAP2 inactivates Rap1, which not only stops adhesion but also stops Rap1 from stopping Ras–MAPK/ERK signaling. This makes the ERK pathway more active</w:t>
      </w:r>
      <w:r w:rsidR="007C72E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c4OTJkYjQtNjJiNy00NjFkLWI0MDktN2EzM2U2MDk2Z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
          <w:id w:val="-1872290346"/>
          <w:placeholder>
            <w:docPart w:val="DefaultPlaceholder_-1854013440"/>
          </w:placeholder>
        </w:sdtPr>
        <w:sdtContent>
          <w:r w:rsidR="005D4150" w:rsidRPr="005D4150">
            <w:rPr>
              <w:rFonts w:ascii="Times New Roman" w:hAnsi="Times New Roman" w:cs="Times New Roman"/>
              <w:color w:val="000000"/>
            </w:rPr>
            <w:t>(Zhang et al. 2017)</w:t>
          </w:r>
        </w:sdtContent>
      </w:sdt>
      <w:r w:rsidRPr="007D08F4">
        <w:rPr>
          <w:rFonts w:ascii="Times New Roman" w:hAnsi="Times New Roman" w:cs="Times New Roman"/>
        </w:rPr>
        <w:t xml:space="preserve">. ERK signaling helps cells grow, move, and turn on invasive genes, such as matrix metalloproteinases (MMPs). This makes tumors even more aggressive </w:t>
      </w:r>
      <w:sdt>
        <w:sdtPr>
          <w:rPr>
            <w:rFonts w:ascii="Times New Roman" w:hAnsi="Times New Roman" w:cs="Times New Roman"/>
            <w:color w:val="000000"/>
          </w:rPr>
          <w:tag w:val="MENDELEY_CITATION_v3_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"/>
          <w:id w:val="901947641"/>
          <w:placeholder>
            <w:docPart w:val="DefaultPlaceholder_-1854013440"/>
          </w:placeholder>
        </w:sdtPr>
        <w:sdtContent>
          <w:r w:rsidR="005D4150" w:rsidRPr="005D4150">
            <w:rPr>
              <w:rFonts w:ascii="Times New Roman" w:hAnsi="Times New Roman" w:cs="Times New Roman"/>
              <w:color w:val="000000"/>
            </w:rPr>
            <w:t>(Mitra et al. 2008)</w:t>
          </w:r>
        </w:sdtContent>
      </w:sdt>
      <w:r w:rsidRPr="007D08F4">
        <w:rPr>
          <w:rFonts w:ascii="Times New Roman" w:hAnsi="Times New Roman" w:cs="Times New Roman"/>
        </w:rPr>
        <w:t>.</w:t>
      </w:r>
    </w:p>
    <w:p w14:paraId="6877B13F" w14:textId="1F10BB1C" w:rsidR="007D08F4" w:rsidRPr="007D08F4" w:rsidRDefault="007D08F4" w:rsidP="007D08F4">
      <w:pPr>
        <w:spacing w:line="360" w:lineRule="auto"/>
        <w:jc w:val="both"/>
        <w:rPr>
          <w:rFonts w:ascii="Times New Roman" w:hAnsi="Times New Roman" w:cs="Times New Roman"/>
        </w:rPr>
      </w:pPr>
      <w:r w:rsidRPr="007D08F4">
        <w:rPr>
          <w:rFonts w:ascii="Times New Roman" w:hAnsi="Times New Roman" w:cs="Times New Roman"/>
        </w:rPr>
        <w:t xml:space="preserve">RAP1GAP2 also affects how tumors invade by changing how vesicles move around. It works with the </w:t>
      </w:r>
      <w:proofErr w:type="spellStart"/>
      <w:r w:rsidRPr="007D08F4">
        <w:rPr>
          <w:rFonts w:ascii="Times New Roman" w:hAnsi="Times New Roman" w:cs="Times New Roman"/>
        </w:rPr>
        <w:t>synaptotagmin</w:t>
      </w:r>
      <w:proofErr w:type="spellEnd"/>
      <w:r w:rsidRPr="007D08F4">
        <w:rPr>
          <w:rFonts w:ascii="Times New Roman" w:hAnsi="Times New Roman" w:cs="Times New Roman"/>
        </w:rPr>
        <w:t>-like protein 1 (Slp1) and Rab27 complex to control secretory vesicles that come from the Golgi apparatus</w:t>
      </w:r>
      <w:r w:rsidR="007C72E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"/>
          <w:id w:val="-1762904870"/>
          <w:placeholder>
            <w:docPart w:val="DefaultPlaceholder_-1854013440"/>
          </w:placeholder>
        </w:sdtPr>
        <w:sdtContent>
          <w:r w:rsidR="005D4150" w:rsidRPr="005D4150">
            <w:rPr>
              <w:rFonts w:ascii="Times New Roman" w:hAnsi="Times New Roman" w:cs="Times New Roman"/>
              <w:color w:val="000000"/>
            </w:rPr>
            <w:t>(Neumüller et al. 2009; Li et al. 2018)</w:t>
          </w:r>
        </w:sdtContent>
      </w:sdt>
      <w:r w:rsidRPr="007D08F4">
        <w:rPr>
          <w:rFonts w:ascii="Times New Roman" w:hAnsi="Times New Roman" w:cs="Times New Roman"/>
        </w:rPr>
        <w:t xml:space="preserve">. This interaction leads to the release of enzymes that break down the matrix, like MMP-2 and MMP-9, into the </w:t>
      </w:r>
      <w:r w:rsidRPr="007D08F4">
        <w:rPr>
          <w:rFonts w:ascii="Times New Roman" w:hAnsi="Times New Roman" w:cs="Times New Roman"/>
        </w:rPr>
        <w:lastRenderedPageBreak/>
        <w:t xml:space="preserve">extracellular space. This makes it easier for tissues to break down and makes them more invasive </w:t>
      </w:r>
      <w:sdt>
        <w:sdtPr>
          <w:rPr>
            <w:rFonts w:ascii="Times New Roman" w:hAnsi="Times New Roman" w:cs="Times New Roman"/>
            <w:color w:val="000000"/>
          </w:rPr>
          <w:tag w:val="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"/>
          <w:id w:val="-65334255"/>
          <w:placeholder>
            <w:docPart w:val="DefaultPlaceholder_-1854013440"/>
          </w:placeholder>
        </w:sdtPr>
        <w:sdtContent>
          <w:r w:rsidR="005D4150" w:rsidRPr="005D4150">
            <w:rPr>
              <w:rFonts w:ascii="Times New Roman" w:hAnsi="Times New Roman" w:cs="Times New Roman"/>
              <w:color w:val="000000"/>
            </w:rPr>
            <w:t xml:space="preserve">(Mitra et al. 2008; </w:t>
          </w:r>
          <w:proofErr w:type="spellStart"/>
          <w:r w:rsidR="005D4150" w:rsidRPr="005D4150">
            <w:rPr>
              <w:rFonts w:ascii="Times New Roman" w:hAnsi="Times New Roman" w:cs="Times New Roman"/>
              <w:color w:val="000000"/>
            </w:rPr>
            <w:t>Beroun</w:t>
          </w:r>
          <w:proofErr w:type="spellEnd"/>
          <w:r w:rsidR="005D4150" w:rsidRPr="005D4150">
            <w:rPr>
              <w:rFonts w:ascii="Times New Roman" w:hAnsi="Times New Roman" w:cs="Times New Roman"/>
              <w:color w:val="000000"/>
            </w:rPr>
            <w:t xml:space="preserve"> et al. 2019)</w:t>
          </w:r>
        </w:sdtContent>
      </w:sdt>
      <w:r w:rsidRPr="007D08F4">
        <w:rPr>
          <w:rFonts w:ascii="Times New Roman" w:hAnsi="Times New Roman" w:cs="Times New Roman"/>
        </w:rPr>
        <w:t>.</w:t>
      </w:r>
    </w:p>
    <w:p w14:paraId="5BE358FE" w14:textId="044E1BF1" w:rsidR="007D08F4" w:rsidRDefault="007D08F4" w:rsidP="00112744">
      <w:pPr>
        <w:spacing w:line="360" w:lineRule="auto"/>
        <w:jc w:val="both"/>
        <w:rPr>
          <w:rFonts w:ascii="Times New Roman" w:hAnsi="Times New Roman" w:cs="Times New Roman"/>
        </w:rPr>
      </w:pPr>
      <w:r w:rsidRPr="007D08F4">
        <w:rPr>
          <w:rFonts w:ascii="Times New Roman" w:hAnsi="Times New Roman" w:cs="Times New Roman"/>
        </w:rPr>
        <w:t xml:space="preserve">So, RAP1GAP2 controls a coordinated, multi-dimensional invasion strategy: it weakens cellular adhesion, turns on pro-invasive ERK/MAPK signaling, and boosts </w:t>
      </w:r>
      <w:proofErr w:type="gramStart"/>
      <w:r w:rsidRPr="007D08F4">
        <w:rPr>
          <w:rFonts w:ascii="Times New Roman" w:hAnsi="Times New Roman" w:cs="Times New Roman"/>
        </w:rPr>
        <w:t>the Golgi's</w:t>
      </w:r>
      <w:proofErr w:type="gramEnd"/>
      <w:r w:rsidRPr="007D08F4">
        <w:rPr>
          <w:rFonts w:ascii="Times New Roman" w:hAnsi="Times New Roman" w:cs="Times New Roman"/>
        </w:rPr>
        <w:t xml:space="preserve"> ability to secrete proteases</w:t>
      </w:r>
      <w:r w:rsidR="001A025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"/>
          <w:id w:val="2090421557"/>
          <w:placeholder>
            <w:docPart w:val="DefaultPlaceholder_-1854013440"/>
          </w:placeholder>
        </w:sdtPr>
        <w:sdtContent>
          <w:r w:rsidR="005D4150" w:rsidRPr="005D4150">
            <w:rPr>
              <w:rFonts w:ascii="Times New Roman" w:hAnsi="Times New Roman" w:cs="Times New Roman"/>
              <w:color w:val="000000"/>
            </w:rPr>
            <w:t>(Guo et al. 2020)</w:t>
          </w:r>
        </w:sdtContent>
      </w:sdt>
      <w:r w:rsidRPr="007D08F4">
        <w:rPr>
          <w:rFonts w:ascii="Times New Roman" w:hAnsi="Times New Roman" w:cs="Times New Roman"/>
        </w:rPr>
        <w:t>. This integrated mechanism shows how RAP1GAP2 can help metastasis even though it acts as a Rap1 inhibitor. Future experiments can test whether changing the expression of RAP1GAP2 affects the strength of cell adhesion, the levels of ERK activation, and the release of invasive factors. This would confirm its many roles in the progression of oropharyngeal carcinoma.</w:t>
      </w:r>
    </w:p>
    <w:p w14:paraId="1D8ABF82" w14:textId="27123E85" w:rsidR="00E46C00" w:rsidRPr="00C5298D" w:rsidRDefault="00AC23AE" w:rsidP="00AC23AE">
      <w:pPr>
        <w:pStyle w:val="Heading2"/>
        <w:rPr>
          <w:rFonts w:ascii="Times New Roman" w:hAnsi="Times New Roman" w:cs="Times New Roman"/>
          <w:b/>
          <w:bCs/>
          <w:color w:val="auto"/>
        </w:rPr>
      </w:pPr>
      <w:bookmarkStart w:id="144" w:name="_Toc202656622"/>
      <w:bookmarkStart w:id="145" w:name="_Toc202657160"/>
      <w:bookmarkStart w:id="146" w:name="_Toc202657569"/>
      <w:r w:rsidRPr="00C5298D">
        <w:rPr>
          <w:rFonts w:ascii="Times New Roman" w:hAnsi="Times New Roman" w:cs="Times New Roman"/>
          <w:b/>
          <w:bCs/>
          <w:color w:val="auto"/>
        </w:rPr>
        <w:t>4.</w:t>
      </w:r>
      <w:r w:rsidR="0088342F">
        <w:rPr>
          <w:rFonts w:ascii="Times New Roman" w:hAnsi="Times New Roman" w:cs="Times New Roman"/>
          <w:b/>
          <w:bCs/>
          <w:color w:val="auto"/>
        </w:rPr>
        <w:t>4</w:t>
      </w:r>
      <w:r w:rsidRPr="00C5298D">
        <w:rPr>
          <w:rFonts w:ascii="Times New Roman" w:hAnsi="Times New Roman" w:cs="Times New Roman"/>
          <w:b/>
          <w:bCs/>
          <w:color w:val="auto"/>
        </w:rPr>
        <w:t xml:space="preserve"> </w:t>
      </w:r>
      <w:r w:rsidR="00E46C00" w:rsidRPr="00C5298D">
        <w:rPr>
          <w:rFonts w:ascii="Times New Roman" w:hAnsi="Times New Roman" w:cs="Times New Roman"/>
          <w:b/>
          <w:bCs/>
          <w:color w:val="auto"/>
        </w:rPr>
        <w:t>Limitations of the Study</w:t>
      </w:r>
      <w:bookmarkEnd w:id="144"/>
      <w:bookmarkEnd w:id="145"/>
      <w:bookmarkEnd w:id="146"/>
    </w:p>
    <w:p w14:paraId="1405FEC0" w14:textId="77777777" w:rsidR="009D5E9D" w:rsidRDefault="009D5E9D" w:rsidP="009D5E9D">
      <w:pPr>
        <w:spacing w:line="360" w:lineRule="auto"/>
        <w:jc w:val="both"/>
        <w:rPr>
          <w:rFonts w:ascii="Times New Roman" w:hAnsi="Times New Roman" w:cs="Times New Roman"/>
        </w:rPr>
      </w:pPr>
      <w:r w:rsidRPr="009D5E9D">
        <w:rPr>
          <w:rFonts w:ascii="Times New Roman" w:hAnsi="Times New Roman" w:cs="Times New Roman"/>
        </w:rPr>
        <w:t xml:space="preserve">Based on integrative analyses of transcriptomic data, our study identifies RAP1GAP2 as a promising computationally predicted driver gene in oropharyngeal carcinoma (OC). To preserve a fair interpretation, a few restrictions must be noted. </w:t>
      </w:r>
    </w:p>
    <w:p w14:paraId="6BDF1243" w14:textId="0777E631" w:rsidR="003B7B97" w:rsidRPr="00C5298D" w:rsidRDefault="009D5E9D" w:rsidP="00E46C00">
      <w:pPr>
        <w:spacing w:line="360" w:lineRule="auto"/>
        <w:jc w:val="both"/>
        <w:rPr>
          <w:rFonts w:ascii="Times New Roman" w:hAnsi="Times New Roman" w:cs="Times New Roman"/>
        </w:rPr>
      </w:pPr>
      <w:r w:rsidRPr="009D5E9D">
        <w:rPr>
          <w:rFonts w:ascii="Times New Roman" w:hAnsi="Times New Roman" w:cs="Times New Roman"/>
        </w:rPr>
        <w:t xml:space="preserve">First off, we didn't carry out functional tests to confirm RAP1GAP2's involvement in cellular functions like invasion and metastasis. Therefore, our results are still correlative, and there is no proof that RAP1GAP2 causes tumor behavior. Second, even with batch effect correction and gene harmonization, heterogeneity is introduced because we </w:t>
      </w:r>
      <w:proofErr w:type="gramStart"/>
      <w:r w:rsidRPr="009D5E9D">
        <w:rPr>
          <w:rFonts w:ascii="Times New Roman" w:hAnsi="Times New Roman" w:cs="Times New Roman"/>
        </w:rPr>
        <w:t>used</w:t>
      </w:r>
      <w:proofErr w:type="gramEnd"/>
      <w:r w:rsidRPr="009D5E9D">
        <w:rPr>
          <w:rFonts w:ascii="Times New Roman" w:hAnsi="Times New Roman" w:cs="Times New Roman"/>
        </w:rPr>
        <w:t xml:space="preserve"> retrospective integration of several public datasets from various platforms and clinical subgroups. Variations in tumor subsite, treatment history, and HPV status could affect the latent features that are extracted. Third, some candidate genes (such as RAP1GAP2) showed only slight expression changes and might contribute to false positives because our machine learning pipeline gave predictive power precedence over statistical significance. Although this risk was reduced by cross-validation, biological significance still needs to be ascertained through experimentation. Furthermore, we were unable to assess the prognostic significance of the identified drivers due to the restricted availability of comprehensive clinical endpoints, such as survival and metastasis data. Lastly, we only looked at the mRNA level, leaving out other regulatory mechanisms that could have a significant impact on RAP1GAP2's function, like mutations, epigenetic changes, and post-translational events. </w:t>
      </w:r>
      <w:proofErr w:type="gramStart"/>
      <w:r w:rsidRPr="009D5E9D">
        <w:rPr>
          <w:rFonts w:ascii="Times New Roman" w:hAnsi="Times New Roman" w:cs="Times New Roman"/>
        </w:rPr>
        <w:t>All of</w:t>
      </w:r>
      <w:proofErr w:type="gramEnd"/>
      <w:r w:rsidRPr="009D5E9D">
        <w:rPr>
          <w:rFonts w:ascii="Times New Roman" w:hAnsi="Times New Roman" w:cs="Times New Roman"/>
        </w:rPr>
        <w:t xml:space="preserve"> these drawbacks highlight the necessity of additional research that includes multi-</w:t>
      </w:r>
      <w:proofErr w:type="spellStart"/>
      <w:r w:rsidRPr="009D5E9D">
        <w:rPr>
          <w:rFonts w:ascii="Times New Roman" w:hAnsi="Times New Roman" w:cs="Times New Roman"/>
        </w:rPr>
        <w:t>omic</w:t>
      </w:r>
      <w:proofErr w:type="spellEnd"/>
      <w:r w:rsidRPr="009D5E9D">
        <w:rPr>
          <w:rFonts w:ascii="Times New Roman" w:hAnsi="Times New Roman" w:cs="Times New Roman"/>
        </w:rPr>
        <w:t xml:space="preserve"> integration and experimental validation </w:t>
      </w:r>
      <w:proofErr w:type="gramStart"/>
      <w:r w:rsidRPr="009D5E9D">
        <w:rPr>
          <w:rFonts w:ascii="Times New Roman" w:hAnsi="Times New Roman" w:cs="Times New Roman"/>
        </w:rPr>
        <w:t>in order to</w:t>
      </w:r>
      <w:proofErr w:type="gramEnd"/>
      <w:r w:rsidRPr="009D5E9D">
        <w:rPr>
          <w:rFonts w:ascii="Times New Roman" w:hAnsi="Times New Roman" w:cs="Times New Roman"/>
        </w:rPr>
        <w:t xml:space="preserve"> completely clarify the biological and therapeutic significance of our findings.</w:t>
      </w:r>
    </w:p>
    <w:p w14:paraId="1A385697" w14:textId="39EF6FC6" w:rsidR="00C34189" w:rsidRPr="00C5298D" w:rsidRDefault="00AC23AE" w:rsidP="00AC23AE">
      <w:pPr>
        <w:pStyle w:val="Heading2"/>
        <w:rPr>
          <w:rFonts w:ascii="Times New Roman" w:hAnsi="Times New Roman" w:cs="Times New Roman"/>
          <w:b/>
          <w:bCs/>
          <w:color w:val="auto"/>
        </w:rPr>
      </w:pPr>
      <w:bookmarkStart w:id="147" w:name="_Toc202656623"/>
      <w:bookmarkStart w:id="148" w:name="_Toc202657161"/>
      <w:bookmarkStart w:id="149" w:name="_Toc202657570"/>
      <w:r w:rsidRPr="00C5298D">
        <w:rPr>
          <w:rFonts w:ascii="Times New Roman" w:hAnsi="Times New Roman" w:cs="Times New Roman"/>
          <w:b/>
          <w:bCs/>
          <w:color w:val="auto"/>
        </w:rPr>
        <w:lastRenderedPageBreak/>
        <w:t>4.</w:t>
      </w:r>
      <w:r w:rsidR="0088342F">
        <w:rPr>
          <w:rFonts w:ascii="Times New Roman" w:hAnsi="Times New Roman" w:cs="Times New Roman"/>
          <w:b/>
          <w:bCs/>
          <w:color w:val="auto"/>
        </w:rPr>
        <w:t>5</w:t>
      </w:r>
      <w:r w:rsidRPr="00C5298D">
        <w:rPr>
          <w:rFonts w:ascii="Times New Roman" w:hAnsi="Times New Roman" w:cs="Times New Roman"/>
          <w:b/>
          <w:bCs/>
          <w:color w:val="auto"/>
        </w:rPr>
        <w:t xml:space="preserve"> </w:t>
      </w:r>
      <w:r w:rsidR="00C34189" w:rsidRPr="00C5298D">
        <w:rPr>
          <w:rFonts w:ascii="Times New Roman" w:hAnsi="Times New Roman" w:cs="Times New Roman"/>
          <w:b/>
          <w:bCs/>
          <w:color w:val="auto"/>
        </w:rPr>
        <w:t>Future Directions</w:t>
      </w:r>
      <w:bookmarkEnd w:id="147"/>
      <w:bookmarkEnd w:id="148"/>
      <w:bookmarkEnd w:id="149"/>
    </w:p>
    <w:p w14:paraId="63E4E77D" w14:textId="77777777" w:rsidR="009D5E9D" w:rsidRDefault="009D5E9D" w:rsidP="009D5E9D">
      <w:pPr>
        <w:spacing w:line="360" w:lineRule="auto"/>
        <w:jc w:val="both"/>
        <w:rPr>
          <w:rFonts w:ascii="Times New Roman" w:hAnsi="Times New Roman" w:cs="Times New Roman"/>
        </w:rPr>
      </w:pPr>
      <w:r w:rsidRPr="009D5E9D">
        <w:rPr>
          <w:rFonts w:ascii="Times New Roman" w:hAnsi="Times New Roman" w:cs="Times New Roman"/>
        </w:rPr>
        <w:t xml:space="preserve">Our results provide several avenues for additional research to confirm and broaden the biological significance of RAP1GAP2 in oropharyngeal carcinoma (OC). First and foremost, functional validation is essential. RAP1GAP2's function would be directly tested by knocking down or overexpressing it in OC cell lines and evaluating cell invasion, Rap1-GTP activity, and downstream signaling (such as ERK/MAPK and MMP secretion). Its pro-metastatic role may be further supported </w:t>
      </w:r>
      <w:proofErr w:type="gramStart"/>
      <w:r w:rsidRPr="009D5E9D">
        <w:rPr>
          <w:rFonts w:ascii="Times New Roman" w:hAnsi="Times New Roman" w:cs="Times New Roman"/>
        </w:rPr>
        <w:t>by in</w:t>
      </w:r>
      <w:proofErr w:type="gramEnd"/>
      <w:r w:rsidRPr="009D5E9D">
        <w:rPr>
          <w:rFonts w:ascii="Times New Roman" w:hAnsi="Times New Roman" w:cs="Times New Roman"/>
        </w:rPr>
        <w:t xml:space="preserve"> vivo models. RAP1GAP2's value as a biomarker may be defined clinically by assessing its expression in larger patient cohorts or tissue arrays, which may show associations with tumor stage, metastasis, HPV status, or prognosis.</w:t>
      </w:r>
    </w:p>
    <w:p w14:paraId="05B99BCE" w14:textId="77777777" w:rsidR="009D5E9D" w:rsidRDefault="009D5E9D" w:rsidP="009D5E9D">
      <w:pPr>
        <w:spacing w:line="360" w:lineRule="auto"/>
        <w:jc w:val="both"/>
        <w:rPr>
          <w:rFonts w:ascii="Times New Roman" w:hAnsi="Times New Roman" w:cs="Times New Roman"/>
        </w:rPr>
      </w:pPr>
      <w:r w:rsidRPr="009D5E9D">
        <w:rPr>
          <w:rFonts w:ascii="Times New Roman" w:hAnsi="Times New Roman" w:cs="Times New Roman"/>
        </w:rPr>
        <w:t>From a therapeutic standpoint, RAP1GAP2's downstream pathways, like MAPK signaling or Rab27-mediated secretion, provide actionable targets, even though directly targeting it may be challenging. Inhibitors of these effectors in RAP1GAP2-high models may be investigated in future research. To find cross-layer or context-specific drivers, our deep profiling framework can be methodologically extended to other cancers or combined with proteomic and epigenetic data. New patterns may be found by applying the pipeline to datasets related to head and neck cancer that are HPV-stratified.</w:t>
      </w:r>
    </w:p>
    <w:p w14:paraId="079CA103" w14:textId="77777777" w:rsidR="0088342F" w:rsidRDefault="009D5E9D" w:rsidP="009D5E9D">
      <w:pPr>
        <w:spacing w:line="360" w:lineRule="auto"/>
        <w:jc w:val="both"/>
        <w:rPr>
          <w:rFonts w:ascii="Times New Roman" w:hAnsi="Times New Roman" w:cs="Times New Roman"/>
        </w:rPr>
        <w:sectPr w:rsidR="0088342F" w:rsidSect="0088342F">
          <w:footerReference w:type="default" r:id="rId29"/>
          <w:pgSz w:w="11906" w:h="16838" w:code="9"/>
          <w:pgMar w:top="1440" w:right="1440" w:bottom="1440" w:left="1440" w:header="720" w:footer="720" w:gutter="0"/>
          <w:pgNumType w:start="28"/>
          <w:cols w:space="720"/>
          <w:docGrid w:linePitch="360"/>
        </w:sectPr>
      </w:pPr>
      <w:r w:rsidRPr="009D5E9D">
        <w:rPr>
          <w:rFonts w:ascii="Times New Roman" w:hAnsi="Times New Roman" w:cs="Times New Roman"/>
        </w:rPr>
        <w:t>Lastly, more research is necessary to fully understand the network of interactions between latent drivers such as RAP1GAP2, PDK3, and FABP4. Studies on gene perturbation and systems biology may shed light on whether these genes are linked by common regulators (like hypoxia) and provide combinatorial intervention points. Collectively, these avenues will enhance our comprehension of the function of RAP1GAP2 and facilitate the realization of our computational approach's translational potential.</w:t>
      </w:r>
    </w:p>
    <w:p w14:paraId="264C79CE" w14:textId="77777777" w:rsidR="009D5E9D" w:rsidRDefault="009D5E9D" w:rsidP="009D5E9D">
      <w:pPr>
        <w:spacing w:line="360" w:lineRule="auto"/>
        <w:jc w:val="both"/>
        <w:rPr>
          <w:rFonts w:ascii="Times New Roman" w:hAnsi="Times New Roman" w:cs="Times New Roman"/>
        </w:rPr>
      </w:pPr>
    </w:p>
    <w:p w14:paraId="1EBEA850" w14:textId="5EE9A2E2" w:rsidR="00C34189" w:rsidRPr="00C5298D" w:rsidRDefault="009D5E9D" w:rsidP="009D5E9D">
      <w:pPr>
        <w:spacing w:line="360" w:lineRule="auto"/>
        <w:jc w:val="both"/>
        <w:rPr>
          <w:rFonts w:ascii="Times New Roman" w:hAnsi="Times New Roman" w:cs="Times New Roman"/>
          <w:b/>
          <w:bCs/>
        </w:rPr>
      </w:pPr>
      <w:r w:rsidRPr="009D5E9D">
        <w:rPr>
          <w:rFonts w:ascii="Times New Roman" w:hAnsi="Times New Roman" w:cs="Times New Roman"/>
        </w:rPr>
        <w:br/>
      </w:r>
    </w:p>
    <w:p w14:paraId="5B551368" w14:textId="77777777" w:rsidR="00C34189" w:rsidRPr="00C5298D" w:rsidRDefault="00C34189" w:rsidP="00C34189">
      <w:pPr>
        <w:spacing w:line="360" w:lineRule="auto"/>
        <w:jc w:val="both"/>
        <w:rPr>
          <w:rFonts w:ascii="Times New Roman" w:hAnsi="Times New Roman" w:cs="Times New Roman"/>
          <w:b/>
          <w:bCs/>
        </w:rPr>
      </w:pPr>
    </w:p>
    <w:p w14:paraId="60B44D30" w14:textId="77777777" w:rsidR="00C34189" w:rsidRPr="00C5298D" w:rsidRDefault="00C34189" w:rsidP="00C34189">
      <w:pPr>
        <w:spacing w:line="360" w:lineRule="auto"/>
        <w:jc w:val="both"/>
        <w:rPr>
          <w:rFonts w:ascii="Times New Roman" w:hAnsi="Times New Roman" w:cs="Times New Roman"/>
          <w:b/>
          <w:bCs/>
        </w:rPr>
      </w:pPr>
    </w:p>
    <w:p w14:paraId="0868DCA5" w14:textId="77777777" w:rsidR="001B6F7B" w:rsidRPr="00C5298D" w:rsidRDefault="001B6F7B" w:rsidP="00C34189">
      <w:pPr>
        <w:spacing w:line="360" w:lineRule="auto"/>
        <w:jc w:val="both"/>
        <w:rPr>
          <w:rFonts w:ascii="Times New Roman" w:hAnsi="Times New Roman" w:cs="Times New Roman"/>
          <w:b/>
          <w:bCs/>
        </w:rPr>
      </w:pPr>
    </w:p>
    <w:p w14:paraId="344FC32D" w14:textId="77777777" w:rsidR="001B6F7B" w:rsidRPr="00C5298D" w:rsidRDefault="001B6F7B" w:rsidP="001B6F7B">
      <w:pPr>
        <w:spacing w:line="360" w:lineRule="auto"/>
        <w:jc w:val="both"/>
        <w:rPr>
          <w:rFonts w:ascii="Times New Roman" w:hAnsi="Times New Roman" w:cs="Times New Roman"/>
          <w:b/>
          <w:bCs/>
        </w:rPr>
      </w:pPr>
    </w:p>
    <w:p w14:paraId="12C3C24F" w14:textId="77777777" w:rsidR="001B6F7B" w:rsidRPr="00C5298D" w:rsidRDefault="001B6F7B" w:rsidP="001B6F7B">
      <w:pPr>
        <w:spacing w:line="360" w:lineRule="auto"/>
        <w:jc w:val="both"/>
        <w:rPr>
          <w:rFonts w:ascii="Times New Roman" w:hAnsi="Times New Roman" w:cs="Times New Roman"/>
          <w:b/>
          <w:bCs/>
        </w:rPr>
      </w:pPr>
    </w:p>
    <w:p w14:paraId="7B021E9F" w14:textId="7A4A8080" w:rsidR="001B6F7B" w:rsidRPr="00C5298D" w:rsidRDefault="001B6F7B" w:rsidP="001B6F7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91008" behindDoc="0" locked="0" layoutInCell="1" allowOverlap="1" wp14:anchorId="33547E6D" wp14:editId="4B82D84A">
                <wp:simplePos x="0" y="0"/>
                <wp:positionH relativeFrom="margin">
                  <wp:posOffset>-2540</wp:posOffset>
                </wp:positionH>
                <wp:positionV relativeFrom="paragraph">
                  <wp:posOffset>777240</wp:posOffset>
                </wp:positionV>
                <wp:extent cx="5706110" cy="8255"/>
                <wp:effectExtent l="19050" t="19050" r="27940" b="29845"/>
                <wp:wrapNone/>
                <wp:docPr id="91555043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F7980" id="Straight Connector 10" o:spid="_x0000_s1026" style="position:absolute;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1.2pt" to="449.1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" strokecolor="black [3213]" strokeweight="3pt">
                <v:stroke joinstyle="miter"/>
                <w10:wrap anchorx="margin"/>
              </v:line>
            </w:pict>
          </mc:Fallback>
        </mc:AlternateContent>
      </w:r>
      <w:r w:rsidRPr="00C5298D">
        <w:rPr>
          <w:rFonts w:ascii="Times New Roman" w:hAnsi="Times New Roman" w:cs="Times New Roman"/>
          <w:b/>
          <w:bCs/>
          <w:sz w:val="72"/>
          <w:szCs w:val="72"/>
        </w:rPr>
        <w:t>Chapter Five</w:t>
      </w:r>
    </w:p>
    <w:p w14:paraId="1B5DB65F" w14:textId="577BEA41" w:rsidR="001B6F7B" w:rsidRPr="00C5298D" w:rsidRDefault="001B6F7B" w:rsidP="00903539">
      <w:pPr>
        <w:pStyle w:val="Heading1"/>
        <w:rPr>
          <w:rFonts w:ascii="Times New Roman" w:hAnsi="Times New Roman" w:cs="Times New Roman"/>
          <w:b/>
          <w:bCs/>
          <w:color w:val="auto"/>
          <w:sz w:val="92"/>
          <w:szCs w:val="92"/>
        </w:rPr>
      </w:pPr>
      <w:bookmarkStart w:id="150" w:name="_Toc202656624"/>
      <w:bookmarkStart w:id="151" w:name="_Toc202657162"/>
      <w:bookmarkStart w:id="152" w:name="_Toc202657571"/>
      <w:r w:rsidRPr="00C5298D">
        <w:rPr>
          <w:rFonts w:ascii="Times New Roman" w:hAnsi="Times New Roman" w:cs="Times New Roman"/>
          <w:b/>
          <w:bCs/>
          <w:color w:val="auto"/>
          <w:sz w:val="92"/>
          <w:szCs w:val="92"/>
        </w:rPr>
        <w:t>Conclusion</w:t>
      </w:r>
      <w:bookmarkEnd w:id="150"/>
      <w:bookmarkEnd w:id="151"/>
      <w:bookmarkEnd w:id="152"/>
    </w:p>
    <w:p w14:paraId="752A10AF" w14:textId="77777777" w:rsidR="001B6F7B" w:rsidRPr="00C5298D" w:rsidRDefault="001B6F7B" w:rsidP="001B6F7B">
      <w:pPr>
        <w:spacing w:line="360" w:lineRule="auto"/>
        <w:jc w:val="both"/>
        <w:rPr>
          <w:rFonts w:ascii="Times New Roman" w:hAnsi="Times New Roman" w:cs="Times New Roman"/>
          <w:b/>
          <w:bCs/>
        </w:rPr>
      </w:pPr>
    </w:p>
    <w:p w14:paraId="69CEEFED" w14:textId="77777777" w:rsidR="001B6F7B" w:rsidRPr="00C5298D" w:rsidRDefault="001B6F7B" w:rsidP="001B6F7B">
      <w:pPr>
        <w:spacing w:line="360" w:lineRule="auto"/>
        <w:jc w:val="both"/>
        <w:rPr>
          <w:rFonts w:ascii="Times New Roman" w:hAnsi="Times New Roman" w:cs="Times New Roman"/>
          <w:b/>
          <w:bCs/>
        </w:rPr>
      </w:pPr>
    </w:p>
    <w:p w14:paraId="42D735BB" w14:textId="77777777" w:rsidR="001B6F7B" w:rsidRPr="00C5298D" w:rsidRDefault="001B6F7B" w:rsidP="001B6F7B">
      <w:pPr>
        <w:spacing w:line="360" w:lineRule="auto"/>
        <w:jc w:val="both"/>
        <w:rPr>
          <w:rFonts w:ascii="Times New Roman" w:hAnsi="Times New Roman" w:cs="Times New Roman"/>
          <w:b/>
          <w:bCs/>
        </w:rPr>
      </w:pPr>
    </w:p>
    <w:p w14:paraId="55353095" w14:textId="77777777" w:rsidR="001B6F7B" w:rsidRPr="00C5298D" w:rsidRDefault="001B6F7B" w:rsidP="001B6F7B">
      <w:pPr>
        <w:spacing w:line="360" w:lineRule="auto"/>
        <w:jc w:val="both"/>
        <w:rPr>
          <w:rFonts w:ascii="Times New Roman" w:hAnsi="Times New Roman" w:cs="Times New Roman"/>
          <w:b/>
          <w:bCs/>
        </w:rPr>
      </w:pPr>
    </w:p>
    <w:p w14:paraId="7495A250" w14:textId="77777777" w:rsidR="001B6F7B" w:rsidRPr="00C5298D" w:rsidRDefault="001B6F7B" w:rsidP="001B6F7B">
      <w:pPr>
        <w:spacing w:line="360" w:lineRule="auto"/>
        <w:jc w:val="both"/>
        <w:rPr>
          <w:rFonts w:ascii="Times New Roman" w:hAnsi="Times New Roman" w:cs="Times New Roman"/>
          <w:b/>
          <w:bCs/>
        </w:rPr>
      </w:pPr>
    </w:p>
    <w:p w14:paraId="2B80BD44" w14:textId="77777777" w:rsidR="001B6F7B" w:rsidRPr="00C5298D" w:rsidRDefault="001B6F7B" w:rsidP="001B6F7B">
      <w:pPr>
        <w:spacing w:line="360" w:lineRule="auto"/>
        <w:jc w:val="both"/>
        <w:rPr>
          <w:rFonts w:ascii="Times New Roman" w:hAnsi="Times New Roman" w:cs="Times New Roman"/>
          <w:b/>
          <w:bCs/>
        </w:rPr>
      </w:pPr>
    </w:p>
    <w:p w14:paraId="04E9AA41" w14:textId="77777777" w:rsidR="001B6F7B" w:rsidRPr="00C5298D" w:rsidRDefault="001B6F7B" w:rsidP="001B6F7B">
      <w:pPr>
        <w:spacing w:line="360" w:lineRule="auto"/>
        <w:jc w:val="both"/>
        <w:rPr>
          <w:rFonts w:ascii="Times New Roman" w:hAnsi="Times New Roman" w:cs="Times New Roman"/>
          <w:b/>
          <w:bCs/>
        </w:rPr>
      </w:pPr>
    </w:p>
    <w:p w14:paraId="13353D35" w14:textId="77777777" w:rsidR="001B6F7B" w:rsidRPr="00C5298D" w:rsidRDefault="001B6F7B" w:rsidP="001B6F7B">
      <w:pPr>
        <w:spacing w:line="360" w:lineRule="auto"/>
        <w:jc w:val="both"/>
        <w:rPr>
          <w:rFonts w:ascii="Times New Roman" w:hAnsi="Times New Roman" w:cs="Times New Roman"/>
          <w:b/>
          <w:bCs/>
        </w:rPr>
      </w:pPr>
    </w:p>
    <w:p w14:paraId="7C79D991" w14:textId="77777777" w:rsidR="001B6F7B" w:rsidRPr="00C5298D" w:rsidRDefault="001B6F7B" w:rsidP="001B6F7B">
      <w:pPr>
        <w:spacing w:line="360" w:lineRule="auto"/>
        <w:jc w:val="both"/>
        <w:rPr>
          <w:rFonts w:ascii="Times New Roman" w:hAnsi="Times New Roman" w:cs="Times New Roman"/>
          <w:b/>
          <w:bCs/>
        </w:rPr>
      </w:pPr>
    </w:p>
    <w:p w14:paraId="699C7C2B" w14:textId="77777777" w:rsidR="001B6F7B" w:rsidRPr="00C5298D" w:rsidRDefault="001B6F7B" w:rsidP="001B6F7B">
      <w:pPr>
        <w:spacing w:line="360" w:lineRule="auto"/>
        <w:jc w:val="both"/>
        <w:rPr>
          <w:rFonts w:ascii="Times New Roman" w:hAnsi="Times New Roman" w:cs="Times New Roman"/>
          <w:b/>
          <w:bCs/>
        </w:rPr>
      </w:pPr>
    </w:p>
    <w:p w14:paraId="1ED9B04E" w14:textId="77777777" w:rsidR="0088342F" w:rsidRDefault="0088342F" w:rsidP="00C34189">
      <w:pPr>
        <w:spacing w:line="360" w:lineRule="auto"/>
        <w:jc w:val="both"/>
        <w:rPr>
          <w:rFonts w:ascii="Times New Roman" w:hAnsi="Times New Roman" w:cs="Times New Roman"/>
          <w:b/>
          <w:bCs/>
        </w:rPr>
        <w:sectPr w:rsidR="0088342F" w:rsidSect="0088342F">
          <w:footerReference w:type="default" r:id="rId30"/>
          <w:pgSz w:w="11906" w:h="16838" w:code="9"/>
          <w:pgMar w:top="1440" w:right="1440" w:bottom="1440" w:left="1440" w:header="720" w:footer="720" w:gutter="0"/>
          <w:pgNumType w:start="28"/>
          <w:cols w:space="720"/>
          <w:docGrid w:linePitch="360"/>
        </w:sectPr>
      </w:pPr>
    </w:p>
    <w:p w14:paraId="47BE405C" w14:textId="66B4AA0C" w:rsidR="000408C6" w:rsidRDefault="00B149D4" w:rsidP="00B149D4">
      <w:pPr>
        <w:spacing w:line="360" w:lineRule="auto"/>
        <w:jc w:val="both"/>
        <w:rPr>
          <w:rFonts w:ascii="Times New Roman" w:hAnsi="Times New Roman" w:cs="Times New Roman"/>
        </w:rPr>
        <w:sectPr w:rsidR="000408C6" w:rsidSect="000408C6">
          <w:footerReference w:type="default" r:id="rId31"/>
          <w:pgSz w:w="11906" w:h="16838" w:code="9"/>
          <w:pgMar w:top="1440" w:right="1440" w:bottom="1440" w:left="1440" w:header="720" w:footer="720" w:gutter="0"/>
          <w:pgNumType w:start="33"/>
          <w:cols w:space="720"/>
          <w:docGrid w:linePitch="360"/>
        </w:sectPr>
      </w:pPr>
      <w:r w:rsidRPr="00B149D4">
        <w:rPr>
          <w:rFonts w:ascii="Times New Roman" w:hAnsi="Times New Roman" w:cs="Times New Roman"/>
        </w:rPr>
        <w:lastRenderedPageBreak/>
        <w:t xml:space="preserve">In summary, this study demonstrates that new cancer-causing factors can be identified by combining deep learning with high-dimensional transcriptome data. We discovered that RAP1GAP2, a gene that is rarely observed to exhibit differential expression, might play a secret role in regulating the invasion of other tissues by oropharyngeal cancer. This new knowledge links biological mechanisms to data-driven modeling. It implies that these cancers become more aggressive due to dysregulation of Rap1 signaling (via RAP1GAP2), as well as modifications in metabolism and secretion. Our discussion demonstrates how this finding aligns with our current understanding of cancer pathways and provides a fresh perspective on and method for testing metastasis. We are one step closer to improved prognostic tools and customized treatments for </w:t>
      </w:r>
      <w:r w:rsidR="00083183">
        <w:rPr>
          <w:rFonts w:ascii="Times New Roman" w:hAnsi="Times New Roman" w:cs="Times New Roman"/>
        </w:rPr>
        <w:t>oral</w:t>
      </w:r>
      <w:r w:rsidRPr="00B149D4">
        <w:rPr>
          <w:rFonts w:ascii="Times New Roman" w:hAnsi="Times New Roman" w:cs="Times New Roman"/>
        </w:rPr>
        <w:t xml:space="preserve"> cancers now that RAP1GAP2 is recognized as a molecular driver </w:t>
      </w:r>
      <w:sdt>
        <w:sdtPr>
          <w:rPr>
            <w:rFonts w:ascii="Times New Roman" w:hAnsi="Times New Roman" w:cs="Times New Roman"/>
            <w:color w:val="000000"/>
          </w:rPr>
          <w:tag w:val="MENDELEY_CITATION_v3_eyJjaXRhdGlvbklEIjoiTUVOREVMRVlfQ0lUQVRJT05fYzQ3ZWJmODItY2I2ZC00M2I2LWFlOWMtZTYyMjI3MzA0MjQx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
          <w:id w:val="1794719139"/>
          <w:placeholder>
            <w:docPart w:val="DefaultPlaceholder_-1854013440"/>
          </w:placeholder>
        </w:sdtPr>
        <w:sdtContent>
          <w:r w:rsidR="005D4150" w:rsidRPr="005D4150">
            <w:rPr>
              <w:rFonts w:ascii="Times New Roman" w:hAnsi="Times New Roman" w:cs="Times New Roman"/>
              <w:color w:val="000000"/>
            </w:rPr>
            <w:t>(Zhang et al. 2006)</w:t>
          </w:r>
        </w:sdtContent>
      </w:sdt>
      <w:r w:rsidRPr="00B149D4">
        <w:rPr>
          <w:rFonts w:ascii="Times New Roman" w:hAnsi="Times New Roman" w:cs="Times New Roman"/>
        </w:rPr>
        <w:t>.</w:t>
      </w:r>
      <w:r w:rsidR="007C72EB">
        <w:rPr>
          <w:rFonts w:ascii="Times New Roman" w:hAnsi="Times New Roman" w:cs="Times New Roman"/>
        </w:rPr>
        <w:t xml:space="preserve"> </w:t>
      </w:r>
      <w:r w:rsidRPr="00B149D4">
        <w:rPr>
          <w:rFonts w:ascii="Times New Roman" w:hAnsi="Times New Roman" w:cs="Times New Roman"/>
        </w:rPr>
        <w:t>Ultimately, the study's methodology and findings highlight the significance of looking beyond conventional research to comprehend the intricate genetic elements influencing cancer behavior. This makes it possible to conduct cancer genomics research using more comprehensive and innovative methods.</w:t>
      </w:r>
    </w:p>
    <w:p w14:paraId="26886AAA" w14:textId="1CF55C6A" w:rsidR="00B149D4" w:rsidRPr="00B149D4" w:rsidRDefault="00B149D4" w:rsidP="00B149D4">
      <w:pPr>
        <w:spacing w:line="360" w:lineRule="auto"/>
        <w:jc w:val="both"/>
        <w:rPr>
          <w:rFonts w:ascii="Times New Roman" w:hAnsi="Times New Roman" w:cs="Times New Roman"/>
        </w:rPr>
      </w:pPr>
    </w:p>
    <w:p w14:paraId="78F1B6AD" w14:textId="660E22A5" w:rsidR="0049162A" w:rsidRPr="00C5298D" w:rsidRDefault="0049162A" w:rsidP="00637C69">
      <w:pPr>
        <w:spacing w:line="360" w:lineRule="auto"/>
        <w:jc w:val="both"/>
        <w:rPr>
          <w:rFonts w:ascii="Times New Roman" w:hAnsi="Times New Roman" w:cs="Times New Roman"/>
        </w:rPr>
      </w:pPr>
    </w:p>
    <w:p w14:paraId="6793C676" w14:textId="77777777" w:rsidR="00C34189" w:rsidRDefault="00C34189" w:rsidP="00637C69">
      <w:pPr>
        <w:spacing w:line="360" w:lineRule="auto"/>
        <w:jc w:val="both"/>
        <w:rPr>
          <w:rFonts w:ascii="Times New Roman" w:hAnsi="Times New Roman" w:cs="Times New Roman"/>
        </w:rPr>
      </w:pPr>
    </w:p>
    <w:p w14:paraId="6F406DE9" w14:textId="77777777" w:rsidR="000408C6" w:rsidRDefault="000408C6" w:rsidP="00637C69">
      <w:pPr>
        <w:spacing w:line="360" w:lineRule="auto"/>
        <w:jc w:val="both"/>
        <w:rPr>
          <w:rFonts w:ascii="Times New Roman" w:hAnsi="Times New Roman" w:cs="Times New Roman"/>
        </w:rPr>
      </w:pPr>
    </w:p>
    <w:p w14:paraId="5188D9CF" w14:textId="77777777" w:rsidR="000408C6" w:rsidRDefault="000408C6" w:rsidP="00637C69">
      <w:pPr>
        <w:spacing w:line="360" w:lineRule="auto"/>
        <w:jc w:val="both"/>
        <w:rPr>
          <w:rFonts w:ascii="Times New Roman" w:hAnsi="Times New Roman" w:cs="Times New Roman"/>
        </w:rPr>
      </w:pPr>
    </w:p>
    <w:p w14:paraId="168BD66B" w14:textId="77777777" w:rsidR="000408C6" w:rsidRDefault="000408C6" w:rsidP="00637C69">
      <w:pPr>
        <w:spacing w:line="360" w:lineRule="auto"/>
        <w:jc w:val="both"/>
        <w:rPr>
          <w:rFonts w:ascii="Times New Roman" w:hAnsi="Times New Roman" w:cs="Times New Roman"/>
        </w:rPr>
      </w:pPr>
    </w:p>
    <w:p w14:paraId="55048571" w14:textId="77777777" w:rsidR="000408C6" w:rsidRPr="00C5298D" w:rsidRDefault="000408C6" w:rsidP="00637C69">
      <w:pPr>
        <w:spacing w:line="360" w:lineRule="auto"/>
        <w:jc w:val="both"/>
        <w:rPr>
          <w:rFonts w:ascii="Times New Roman" w:hAnsi="Times New Roman" w:cs="Times New Roman"/>
        </w:rPr>
      </w:pPr>
    </w:p>
    <w:p w14:paraId="4895F867" w14:textId="77777777" w:rsidR="001B6F7B" w:rsidRPr="00C5298D" w:rsidRDefault="001B6F7B" w:rsidP="001B6F7B">
      <w:pPr>
        <w:spacing w:line="360" w:lineRule="auto"/>
        <w:jc w:val="both"/>
        <w:rPr>
          <w:rFonts w:ascii="Times New Roman" w:hAnsi="Times New Roman" w:cs="Times New Roman"/>
          <w:b/>
          <w:bCs/>
        </w:rPr>
      </w:pPr>
    </w:p>
    <w:p w14:paraId="3C6760E2" w14:textId="4A01FDAA" w:rsidR="001B6F7B" w:rsidRPr="00C5298D" w:rsidRDefault="001B6F7B" w:rsidP="001B6F7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93056" behindDoc="0" locked="0" layoutInCell="1" allowOverlap="1" wp14:anchorId="3AE7DC6B" wp14:editId="6BFFCBC9">
                <wp:simplePos x="0" y="0"/>
                <wp:positionH relativeFrom="margin">
                  <wp:posOffset>-2540</wp:posOffset>
                </wp:positionH>
                <wp:positionV relativeFrom="paragraph">
                  <wp:posOffset>777240</wp:posOffset>
                </wp:positionV>
                <wp:extent cx="5706110" cy="8255"/>
                <wp:effectExtent l="19050" t="19050" r="27940" b="29845"/>
                <wp:wrapNone/>
                <wp:docPr id="333867568"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5DE17" id="Straight Connector 10" o:spid="_x0000_s1026" style="position:absolute;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1.2pt" to="449.1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" strokecolor="black [3213]" strokeweight="3pt">
                <v:stroke joinstyle="miter"/>
                <w10:wrap anchorx="margin"/>
              </v:line>
            </w:pict>
          </mc:Fallback>
        </mc:AlternateContent>
      </w:r>
      <w:r w:rsidRPr="00C5298D">
        <w:rPr>
          <w:rFonts w:ascii="Times New Roman" w:hAnsi="Times New Roman" w:cs="Times New Roman"/>
          <w:b/>
          <w:bCs/>
          <w:sz w:val="72"/>
          <w:szCs w:val="72"/>
        </w:rPr>
        <w:t>Chapter Six</w:t>
      </w:r>
    </w:p>
    <w:p w14:paraId="64FC934B" w14:textId="3AA35A43" w:rsidR="001B6F7B" w:rsidRPr="00C5298D" w:rsidRDefault="001B6F7B" w:rsidP="00903539">
      <w:pPr>
        <w:pStyle w:val="Heading1"/>
        <w:rPr>
          <w:rFonts w:ascii="Times New Roman" w:hAnsi="Times New Roman" w:cs="Times New Roman"/>
          <w:b/>
          <w:bCs/>
          <w:color w:val="auto"/>
          <w:sz w:val="92"/>
          <w:szCs w:val="92"/>
        </w:rPr>
      </w:pPr>
      <w:bookmarkStart w:id="153" w:name="_Toc202656625"/>
      <w:bookmarkStart w:id="154" w:name="_Toc202657163"/>
      <w:bookmarkStart w:id="155" w:name="_Toc202657572"/>
      <w:r w:rsidRPr="00C5298D">
        <w:rPr>
          <w:rFonts w:ascii="Times New Roman" w:hAnsi="Times New Roman" w:cs="Times New Roman"/>
          <w:b/>
          <w:bCs/>
          <w:color w:val="auto"/>
          <w:sz w:val="92"/>
          <w:szCs w:val="92"/>
        </w:rPr>
        <w:t>References</w:t>
      </w:r>
      <w:bookmarkEnd w:id="153"/>
      <w:bookmarkEnd w:id="154"/>
      <w:bookmarkEnd w:id="155"/>
    </w:p>
    <w:p w14:paraId="48AB923E" w14:textId="77777777" w:rsidR="001B6F7B" w:rsidRPr="00C5298D" w:rsidRDefault="001B6F7B" w:rsidP="001B6F7B">
      <w:pPr>
        <w:spacing w:line="360" w:lineRule="auto"/>
        <w:jc w:val="both"/>
        <w:rPr>
          <w:rFonts w:ascii="Times New Roman" w:hAnsi="Times New Roman" w:cs="Times New Roman"/>
          <w:b/>
          <w:bCs/>
        </w:rPr>
      </w:pPr>
    </w:p>
    <w:p w14:paraId="791620DF" w14:textId="77777777" w:rsidR="001B6F7B" w:rsidRPr="00C5298D" w:rsidRDefault="001B6F7B" w:rsidP="001B6F7B">
      <w:pPr>
        <w:spacing w:line="360" w:lineRule="auto"/>
        <w:jc w:val="both"/>
        <w:rPr>
          <w:rFonts w:ascii="Times New Roman" w:hAnsi="Times New Roman" w:cs="Times New Roman"/>
          <w:b/>
          <w:bCs/>
        </w:rPr>
      </w:pPr>
    </w:p>
    <w:p w14:paraId="60F80EBC" w14:textId="77777777" w:rsidR="001B6F7B" w:rsidRPr="00C5298D" w:rsidRDefault="001B6F7B" w:rsidP="001B6F7B">
      <w:pPr>
        <w:spacing w:line="360" w:lineRule="auto"/>
        <w:jc w:val="both"/>
        <w:rPr>
          <w:rFonts w:ascii="Times New Roman" w:hAnsi="Times New Roman" w:cs="Times New Roman"/>
          <w:b/>
          <w:bCs/>
        </w:rPr>
      </w:pPr>
    </w:p>
    <w:p w14:paraId="275A28BA" w14:textId="77777777" w:rsidR="001B6F7B" w:rsidRPr="00C5298D" w:rsidRDefault="001B6F7B" w:rsidP="001B6F7B">
      <w:pPr>
        <w:spacing w:line="360" w:lineRule="auto"/>
        <w:jc w:val="both"/>
        <w:rPr>
          <w:rFonts w:ascii="Times New Roman" w:hAnsi="Times New Roman" w:cs="Times New Roman"/>
          <w:b/>
          <w:bCs/>
        </w:rPr>
      </w:pPr>
    </w:p>
    <w:p w14:paraId="48D926A9" w14:textId="77777777" w:rsidR="001B6F7B" w:rsidRPr="00C5298D" w:rsidRDefault="001B6F7B" w:rsidP="001B6F7B">
      <w:pPr>
        <w:spacing w:line="360" w:lineRule="auto"/>
        <w:jc w:val="both"/>
        <w:rPr>
          <w:rFonts w:ascii="Times New Roman" w:hAnsi="Times New Roman" w:cs="Times New Roman"/>
          <w:b/>
          <w:bCs/>
        </w:rPr>
      </w:pPr>
    </w:p>
    <w:p w14:paraId="4DACF8FC" w14:textId="77777777" w:rsidR="001B6F7B" w:rsidRPr="00C5298D" w:rsidRDefault="001B6F7B" w:rsidP="001B6F7B">
      <w:pPr>
        <w:spacing w:line="360" w:lineRule="auto"/>
        <w:jc w:val="both"/>
        <w:rPr>
          <w:rFonts w:ascii="Times New Roman" w:hAnsi="Times New Roman" w:cs="Times New Roman"/>
          <w:b/>
          <w:bCs/>
        </w:rPr>
      </w:pPr>
    </w:p>
    <w:p w14:paraId="7FD8C258" w14:textId="77777777" w:rsidR="001B6F7B" w:rsidRPr="00C5298D" w:rsidRDefault="001B6F7B" w:rsidP="001B6F7B">
      <w:pPr>
        <w:spacing w:line="360" w:lineRule="auto"/>
        <w:jc w:val="both"/>
        <w:rPr>
          <w:rFonts w:ascii="Times New Roman" w:hAnsi="Times New Roman" w:cs="Times New Roman"/>
          <w:b/>
          <w:bCs/>
        </w:rPr>
      </w:pPr>
    </w:p>
    <w:p w14:paraId="39A4B244" w14:textId="77777777" w:rsidR="001B6F7B" w:rsidRPr="00C5298D" w:rsidRDefault="001B6F7B" w:rsidP="001B6F7B">
      <w:pPr>
        <w:spacing w:line="360" w:lineRule="auto"/>
        <w:jc w:val="both"/>
        <w:rPr>
          <w:rFonts w:ascii="Times New Roman" w:hAnsi="Times New Roman" w:cs="Times New Roman"/>
          <w:b/>
          <w:bCs/>
        </w:rPr>
      </w:pPr>
    </w:p>
    <w:p w14:paraId="7E579DC3" w14:textId="77777777" w:rsidR="001B6F7B" w:rsidRPr="00C5298D" w:rsidRDefault="001B6F7B" w:rsidP="001B6F7B">
      <w:pPr>
        <w:spacing w:line="360" w:lineRule="auto"/>
        <w:jc w:val="both"/>
        <w:rPr>
          <w:rFonts w:ascii="Times New Roman" w:hAnsi="Times New Roman" w:cs="Times New Roman"/>
          <w:b/>
          <w:bCs/>
        </w:rPr>
      </w:pPr>
    </w:p>
    <w:p w14:paraId="024C317D" w14:textId="77777777" w:rsidR="001B6F7B" w:rsidRPr="00C5298D" w:rsidRDefault="001B6F7B" w:rsidP="001B6F7B">
      <w:pPr>
        <w:spacing w:line="360" w:lineRule="auto"/>
        <w:jc w:val="both"/>
        <w:rPr>
          <w:rFonts w:ascii="Times New Roman" w:hAnsi="Times New Roman" w:cs="Times New Roman"/>
          <w:b/>
          <w:bCs/>
        </w:rPr>
      </w:pPr>
    </w:p>
    <w:p w14:paraId="2980165F" w14:textId="77777777" w:rsidR="000408C6" w:rsidRDefault="000408C6" w:rsidP="001B6F7B">
      <w:pPr>
        <w:spacing w:line="360" w:lineRule="auto"/>
        <w:jc w:val="both"/>
        <w:rPr>
          <w:rFonts w:ascii="Times New Roman" w:hAnsi="Times New Roman" w:cs="Times New Roman"/>
          <w:b/>
          <w:bCs/>
        </w:rPr>
        <w:sectPr w:rsidR="000408C6" w:rsidSect="000408C6">
          <w:footerReference w:type="default" r:id="rId32"/>
          <w:pgSz w:w="11906" w:h="16838" w:code="9"/>
          <w:pgMar w:top="1440" w:right="1440" w:bottom="1440" w:left="1440" w:header="720" w:footer="720" w:gutter="0"/>
          <w:pgNumType w:start="33"/>
          <w:cols w:space="720"/>
          <w:docGrid w:linePitch="360"/>
        </w:sectPr>
      </w:pPr>
    </w:p>
    <w:p w14:paraId="762C7285" w14:textId="70D4FC8E"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lastRenderedPageBreak/>
        <w:t>Abbas, M. and El-</w:t>
      </w:r>
      <w:proofErr w:type="spellStart"/>
      <w:r w:rsidRPr="00AB1F29">
        <w:rPr>
          <w:rFonts w:ascii="Times New Roman" w:hAnsi="Times New Roman" w:cs="Times New Roman"/>
        </w:rPr>
        <w:t>Manzalawy</w:t>
      </w:r>
      <w:proofErr w:type="spellEnd"/>
      <w:r w:rsidRPr="00AB1F29">
        <w:rPr>
          <w:rFonts w:ascii="Times New Roman" w:hAnsi="Times New Roman" w:cs="Times New Roman"/>
        </w:rPr>
        <w:t xml:space="preserve">, Y. 2020. Machine learning based refined differential gene expression analysis of pediatric sepsis. BMC Medical Genomics 13(1). DOI: </w:t>
      </w:r>
      <w:r w:rsidRPr="00AB1F29">
        <w:rPr>
          <w:rFonts w:ascii="Times New Roman" w:hAnsi="Times New Roman" w:cs="Times New Roman"/>
          <w:u w:val="single"/>
        </w:rPr>
        <w:t>https://doi.org/10.1186/s12920-020-00771-4</w:t>
      </w:r>
    </w:p>
    <w:p w14:paraId="22324A82" w14:textId="06421282"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Balagopalan, S., Ashok, S. and Mohandas, K.P. 2009. GSEA. Journal of Electrical Systems 5(4).</w:t>
      </w:r>
    </w:p>
    <w:p w14:paraId="7E61302B" w14:textId="363DBBF6" w:rsidR="00DC30EC" w:rsidRPr="00AB1F29" w:rsidRDefault="00DC30EC" w:rsidP="00AB1F29">
      <w:pPr>
        <w:pStyle w:val="ListParagraph"/>
        <w:numPr>
          <w:ilvl w:val="0"/>
          <w:numId w:val="43"/>
        </w:numPr>
        <w:spacing w:line="360" w:lineRule="auto"/>
        <w:jc w:val="both"/>
        <w:rPr>
          <w:rFonts w:ascii="Times New Roman" w:hAnsi="Times New Roman" w:cs="Times New Roman"/>
        </w:rPr>
      </w:pPr>
      <w:proofErr w:type="spellStart"/>
      <w:r w:rsidRPr="00AB1F29">
        <w:rPr>
          <w:rFonts w:ascii="Times New Roman" w:hAnsi="Times New Roman" w:cs="Times New Roman"/>
        </w:rPr>
        <w:t>Behdenna</w:t>
      </w:r>
      <w:proofErr w:type="spellEnd"/>
      <w:r w:rsidRPr="00AB1F29">
        <w:rPr>
          <w:rFonts w:ascii="Times New Roman" w:hAnsi="Times New Roman" w:cs="Times New Roman"/>
        </w:rPr>
        <w:t xml:space="preserve">, A., Colange, M., Haziza, J., Gema, A., </w:t>
      </w:r>
      <w:proofErr w:type="spellStart"/>
      <w:r w:rsidRPr="00AB1F29">
        <w:rPr>
          <w:rFonts w:ascii="Times New Roman" w:hAnsi="Times New Roman" w:cs="Times New Roman"/>
        </w:rPr>
        <w:t>Appé</w:t>
      </w:r>
      <w:proofErr w:type="spellEnd"/>
      <w:r w:rsidRPr="00AB1F29">
        <w:rPr>
          <w:rFonts w:ascii="Times New Roman" w:hAnsi="Times New Roman" w:cs="Times New Roman"/>
        </w:rPr>
        <w:t xml:space="preserve">, G., </w:t>
      </w:r>
      <w:proofErr w:type="spellStart"/>
      <w:r w:rsidRPr="00AB1F29">
        <w:rPr>
          <w:rFonts w:ascii="Times New Roman" w:hAnsi="Times New Roman" w:cs="Times New Roman"/>
        </w:rPr>
        <w:t>Azencott</w:t>
      </w:r>
      <w:proofErr w:type="spellEnd"/>
      <w:r w:rsidRPr="00AB1F29">
        <w:rPr>
          <w:rFonts w:ascii="Times New Roman" w:hAnsi="Times New Roman" w:cs="Times New Roman"/>
        </w:rPr>
        <w:t xml:space="preserve">, C.A. and </w:t>
      </w:r>
      <w:proofErr w:type="spellStart"/>
      <w:r w:rsidRPr="00AB1F29">
        <w:rPr>
          <w:rFonts w:ascii="Times New Roman" w:hAnsi="Times New Roman" w:cs="Times New Roman"/>
        </w:rPr>
        <w:t>Nordor</w:t>
      </w:r>
      <w:proofErr w:type="spellEnd"/>
      <w:r w:rsidRPr="00AB1F29">
        <w:rPr>
          <w:rFonts w:ascii="Times New Roman" w:hAnsi="Times New Roman" w:cs="Times New Roman"/>
        </w:rPr>
        <w:t xml:space="preserve">, A. 2023. </w:t>
      </w:r>
      <w:proofErr w:type="spellStart"/>
      <w:r w:rsidRPr="00AB1F29">
        <w:rPr>
          <w:rFonts w:ascii="Times New Roman" w:hAnsi="Times New Roman" w:cs="Times New Roman"/>
        </w:rPr>
        <w:t>pyComBat</w:t>
      </w:r>
      <w:proofErr w:type="spellEnd"/>
      <w:r w:rsidRPr="00AB1F29">
        <w:rPr>
          <w:rFonts w:ascii="Times New Roman" w:hAnsi="Times New Roman" w:cs="Times New Roman"/>
        </w:rPr>
        <w:t xml:space="preserve">, a Python tool for batch effects correction in high-throughput molecular data using empirical Bayes methods. BMC Bioinformatics 24(1). DOI: </w:t>
      </w:r>
      <w:r w:rsidRPr="00AB1F29">
        <w:rPr>
          <w:rFonts w:ascii="Times New Roman" w:hAnsi="Times New Roman" w:cs="Times New Roman"/>
          <w:u w:val="single"/>
        </w:rPr>
        <w:t>https://doi.org/10.1186/s12859-023-05578-5</w:t>
      </w:r>
    </w:p>
    <w:p w14:paraId="7181E4BE" w14:textId="13BDDD45" w:rsidR="00DC30EC" w:rsidRPr="00AB1F29" w:rsidRDefault="00DC30EC" w:rsidP="00AB1F29">
      <w:pPr>
        <w:pStyle w:val="ListParagraph"/>
        <w:numPr>
          <w:ilvl w:val="0"/>
          <w:numId w:val="43"/>
        </w:numPr>
        <w:spacing w:line="360" w:lineRule="auto"/>
        <w:jc w:val="both"/>
        <w:rPr>
          <w:rFonts w:ascii="Times New Roman" w:hAnsi="Times New Roman" w:cs="Times New Roman"/>
        </w:rPr>
      </w:pPr>
      <w:proofErr w:type="spellStart"/>
      <w:r w:rsidRPr="00AB1F29">
        <w:rPr>
          <w:rFonts w:ascii="Times New Roman" w:hAnsi="Times New Roman" w:cs="Times New Roman"/>
        </w:rPr>
        <w:t>Beroun</w:t>
      </w:r>
      <w:proofErr w:type="spellEnd"/>
      <w:r w:rsidRPr="00AB1F29">
        <w:rPr>
          <w:rFonts w:ascii="Times New Roman" w:hAnsi="Times New Roman" w:cs="Times New Roman"/>
        </w:rPr>
        <w:t xml:space="preserve">, A., Mitra, S., Michaluk, P., </w:t>
      </w:r>
      <w:proofErr w:type="spellStart"/>
      <w:r w:rsidRPr="00AB1F29">
        <w:rPr>
          <w:rFonts w:ascii="Times New Roman" w:hAnsi="Times New Roman" w:cs="Times New Roman"/>
        </w:rPr>
        <w:t>Pijet</w:t>
      </w:r>
      <w:proofErr w:type="spellEnd"/>
      <w:r w:rsidRPr="00AB1F29">
        <w:rPr>
          <w:rFonts w:ascii="Times New Roman" w:hAnsi="Times New Roman" w:cs="Times New Roman"/>
        </w:rPr>
        <w:t xml:space="preserve">, B., Stefaniuk, M. and Kaczmarek, L. 2019. MMPs in learning and memory and neuropsychiatric disorders. Cellular and Molecular Life Sciences 76(16). DOI: </w:t>
      </w:r>
      <w:r w:rsidRPr="00AB1F29">
        <w:rPr>
          <w:rFonts w:ascii="Times New Roman" w:hAnsi="Times New Roman" w:cs="Times New Roman"/>
          <w:u w:val="single"/>
        </w:rPr>
        <w:t>https://doi.org/10.1007/s00018-019-03180-8</w:t>
      </w:r>
    </w:p>
    <w:p w14:paraId="1F31486F" w14:textId="340A8F09" w:rsidR="00DC30EC" w:rsidRPr="00AB1F29" w:rsidRDefault="00DC30EC" w:rsidP="00AB1F29">
      <w:pPr>
        <w:pStyle w:val="ListParagraph"/>
        <w:numPr>
          <w:ilvl w:val="0"/>
          <w:numId w:val="43"/>
        </w:numPr>
        <w:spacing w:line="360" w:lineRule="auto"/>
        <w:jc w:val="both"/>
        <w:rPr>
          <w:rFonts w:ascii="Times New Roman" w:hAnsi="Times New Roman" w:cs="Times New Roman"/>
        </w:rPr>
      </w:pPr>
      <w:proofErr w:type="spellStart"/>
      <w:r w:rsidRPr="00AB1F29">
        <w:rPr>
          <w:rFonts w:ascii="Times New Roman" w:hAnsi="Times New Roman" w:cs="Times New Roman"/>
        </w:rPr>
        <w:t>Blighe</w:t>
      </w:r>
      <w:proofErr w:type="spellEnd"/>
      <w:r w:rsidRPr="00AB1F29">
        <w:rPr>
          <w:rFonts w:ascii="Times New Roman" w:hAnsi="Times New Roman" w:cs="Times New Roman"/>
        </w:rPr>
        <w:t xml:space="preserve">, K., Rana, S. and Lewis, M. 2021. </w:t>
      </w:r>
      <w:proofErr w:type="spellStart"/>
      <w:r w:rsidRPr="00AB1F29">
        <w:rPr>
          <w:rFonts w:ascii="Times New Roman" w:hAnsi="Times New Roman" w:cs="Times New Roman"/>
        </w:rPr>
        <w:t>EnhancedVolcano</w:t>
      </w:r>
      <w:proofErr w:type="spellEnd"/>
      <w:r w:rsidRPr="00AB1F29">
        <w:rPr>
          <w:rFonts w:ascii="Times New Roman" w:hAnsi="Times New Roman" w:cs="Times New Roman"/>
        </w:rPr>
        <w:t xml:space="preserve"> version 1.10.0: Publication-ready volcano plots with enhanced </w:t>
      </w:r>
      <w:proofErr w:type="spellStart"/>
      <w:r w:rsidRPr="00AB1F29">
        <w:rPr>
          <w:rFonts w:ascii="Times New Roman" w:hAnsi="Times New Roman" w:cs="Times New Roman"/>
        </w:rPr>
        <w:t>colouring</w:t>
      </w:r>
      <w:proofErr w:type="spellEnd"/>
      <w:r w:rsidRPr="00AB1F29">
        <w:rPr>
          <w:rFonts w:ascii="Times New Roman" w:hAnsi="Times New Roman" w:cs="Times New Roman"/>
        </w:rPr>
        <w:t xml:space="preserve"> and labeling. R-Package.</w:t>
      </w:r>
    </w:p>
    <w:p w14:paraId="40B48418" w14:textId="141E12EE"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Bro, R. and </w:t>
      </w:r>
      <w:proofErr w:type="spellStart"/>
      <w:r w:rsidRPr="00AB1F29">
        <w:rPr>
          <w:rFonts w:ascii="Times New Roman" w:hAnsi="Times New Roman" w:cs="Times New Roman"/>
        </w:rPr>
        <w:t>Smilde</w:t>
      </w:r>
      <w:proofErr w:type="spellEnd"/>
      <w:r w:rsidRPr="00AB1F29">
        <w:rPr>
          <w:rFonts w:ascii="Times New Roman" w:hAnsi="Times New Roman" w:cs="Times New Roman"/>
        </w:rPr>
        <w:t xml:space="preserve">, A.K. 2014. Principal component analysis. Analytical Methods 6(9). DOI: </w:t>
      </w:r>
      <w:r w:rsidRPr="00AB1F29">
        <w:rPr>
          <w:rFonts w:ascii="Times New Roman" w:hAnsi="Times New Roman" w:cs="Times New Roman"/>
          <w:u w:val="single"/>
        </w:rPr>
        <w:t>https://doi.org/10.1039/c3ay41907j</w:t>
      </w:r>
    </w:p>
    <w:p w14:paraId="683C6847" w14:textId="354DA63D"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Carbon, S. et al. 2017. Expansion of the gene ontology knowledgebase and resources: The gene ontology consortium. Nucleic Acids Research 45(D1). DOI: </w:t>
      </w:r>
      <w:r w:rsidRPr="00AB1F29">
        <w:rPr>
          <w:rFonts w:ascii="Times New Roman" w:hAnsi="Times New Roman" w:cs="Times New Roman"/>
          <w:u w:val="single"/>
        </w:rPr>
        <w:t>https://doi.org/10.1093/nar/gkw1108</w:t>
      </w:r>
    </w:p>
    <w:p w14:paraId="70796AA5" w14:textId="29875997"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Chollet, F. 2015. </w:t>
      </w:r>
      <w:proofErr w:type="spellStart"/>
      <w:r w:rsidRPr="00AB1F29">
        <w:rPr>
          <w:rFonts w:ascii="Times New Roman" w:hAnsi="Times New Roman" w:cs="Times New Roman"/>
        </w:rPr>
        <w:t>Keras</w:t>
      </w:r>
      <w:proofErr w:type="spellEnd"/>
      <w:r w:rsidRPr="00AB1F29">
        <w:rPr>
          <w:rFonts w:ascii="Times New Roman" w:hAnsi="Times New Roman" w:cs="Times New Roman"/>
        </w:rPr>
        <w:t xml:space="preserve">: The Python Deep Learning library. </w:t>
      </w:r>
      <w:proofErr w:type="spellStart"/>
      <w:r w:rsidRPr="00AB1F29">
        <w:rPr>
          <w:rFonts w:ascii="Times New Roman" w:hAnsi="Times New Roman" w:cs="Times New Roman"/>
        </w:rPr>
        <w:t>Keras.Io</w:t>
      </w:r>
      <w:proofErr w:type="spellEnd"/>
      <w:r w:rsidRPr="00AB1F29">
        <w:rPr>
          <w:rFonts w:ascii="Times New Roman" w:hAnsi="Times New Roman" w:cs="Times New Roman"/>
        </w:rPr>
        <w:t>.</w:t>
      </w:r>
    </w:p>
    <w:p w14:paraId="7CFD29A2" w14:textId="0677B70D" w:rsidR="00DC30EC" w:rsidRPr="00AB1F29" w:rsidRDefault="00DC30EC" w:rsidP="00AB1F29">
      <w:pPr>
        <w:pStyle w:val="ListParagraph"/>
        <w:numPr>
          <w:ilvl w:val="0"/>
          <w:numId w:val="43"/>
        </w:numPr>
        <w:spacing w:line="360" w:lineRule="auto"/>
        <w:jc w:val="both"/>
        <w:rPr>
          <w:rFonts w:ascii="Times New Roman" w:hAnsi="Times New Roman" w:cs="Times New Roman"/>
        </w:rPr>
      </w:pPr>
      <w:proofErr w:type="spellStart"/>
      <w:r w:rsidRPr="00AB1F29">
        <w:rPr>
          <w:rFonts w:ascii="Times New Roman" w:hAnsi="Times New Roman" w:cs="Times New Roman"/>
        </w:rPr>
        <w:t>Elgeldawi</w:t>
      </w:r>
      <w:proofErr w:type="spellEnd"/>
      <w:r w:rsidRPr="00AB1F29">
        <w:rPr>
          <w:rFonts w:ascii="Times New Roman" w:hAnsi="Times New Roman" w:cs="Times New Roman"/>
        </w:rPr>
        <w:t xml:space="preserve">, E., Sayed, A., Galal, A.R. and Zaki, A.M. 2021. Hyperparameter tuning for machine learning algorithms used for </w:t>
      </w:r>
      <w:proofErr w:type="spellStart"/>
      <w:proofErr w:type="gramStart"/>
      <w:r w:rsidRPr="00AB1F29">
        <w:rPr>
          <w:rFonts w:ascii="Times New Roman" w:hAnsi="Times New Roman" w:cs="Times New Roman"/>
        </w:rPr>
        <w:t>arabic</w:t>
      </w:r>
      <w:proofErr w:type="spellEnd"/>
      <w:proofErr w:type="gramEnd"/>
      <w:r w:rsidRPr="00AB1F29">
        <w:rPr>
          <w:rFonts w:ascii="Times New Roman" w:hAnsi="Times New Roman" w:cs="Times New Roman"/>
        </w:rPr>
        <w:t xml:space="preserve"> sentiment analysis. Informatics 8(4). DOI: </w:t>
      </w:r>
      <w:r w:rsidRPr="00AB1F29">
        <w:rPr>
          <w:rFonts w:ascii="Times New Roman" w:hAnsi="Times New Roman" w:cs="Times New Roman"/>
          <w:u w:val="single"/>
        </w:rPr>
        <w:t>https://doi.org/10.3390/informatics8040079</w:t>
      </w:r>
    </w:p>
    <w:p w14:paraId="1733290F" w14:textId="1E981ADA"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Ferreira, J.A. and </w:t>
      </w:r>
      <w:proofErr w:type="spellStart"/>
      <w:r w:rsidRPr="00AB1F29">
        <w:rPr>
          <w:rFonts w:ascii="Times New Roman" w:hAnsi="Times New Roman" w:cs="Times New Roman"/>
        </w:rPr>
        <w:t>Zwinderman</w:t>
      </w:r>
      <w:proofErr w:type="spellEnd"/>
      <w:r w:rsidRPr="00AB1F29">
        <w:rPr>
          <w:rFonts w:ascii="Times New Roman" w:hAnsi="Times New Roman" w:cs="Times New Roman"/>
        </w:rPr>
        <w:t xml:space="preserve">, A.H. 2006. On the Benjamini-Hochberg method. Annals of Statistics 34(4). DOI: </w:t>
      </w:r>
      <w:r w:rsidRPr="00AB1F29">
        <w:rPr>
          <w:rFonts w:ascii="Times New Roman" w:hAnsi="Times New Roman" w:cs="Times New Roman"/>
          <w:u w:val="single"/>
        </w:rPr>
        <w:t>https://doi.org/10.1214/009053606000000425</w:t>
      </w:r>
    </w:p>
    <w:p w14:paraId="20BAEC02" w14:textId="24AA6B0E"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Filus, K. and Domańska, J. 2023. Software vulnerabilities in TensorFlow-based deep learning applications. Computers and Security 124. DOI: </w:t>
      </w:r>
      <w:r w:rsidRPr="00AB1F29">
        <w:rPr>
          <w:rFonts w:ascii="Times New Roman" w:hAnsi="Times New Roman" w:cs="Times New Roman"/>
          <w:u w:val="single"/>
        </w:rPr>
        <w:t>https://doi.org/10.1016/j.cose.2022.102948</w:t>
      </w:r>
    </w:p>
    <w:p w14:paraId="3DFCCE1C" w14:textId="38D9C437"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Guo, Y., Pan, W., Liu, S., Shen, Z., Xu, Y. and Hu, L. 2020. ERK/MAPK </w:t>
      </w:r>
      <w:proofErr w:type="spellStart"/>
      <w:r w:rsidRPr="00AB1F29">
        <w:rPr>
          <w:rFonts w:ascii="Times New Roman" w:hAnsi="Times New Roman" w:cs="Times New Roman"/>
        </w:rPr>
        <w:t>signalling</w:t>
      </w:r>
      <w:proofErr w:type="spellEnd"/>
      <w:r w:rsidRPr="00AB1F29">
        <w:rPr>
          <w:rFonts w:ascii="Times New Roman" w:hAnsi="Times New Roman" w:cs="Times New Roman"/>
        </w:rPr>
        <w:t xml:space="preserve"> pathway and tumorigenesis (Review). Experimental and Therapeutic Medicine. DOI: </w:t>
      </w:r>
      <w:r w:rsidRPr="00AB1F29">
        <w:rPr>
          <w:rFonts w:ascii="Times New Roman" w:hAnsi="Times New Roman" w:cs="Times New Roman"/>
          <w:u w:val="single"/>
        </w:rPr>
        <w:t>https://doi.org/10.3892/etm.2020.8454</w:t>
      </w:r>
    </w:p>
    <w:p w14:paraId="267BE9A8" w14:textId="5EEE6266"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Hadley Wickham, Romain François, Lionel Henry and Kirill Müller. 2020. A grammar of data manipulation [R package </w:t>
      </w:r>
      <w:proofErr w:type="spellStart"/>
      <w:r w:rsidRPr="00AB1F29">
        <w:rPr>
          <w:rFonts w:ascii="Times New Roman" w:hAnsi="Times New Roman" w:cs="Times New Roman"/>
        </w:rPr>
        <w:t>dplyr</w:t>
      </w:r>
      <w:proofErr w:type="spellEnd"/>
      <w:r w:rsidRPr="00AB1F29">
        <w:rPr>
          <w:rFonts w:ascii="Times New Roman" w:hAnsi="Times New Roman" w:cs="Times New Roman"/>
        </w:rPr>
        <w:t xml:space="preserve"> version 1.0.0]. Media.</w:t>
      </w:r>
    </w:p>
    <w:p w14:paraId="7ABF9191" w14:textId="7A41BBEB" w:rsidR="00DC30EC" w:rsidRPr="00AB1F29" w:rsidRDefault="00DC30EC" w:rsidP="00AB1F29">
      <w:pPr>
        <w:pStyle w:val="ListParagraph"/>
        <w:numPr>
          <w:ilvl w:val="0"/>
          <w:numId w:val="43"/>
        </w:numPr>
        <w:spacing w:line="360" w:lineRule="auto"/>
        <w:jc w:val="both"/>
        <w:rPr>
          <w:rFonts w:ascii="Times New Roman" w:hAnsi="Times New Roman" w:cs="Times New Roman"/>
        </w:rPr>
      </w:pPr>
      <w:proofErr w:type="spellStart"/>
      <w:r w:rsidRPr="00AB1F29">
        <w:rPr>
          <w:rFonts w:ascii="Times New Roman" w:hAnsi="Times New Roman" w:cs="Times New Roman"/>
        </w:rPr>
        <w:lastRenderedPageBreak/>
        <w:t>Janizek</w:t>
      </w:r>
      <w:proofErr w:type="spellEnd"/>
      <w:r w:rsidRPr="00AB1F29">
        <w:rPr>
          <w:rFonts w:ascii="Times New Roman" w:hAnsi="Times New Roman" w:cs="Times New Roman"/>
        </w:rPr>
        <w:t xml:space="preserve">, J.D. et al. 2023. PAUSE: principled feature attribution for unsupervised gene expression analysis. Genome Biology 24(1). DOI: </w:t>
      </w:r>
      <w:r w:rsidRPr="00AB1F29">
        <w:rPr>
          <w:rFonts w:ascii="Times New Roman" w:hAnsi="Times New Roman" w:cs="Times New Roman"/>
          <w:u w:val="single"/>
        </w:rPr>
        <w:t>https://doi.org/10.1186/s13059-023-02901-4</w:t>
      </w:r>
    </w:p>
    <w:p w14:paraId="22406914" w14:textId="46D3108B"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Jassal, B. et al. 2020. The </w:t>
      </w:r>
      <w:proofErr w:type="spellStart"/>
      <w:r w:rsidRPr="00AB1F29">
        <w:rPr>
          <w:rFonts w:ascii="Times New Roman" w:hAnsi="Times New Roman" w:cs="Times New Roman"/>
        </w:rPr>
        <w:t>reactome</w:t>
      </w:r>
      <w:proofErr w:type="spellEnd"/>
      <w:r w:rsidRPr="00AB1F29">
        <w:rPr>
          <w:rFonts w:ascii="Times New Roman" w:hAnsi="Times New Roman" w:cs="Times New Roman"/>
        </w:rPr>
        <w:t xml:space="preserve"> pathway knowledgebase. Nucleic Acids Research 48(D1). DOI: </w:t>
      </w:r>
      <w:r w:rsidRPr="00AB1F29">
        <w:rPr>
          <w:rFonts w:ascii="Times New Roman" w:hAnsi="Times New Roman" w:cs="Times New Roman"/>
          <w:u w:val="single"/>
        </w:rPr>
        <w:t>https://doi.org/10.1093/nar/gkz1031</w:t>
      </w:r>
    </w:p>
    <w:p w14:paraId="1C0BF26B" w14:textId="2A2E8D2C"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Johansen, K.H., Golec, D.P., Okkenhaug, K. and Schwartzberg, P.L. 2023. Mind the GAP: RASA2 and RASA3 GTPase-activating proteins as gatekeepers of T cell activation and adhesion. Trends in Immunology 44(11). DOI: </w:t>
      </w:r>
      <w:r w:rsidRPr="00AB1F29">
        <w:rPr>
          <w:rFonts w:ascii="Times New Roman" w:hAnsi="Times New Roman" w:cs="Times New Roman"/>
          <w:u w:val="single"/>
        </w:rPr>
        <w:t>https://doi.org/10.1016/j.it.2023.09.002</w:t>
      </w:r>
    </w:p>
    <w:p w14:paraId="115FB7A9" w14:textId="56EAA14E" w:rsidR="00DC30EC" w:rsidRPr="00AB1F29" w:rsidRDefault="00DC30EC" w:rsidP="00AB1F29">
      <w:pPr>
        <w:pStyle w:val="ListParagraph"/>
        <w:numPr>
          <w:ilvl w:val="0"/>
          <w:numId w:val="43"/>
        </w:numPr>
        <w:spacing w:line="360" w:lineRule="auto"/>
        <w:jc w:val="both"/>
        <w:rPr>
          <w:rFonts w:ascii="Times New Roman" w:hAnsi="Times New Roman" w:cs="Times New Roman"/>
        </w:rPr>
      </w:pPr>
      <w:proofErr w:type="spellStart"/>
      <w:r w:rsidRPr="00AB1F29">
        <w:rPr>
          <w:rFonts w:ascii="Times New Roman" w:hAnsi="Times New Roman" w:cs="Times New Roman"/>
        </w:rPr>
        <w:t>Kanehisa</w:t>
      </w:r>
      <w:proofErr w:type="spellEnd"/>
      <w:r w:rsidRPr="00AB1F29">
        <w:rPr>
          <w:rFonts w:ascii="Times New Roman" w:hAnsi="Times New Roman" w:cs="Times New Roman"/>
        </w:rPr>
        <w:t xml:space="preserve">, M., </w:t>
      </w:r>
      <w:proofErr w:type="spellStart"/>
      <w:r w:rsidRPr="00AB1F29">
        <w:rPr>
          <w:rFonts w:ascii="Times New Roman" w:hAnsi="Times New Roman" w:cs="Times New Roman"/>
        </w:rPr>
        <w:t>Furumichi</w:t>
      </w:r>
      <w:proofErr w:type="spellEnd"/>
      <w:r w:rsidRPr="00AB1F29">
        <w:rPr>
          <w:rFonts w:ascii="Times New Roman" w:hAnsi="Times New Roman" w:cs="Times New Roman"/>
        </w:rPr>
        <w:t xml:space="preserve">, M., Sato, Y., Kawashima, M. and Ishiguro-Watanabe, M. 2023. KEGG for taxonomy-based analysis of pathways and genomes. Nucleic Acids Research 51(D1). DOI: </w:t>
      </w:r>
      <w:r w:rsidRPr="00AB1F29">
        <w:rPr>
          <w:rFonts w:ascii="Times New Roman" w:hAnsi="Times New Roman" w:cs="Times New Roman"/>
          <w:u w:val="single"/>
        </w:rPr>
        <w:t>https://doi.org/10.1093/nar/gkac963</w:t>
      </w:r>
    </w:p>
    <w:p w14:paraId="20157822" w14:textId="023B22C1" w:rsidR="00DC30EC" w:rsidRPr="00AB1F29" w:rsidRDefault="00DC30EC" w:rsidP="00AB1F29">
      <w:pPr>
        <w:pStyle w:val="ListParagraph"/>
        <w:numPr>
          <w:ilvl w:val="0"/>
          <w:numId w:val="43"/>
        </w:numPr>
        <w:spacing w:line="360" w:lineRule="auto"/>
        <w:jc w:val="both"/>
        <w:rPr>
          <w:rFonts w:ascii="Times New Roman" w:hAnsi="Times New Roman" w:cs="Times New Roman"/>
        </w:rPr>
      </w:pPr>
      <w:proofErr w:type="spellStart"/>
      <w:r w:rsidRPr="00AB1F29">
        <w:rPr>
          <w:rFonts w:ascii="Times New Roman" w:hAnsi="Times New Roman" w:cs="Times New Roman"/>
        </w:rPr>
        <w:t>Kassambara</w:t>
      </w:r>
      <w:proofErr w:type="spellEnd"/>
      <w:r w:rsidRPr="00AB1F29">
        <w:rPr>
          <w:rFonts w:ascii="Times New Roman" w:hAnsi="Times New Roman" w:cs="Times New Roman"/>
        </w:rPr>
        <w:t xml:space="preserve">, A. and Mundt, F. 2020. </w:t>
      </w:r>
      <w:proofErr w:type="spellStart"/>
      <w:r w:rsidRPr="00AB1F29">
        <w:rPr>
          <w:rFonts w:ascii="Times New Roman" w:hAnsi="Times New Roman" w:cs="Times New Roman"/>
        </w:rPr>
        <w:t>factoextra</w:t>
      </w:r>
      <w:proofErr w:type="spellEnd"/>
      <w:r w:rsidRPr="00AB1F29">
        <w:rPr>
          <w:rFonts w:ascii="Times New Roman" w:hAnsi="Times New Roman" w:cs="Times New Roman"/>
        </w:rPr>
        <w:t>: Extract and Visualize the Results of Multivariate Data Analyses. Package Version 1.0.7. R package version.</w:t>
      </w:r>
    </w:p>
    <w:p w14:paraId="72AE6A7E" w14:textId="31B0EB6E"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Lechner, M., Liu, J., Masterson, L. and Fenton, T.R. 2022. HPV-associated oropharyngeal cancer: epidemiology, molecular biology and clinical management. Nature Reviews Clinical Oncology 19(5). DOI: </w:t>
      </w:r>
      <w:r w:rsidRPr="00AB1F29">
        <w:rPr>
          <w:rFonts w:ascii="Times New Roman" w:hAnsi="Times New Roman" w:cs="Times New Roman"/>
          <w:u w:val="single"/>
        </w:rPr>
        <w:t>https://doi.org/10.1038/s41571-022-00603-7</w:t>
      </w:r>
    </w:p>
    <w:p w14:paraId="2838622E" w14:textId="6B449FF8"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Li, Z., Fang, R., Fang, J., He, S. and Liu, T. 2018. Functional implications of Rab27 GTPases in Cancer. Cell Communication and Signaling 16(1). DOI: </w:t>
      </w:r>
      <w:r w:rsidRPr="00AB1F29">
        <w:rPr>
          <w:rFonts w:ascii="Times New Roman" w:hAnsi="Times New Roman" w:cs="Times New Roman"/>
          <w:u w:val="single"/>
        </w:rPr>
        <w:t>https://doi.org/10.1186/s12964-018-0255-9</w:t>
      </w:r>
    </w:p>
    <w:p w14:paraId="5E9BC2FE" w14:textId="6650AF8A"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Li, Z., Fang, R., Fang, J., He, S. and Liu, T. 2018. Functional implications of Rab27 GTPases in Cancer. Cell Communication and Signaling 16(1). DOI: </w:t>
      </w:r>
      <w:r w:rsidRPr="00AB1F29">
        <w:rPr>
          <w:rFonts w:ascii="Times New Roman" w:hAnsi="Times New Roman" w:cs="Times New Roman"/>
          <w:u w:val="single"/>
        </w:rPr>
        <w:t>https://doi.org/10.1186/s12964-018-0255-9</w:t>
      </w:r>
    </w:p>
    <w:p w14:paraId="18946550" w14:textId="406B1CC5"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Lu, C.W. et al. 2011. Overexpression of pyruvate dehydrogenase kinase 3 increases drug resistance and early recurrence in colon cancer. American Journal of Pathology 179(3). DOI: </w:t>
      </w:r>
      <w:r w:rsidRPr="00AB1F29">
        <w:rPr>
          <w:rFonts w:ascii="Times New Roman" w:hAnsi="Times New Roman" w:cs="Times New Roman"/>
          <w:u w:val="single"/>
        </w:rPr>
        <w:t>https://doi.org/10.1016/j.ajpath.2011.05.050</w:t>
      </w:r>
    </w:p>
    <w:p w14:paraId="0FFF7C24" w14:textId="76571D9B"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McKinney, W. 2011. pandas: a Foundational Python Library for Data Analysis and Statistics. Python for High Performance and Scientific Computing.</w:t>
      </w:r>
    </w:p>
    <w:p w14:paraId="574A2EE5" w14:textId="2625AB8E"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Mitra, R.S. et al. 2008. Rap1GAP promotes invasion via induction of matrix metalloproteinase 9 secretion, which is associated with poor survival in low N-stage squamous cell carcinoma. Cancer Research 68(10). DOI: </w:t>
      </w:r>
      <w:r w:rsidRPr="00AB1F29">
        <w:rPr>
          <w:rFonts w:ascii="Times New Roman" w:hAnsi="Times New Roman" w:cs="Times New Roman"/>
          <w:u w:val="single"/>
        </w:rPr>
        <w:t>https://doi.org/10.1158/0008-5472.CAN-07-2755</w:t>
      </w:r>
    </w:p>
    <w:p w14:paraId="53F5DB69" w14:textId="18DD33CA"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Neumüller, O., Hoffmeister, M., </w:t>
      </w:r>
      <w:proofErr w:type="spellStart"/>
      <w:r w:rsidRPr="00AB1F29">
        <w:rPr>
          <w:rFonts w:ascii="Times New Roman" w:hAnsi="Times New Roman" w:cs="Times New Roman"/>
        </w:rPr>
        <w:t>Babica</w:t>
      </w:r>
      <w:proofErr w:type="spellEnd"/>
      <w:r w:rsidRPr="00AB1F29">
        <w:rPr>
          <w:rFonts w:ascii="Times New Roman" w:hAnsi="Times New Roman" w:cs="Times New Roman"/>
        </w:rPr>
        <w:t xml:space="preserve">, J., Prelle, C., </w:t>
      </w:r>
      <w:proofErr w:type="spellStart"/>
      <w:r w:rsidRPr="00AB1F29">
        <w:rPr>
          <w:rFonts w:ascii="Times New Roman" w:hAnsi="Times New Roman" w:cs="Times New Roman"/>
        </w:rPr>
        <w:t>Gegenbauer</w:t>
      </w:r>
      <w:proofErr w:type="spellEnd"/>
      <w:r w:rsidRPr="00AB1F29">
        <w:rPr>
          <w:rFonts w:ascii="Times New Roman" w:hAnsi="Times New Roman" w:cs="Times New Roman"/>
        </w:rPr>
        <w:t xml:space="preserve">, K. and Smolenski, A.P. 2009. </w:t>
      </w:r>
      <w:proofErr w:type="spellStart"/>
      <w:r w:rsidRPr="00AB1F29">
        <w:rPr>
          <w:rFonts w:ascii="Times New Roman" w:hAnsi="Times New Roman" w:cs="Times New Roman"/>
        </w:rPr>
        <w:t>Synaptotagmin</w:t>
      </w:r>
      <w:proofErr w:type="spellEnd"/>
      <w:r w:rsidRPr="00AB1F29">
        <w:rPr>
          <w:rFonts w:ascii="Times New Roman" w:hAnsi="Times New Roman" w:cs="Times New Roman"/>
        </w:rPr>
        <w:t xml:space="preserve">-like protein 1 interacts with the GTPase-activating protein </w:t>
      </w:r>
      <w:r w:rsidRPr="00AB1F29">
        <w:rPr>
          <w:rFonts w:ascii="Times New Roman" w:hAnsi="Times New Roman" w:cs="Times New Roman"/>
        </w:rPr>
        <w:lastRenderedPageBreak/>
        <w:t xml:space="preserve">Rap1GAP2 and regulates dense granule secretion in platelets. Blood 114(7). DOI: </w:t>
      </w:r>
      <w:r w:rsidRPr="00AB1F29">
        <w:rPr>
          <w:rFonts w:ascii="Times New Roman" w:hAnsi="Times New Roman" w:cs="Times New Roman"/>
          <w:u w:val="single"/>
        </w:rPr>
        <w:t>https://doi.org/10.1182/blood-2008-05-155234</w:t>
      </w:r>
    </w:p>
    <w:p w14:paraId="19EF2B48" w14:textId="4B92DB9D"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Pan, T., Zhao, J., Wu, W. and Yang, J. 2020. Learning imbalanced datasets based on SMOTE and Gaussian distribution. Information Sciences 512. DOI: </w:t>
      </w:r>
      <w:r w:rsidRPr="00AB1F29">
        <w:rPr>
          <w:rFonts w:ascii="Times New Roman" w:hAnsi="Times New Roman" w:cs="Times New Roman"/>
          <w:u w:val="single"/>
        </w:rPr>
        <w:t>https://doi.org/10.1016/j.ins.2019.10.048</w:t>
      </w:r>
    </w:p>
    <w:p w14:paraId="075C1E5C" w14:textId="7C81655A"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Peterson, H., Kolberg, L., </w:t>
      </w:r>
      <w:proofErr w:type="spellStart"/>
      <w:r w:rsidRPr="00AB1F29">
        <w:rPr>
          <w:rFonts w:ascii="Times New Roman" w:hAnsi="Times New Roman" w:cs="Times New Roman"/>
        </w:rPr>
        <w:t>Raudvere</w:t>
      </w:r>
      <w:proofErr w:type="spellEnd"/>
      <w:r w:rsidRPr="00AB1F29">
        <w:rPr>
          <w:rFonts w:ascii="Times New Roman" w:hAnsi="Times New Roman" w:cs="Times New Roman"/>
        </w:rPr>
        <w:t xml:space="preserve">, U., Kuzmin, I. and Vilo, J. 2020. gprofiler2 -- an R package for gene list functional enrichment analysis and namespace conversion toolset g: Profiler. F1000Research 9. DOI: </w:t>
      </w:r>
      <w:r w:rsidRPr="00AB1F29">
        <w:rPr>
          <w:rFonts w:ascii="Times New Roman" w:hAnsi="Times New Roman" w:cs="Times New Roman"/>
          <w:u w:val="single"/>
        </w:rPr>
        <w:t>https://doi.org/10.12688/f1000research.24956.2</w:t>
      </w:r>
    </w:p>
    <w:p w14:paraId="7405618C" w14:textId="78C127B5"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Price, L.S., </w:t>
      </w:r>
      <w:proofErr w:type="spellStart"/>
      <w:r w:rsidRPr="00AB1F29">
        <w:rPr>
          <w:rFonts w:ascii="Times New Roman" w:hAnsi="Times New Roman" w:cs="Times New Roman"/>
        </w:rPr>
        <w:t>Hajdo-Milasinovic</w:t>
      </w:r>
      <w:proofErr w:type="spellEnd"/>
      <w:r w:rsidRPr="00AB1F29">
        <w:rPr>
          <w:rFonts w:ascii="Times New Roman" w:hAnsi="Times New Roman" w:cs="Times New Roman"/>
        </w:rPr>
        <w:t xml:space="preserve">, A., Zhao, J., </w:t>
      </w:r>
      <w:proofErr w:type="spellStart"/>
      <w:r w:rsidRPr="00AB1F29">
        <w:rPr>
          <w:rFonts w:ascii="Times New Roman" w:hAnsi="Times New Roman" w:cs="Times New Roman"/>
        </w:rPr>
        <w:t>Zwartkruis</w:t>
      </w:r>
      <w:proofErr w:type="spellEnd"/>
      <w:r w:rsidRPr="00AB1F29">
        <w:rPr>
          <w:rFonts w:ascii="Times New Roman" w:hAnsi="Times New Roman" w:cs="Times New Roman"/>
        </w:rPr>
        <w:t xml:space="preserve">, F.J.T., Collard, J.G. and Bos, J.L. 2004. Rap1 regulates E-cadherin-mediated cell-cell adhesion. Journal of Biological Chemistry 279(34). DOI: </w:t>
      </w:r>
      <w:r w:rsidRPr="00AB1F29">
        <w:rPr>
          <w:rFonts w:ascii="Times New Roman" w:hAnsi="Times New Roman" w:cs="Times New Roman"/>
          <w:u w:val="single"/>
        </w:rPr>
        <w:t>https://doi.org/10.1074/jbc.M404917200</w:t>
      </w:r>
    </w:p>
    <w:p w14:paraId="0D7C258F" w14:textId="08B65A54" w:rsidR="00DC30EC" w:rsidRPr="00AB1F29" w:rsidRDefault="00DC30EC" w:rsidP="00AB1F29">
      <w:pPr>
        <w:pStyle w:val="ListParagraph"/>
        <w:numPr>
          <w:ilvl w:val="0"/>
          <w:numId w:val="43"/>
        </w:numPr>
        <w:spacing w:line="360" w:lineRule="auto"/>
        <w:jc w:val="both"/>
        <w:rPr>
          <w:rFonts w:ascii="Times New Roman" w:hAnsi="Times New Roman" w:cs="Times New Roman"/>
        </w:rPr>
      </w:pPr>
      <w:proofErr w:type="spellStart"/>
      <w:r w:rsidRPr="00AB1F29">
        <w:rPr>
          <w:rFonts w:ascii="Times New Roman" w:hAnsi="Times New Roman" w:cs="Times New Roman"/>
        </w:rPr>
        <w:t>Rampášek</w:t>
      </w:r>
      <w:proofErr w:type="spellEnd"/>
      <w:r w:rsidRPr="00AB1F29">
        <w:rPr>
          <w:rFonts w:ascii="Times New Roman" w:hAnsi="Times New Roman" w:cs="Times New Roman"/>
        </w:rPr>
        <w:t xml:space="preserve">, L., </w:t>
      </w:r>
      <w:proofErr w:type="spellStart"/>
      <w:r w:rsidRPr="00AB1F29">
        <w:rPr>
          <w:rFonts w:ascii="Times New Roman" w:hAnsi="Times New Roman" w:cs="Times New Roman"/>
        </w:rPr>
        <w:t>Hidru</w:t>
      </w:r>
      <w:proofErr w:type="spellEnd"/>
      <w:r w:rsidRPr="00AB1F29">
        <w:rPr>
          <w:rFonts w:ascii="Times New Roman" w:hAnsi="Times New Roman" w:cs="Times New Roman"/>
        </w:rPr>
        <w:t xml:space="preserve">, D., Smirnov, P., </w:t>
      </w:r>
      <w:proofErr w:type="spellStart"/>
      <w:r w:rsidRPr="00AB1F29">
        <w:rPr>
          <w:rFonts w:ascii="Times New Roman" w:hAnsi="Times New Roman" w:cs="Times New Roman"/>
        </w:rPr>
        <w:t>Haibe</w:t>
      </w:r>
      <w:proofErr w:type="spellEnd"/>
      <w:r w:rsidRPr="00AB1F29">
        <w:rPr>
          <w:rFonts w:ascii="Times New Roman" w:hAnsi="Times New Roman" w:cs="Times New Roman"/>
        </w:rPr>
        <w:t xml:space="preserve">-Kains, B. and Goldenberg, A. 2019. </w:t>
      </w:r>
      <w:proofErr w:type="spellStart"/>
      <w:r w:rsidRPr="00AB1F29">
        <w:rPr>
          <w:rFonts w:ascii="Times New Roman" w:hAnsi="Times New Roman" w:cs="Times New Roman"/>
        </w:rPr>
        <w:t>Dr.VAE</w:t>
      </w:r>
      <w:proofErr w:type="spellEnd"/>
      <w:r w:rsidRPr="00AB1F29">
        <w:rPr>
          <w:rFonts w:ascii="Times New Roman" w:hAnsi="Times New Roman" w:cs="Times New Roman"/>
        </w:rPr>
        <w:t xml:space="preserve">: Improving drug response prediction via modeling of drug perturbation effects. Bioinformatics 35(19). DOI: </w:t>
      </w:r>
      <w:r w:rsidRPr="00AB1F29">
        <w:rPr>
          <w:rFonts w:ascii="Times New Roman" w:hAnsi="Times New Roman" w:cs="Times New Roman"/>
          <w:u w:val="single"/>
        </w:rPr>
        <w:t>https://doi.org/10.1093/bioinformatics/btz158</w:t>
      </w:r>
    </w:p>
    <w:p w14:paraId="6EB98F6D" w14:textId="59EC5117"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Ri, J.H. and Kim, H. 2020. G-mean based extreme learning machine for imbalance learning. Digital Signal Processing: A Review Journal 98. DOI: </w:t>
      </w:r>
      <w:r w:rsidRPr="00AB1F29">
        <w:rPr>
          <w:rFonts w:ascii="Times New Roman" w:hAnsi="Times New Roman" w:cs="Times New Roman"/>
          <w:u w:val="single"/>
        </w:rPr>
        <w:t>https://doi.org/10.1016/j.dsp.2019.102637</w:t>
      </w:r>
    </w:p>
    <w:p w14:paraId="5FC03671" w14:textId="5E6D43E6"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Sabbatini, G. and Manganaro, L. 2023. On potential limitations of differential expression analysis with non-linear machine learning models. </w:t>
      </w:r>
      <w:proofErr w:type="spellStart"/>
      <w:r w:rsidRPr="00AB1F29">
        <w:rPr>
          <w:rFonts w:ascii="Times New Roman" w:hAnsi="Times New Roman" w:cs="Times New Roman"/>
        </w:rPr>
        <w:t>EMBnet.journal</w:t>
      </w:r>
      <w:proofErr w:type="spellEnd"/>
      <w:r w:rsidRPr="00AB1F29">
        <w:rPr>
          <w:rFonts w:ascii="Times New Roman" w:hAnsi="Times New Roman" w:cs="Times New Roman"/>
        </w:rPr>
        <w:t xml:space="preserve"> 28. DOI: </w:t>
      </w:r>
      <w:r w:rsidRPr="00AB1F29">
        <w:rPr>
          <w:rFonts w:ascii="Times New Roman" w:hAnsi="Times New Roman" w:cs="Times New Roman"/>
          <w:u w:val="single"/>
        </w:rPr>
        <w:t>https://doi.org/10.14806/ej.28.0.1035</w:t>
      </w:r>
    </w:p>
    <w:p w14:paraId="6BF571FA" w14:textId="2A22BE9B"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Sinaga, K.P. and Yang, M.S. 2020. Unsupervised K-means clustering algorithm. IEEE Access 8. DOI: </w:t>
      </w:r>
      <w:r w:rsidRPr="00AB1F29">
        <w:rPr>
          <w:rFonts w:ascii="Times New Roman" w:hAnsi="Times New Roman" w:cs="Times New Roman"/>
          <w:u w:val="single"/>
        </w:rPr>
        <w:t>https://doi.org/10.1109/ACCESS.2020.2988796</w:t>
      </w:r>
    </w:p>
    <w:p w14:paraId="4222775C" w14:textId="683B9106" w:rsidR="00DC30EC" w:rsidRPr="00AB1F29" w:rsidRDefault="00DC30EC" w:rsidP="00AB1F29">
      <w:pPr>
        <w:pStyle w:val="ListParagraph"/>
        <w:numPr>
          <w:ilvl w:val="0"/>
          <w:numId w:val="43"/>
        </w:numPr>
        <w:spacing w:line="360" w:lineRule="auto"/>
        <w:jc w:val="both"/>
        <w:rPr>
          <w:rFonts w:ascii="Times New Roman" w:hAnsi="Times New Roman" w:cs="Times New Roman"/>
        </w:rPr>
      </w:pPr>
      <w:proofErr w:type="spellStart"/>
      <w:r w:rsidRPr="00AB1F29">
        <w:rPr>
          <w:rFonts w:ascii="Times New Roman" w:hAnsi="Times New Roman" w:cs="Times New Roman"/>
        </w:rPr>
        <w:t>Stekhoven</w:t>
      </w:r>
      <w:proofErr w:type="spellEnd"/>
      <w:r w:rsidRPr="00AB1F29">
        <w:rPr>
          <w:rFonts w:ascii="Times New Roman" w:hAnsi="Times New Roman" w:cs="Times New Roman"/>
        </w:rPr>
        <w:t xml:space="preserve">, D.J. and </w:t>
      </w:r>
      <w:proofErr w:type="spellStart"/>
      <w:r w:rsidRPr="00AB1F29">
        <w:rPr>
          <w:rFonts w:ascii="Times New Roman" w:hAnsi="Times New Roman" w:cs="Times New Roman"/>
        </w:rPr>
        <w:t>Bühlmann</w:t>
      </w:r>
      <w:proofErr w:type="spellEnd"/>
      <w:r w:rsidRPr="00AB1F29">
        <w:rPr>
          <w:rFonts w:ascii="Times New Roman" w:hAnsi="Times New Roman" w:cs="Times New Roman"/>
        </w:rPr>
        <w:t xml:space="preserve">, P. 2012. </w:t>
      </w:r>
      <w:proofErr w:type="spellStart"/>
      <w:r w:rsidRPr="00AB1F29">
        <w:rPr>
          <w:rFonts w:ascii="Times New Roman" w:hAnsi="Times New Roman" w:cs="Times New Roman"/>
        </w:rPr>
        <w:t>Missforest</w:t>
      </w:r>
      <w:proofErr w:type="spellEnd"/>
      <w:r w:rsidRPr="00AB1F29">
        <w:rPr>
          <w:rFonts w:ascii="Times New Roman" w:hAnsi="Times New Roman" w:cs="Times New Roman"/>
        </w:rPr>
        <w:t>-</w:t>
      </w:r>
      <w:proofErr w:type="gramStart"/>
      <w:r w:rsidRPr="00AB1F29">
        <w:rPr>
          <w:rFonts w:ascii="Times New Roman" w:hAnsi="Times New Roman" w:cs="Times New Roman"/>
        </w:rPr>
        <w:t>Non-parametric</w:t>
      </w:r>
      <w:proofErr w:type="gramEnd"/>
      <w:r w:rsidRPr="00AB1F29">
        <w:rPr>
          <w:rFonts w:ascii="Times New Roman" w:hAnsi="Times New Roman" w:cs="Times New Roman"/>
        </w:rPr>
        <w:t xml:space="preserve"> missing value imputation for mixed-type data. Bioinformatics 28(1). DOI: </w:t>
      </w:r>
      <w:r w:rsidRPr="00AB1F29">
        <w:rPr>
          <w:rFonts w:ascii="Times New Roman" w:hAnsi="Times New Roman" w:cs="Times New Roman"/>
          <w:u w:val="single"/>
        </w:rPr>
        <w:t>https://doi.org/10.1093/bioinformatics/btr597</w:t>
      </w:r>
    </w:p>
    <w:p w14:paraId="3F49E1DC" w14:textId="50377CC1"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Sun, N. and Zhao, X. 2022. Therapeutic Implications of FABP4 in Cancer: An Emerging Target to Tackle Cancer. Frontiers in Pharmacology 13. DOI: </w:t>
      </w:r>
      <w:r w:rsidRPr="00AB1F29">
        <w:rPr>
          <w:rFonts w:ascii="Times New Roman" w:hAnsi="Times New Roman" w:cs="Times New Roman"/>
          <w:u w:val="single"/>
        </w:rPr>
        <w:t>https://doi.org/10.3389/fphar.2022.948610</w:t>
      </w:r>
    </w:p>
    <w:p w14:paraId="106A7BCF" w14:textId="7BB9CF54"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Sundararajan, M., Taly, A. and Yan, Q. 2017. Axiomatic attribution for deep networks. In: 34th International Conference on Machine Learning, ICML 2017.</w:t>
      </w:r>
    </w:p>
    <w:p w14:paraId="601C613B" w14:textId="2253B3D7"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Tian, Y., Fan, B. and Wu, F. 2017. L2-Net: Deep learning of discriminative patch descriptor in Euclidean space. In: Proceedings - 30th IEEE Conference on Computer Vision and Pattern Recognition, CVPR 2017. DOI: </w:t>
      </w:r>
      <w:r w:rsidRPr="00AB1F29">
        <w:rPr>
          <w:rFonts w:ascii="Times New Roman" w:hAnsi="Times New Roman" w:cs="Times New Roman"/>
          <w:u w:val="single"/>
        </w:rPr>
        <w:t>https://doi.org/10.1109/CVPR.2017.649</w:t>
      </w:r>
    </w:p>
    <w:p w14:paraId="3BCAF4A4" w14:textId="00270F5C" w:rsidR="00DC30EC" w:rsidRPr="00AB1F29" w:rsidRDefault="00DC30EC" w:rsidP="00AB1F29">
      <w:pPr>
        <w:pStyle w:val="ListParagraph"/>
        <w:numPr>
          <w:ilvl w:val="0"/>
          <w:numId w:val="43"/>
        </w:numPr>
        <w:spacing w:line="360" w:lineRule="auto"/>
        <w:jc w:val="both"/>
        <w:rPr>
          <w:rFonts w:ascii="Times New Roman" w:hAnsi="Times New Roman" w:cs="Times New Roman"/>
        </w:rPr>
      </w:pPr>
      <w:proofErr w:type="spellStart"/>
      <w:r w:rsidRPr="00AB1F29">
        <w:rPr>
          <w:rFonts w:ascii="Times New Roman" w:hAnsi="Times New Roman" w:cs="Times New Roman"/>
        </w:rPr>
        <w:lastRenderedPageBreak/>
        <w:t>Tolstikhin</w:t>
      </w:r>
      <w:proofErr w:type="spellEnd"/>
      <w:r w:rsidRPr="00AB1F29">
        <w:rPr>
          <w:rFonts w:ascii="Times New Roman" w:hAnsi="Times New Roman" w:cs="Times New Roman"/>
        </w:rPr>
        <w:t>, I. et al. 2021. MLP-Mixer: An all-MLP Architecture for Vision. In: Advances in Neural Information Processing Systems.</w:t>
      </w:r>
    </w:p>
    <w:p w14:paraId="74181A1B" w14:textId="7584DE23"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Wang, Y., Xiao, Z. and Cao, G. 2022. A convolutional neural network method based on Adam optimizer with power-exponential learning rate for bearing fault diagnosis. Journal of </w:t>
      </w:r>
      <w:proofErr w:type="spellStart"/>
      <w:r w:rsidRPr="00AB1F29">
        <w:rPr>
          <w:rFonts w:ascii="Times New Roman" w:hAnsi="Times New Roman" w:cs="Times New Roman"/>
        </w:rPr>
        <w:t>Vibroengineering</w:t>
      </w:r>
      <w:proofErr w:type="spellEnd"/>
      <w:r w:rsidRPr="00AB1F29">
        <w:rPr>
          <w:rFonts w:ascii="Times New Roman" w:hAnsi="Times New Roman" w:cs="Times New Roman"/>
        </w:rPr>
        <w:t xml:space="preserve"> 24(4). DOI: </w:t>
      </w:r>
      <w:r w:rsidRPr="00AB1F29">
        <w:rPr>
          <w:rFonts w:ascii="Times New Roman" w:hAnsi="Times New Roman" w:cs="Times New Roman"/>
          <w:u w:val="single"/>
        </w:rPr>
        <w:t>https://doi.org/10.21595/jve.2022.22271</w:t>
      </w:r>
    </w:p>
    <w:p w14:paraId="5BAE788A" w14:textId="054ADAE2"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Waskom, M. 2021. seaborn: statistical data visualization. Journal of </w:t>
      </w:r>
      <w:proofErr w:type="gramStart"/>
      <w:r w:rsidRPr="00AB1F29">
        <w:rPr>
          <w:rFonts w:ascii="Times New Roman" w:hAnsi="Times New Roman" w:cs="Times New Roman"/>
        </w:rPr>
        <w:t>Open Source</w:t>
      </w:r>
      <w:proofErr w:type="gramEnd"/>
      <w:r w:rsidRPr="00AB1F29">
        <w:rPr>
          <w:rFonts w:ascii="Times New Roman" w:hAnsi="Times New Roman" w:cs="Times New Roman"/>
        </w:rPr>
        <w:t xml:space="preserve"> Software 6(60). DOI: </w:t>
      </w:r>
      <w:r w:rsidRPr="00AB1F29">
        <w:rPr>
          <w:rFonts w:ascii="Times New Roman" w:hAnsi="Times New Roman" w:cs="Times New Roman"/>
          <w:u w:val="single"/>
        </w:rPr>
        <w:t>https://doi.org/10.21105/joss.03021</w:t>
      </w:r>
    </w:p>
    <w:p w14:paraId="4F53345A" w14:textId="23BBBCD6"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Way, G.P., Zietz, M., Rubinetti, V., Himmelstein, D.S. and Greene, C.S. 2020. Compressing gene expression data using multiple latent space dimensionalities </w:t>
      </w:r>
      <w:proofErr w:type="gramStart"/>
      <w:r w:rsidRPr="00AB1F29">
        <w:rPr>
          <w:rFonts w:ascii="Times New Roman" w:hAnsi="Times New Roman" w:cs="Times New Roman"/>
        </w:rPr>
        <w:t>learns</w:t>
      </w:r>
      <w:proofErr w:type="gramEnd"/>
      <w:r w:rsidRPr="00AB1F29">
        <w:rPr>
          <w:rFonts w:ascii="Times New Roman" w:hAnsi="Times New Roman" w:cs="Times New Roman"/>
        </w:rPr>
        <w:t xml:space="preserve"> complementary biological representations. Genome Biology 21(1). DOI: </w:t>
      </w:r>
      <w:r w:rsidRPr="00AB1F29">
        <w:rPr>
          <w:rFonts w:ascii="Times New Roman" w:hAnsi="Times New Roman" w:cs="Times New Roman"/>
          <w:u w:val="single"/>
        </w:rPr>
        <w:t>https://doi.org/10.1186/s13059-020-02021-3</w:t>
      </w:r>
    </w:p>
    <w:p w14:paraId="460C41F4" w14:textId="74482213" w:rsidR="00DC30EC" w:rsidRPr="00AB1F29" w:rsidRDefault="00DC30EC" w:rsidP="00AB1F29">
      <w:pPr>
        <w:pStyle w:val="ListParagraph"/>
        <w:numPr>
          <w:ilvl w:val="0"/>
          <w:numId w:val="43"/>
        </w:numPr>
        <w:spacing w:line="360" w:lineRule="auto"/>
        <w:jc w:val="both"/>
        <w:rPr>
          <w:rFonts w:ascii="Times New Roman" w:hAnsi="Times New Roman" w:cs="Times New Roman"/>
        </w:rPr>
      </w:pPr>
      <w:proofErr w:type="spellStart"/>
      <w:r w:rsidRPr="00AB1F29">
        <w:rPr>
          <w:rFonts w:ascii="Times New Roman" w:hAnsi="Times New Roman" w:cs="Times New Roman"/>
        </w:rPr>
        <w:t>Wazery</w:t>
      </w:r>
      <w:proofErr w:type="spellEnd"/>
      <w:r w:rsidRPr="00AB1F29">
        <w:rPr>
          <w:rFonts w:ascii="Times New Roman" w:hAnsi="Times New Roman" w:cs="Times New Roman"/>
        </w:rPr>
        <w:t xml:space="preserve">, Y.M., Saleh, M.E. and Ali, A.A. 2023. An optimized hybrid deep learning model based on word embeddings and statistical features for extractive summarization. Journal of King Saud University - Computer and Information Sciences 35(7). DOI: </w:t>
      </w:r>
      <w:r w:rsidRPr="00AB1F29">
        <w:rPr>
          <w:rFonts w:ascii="Times New Roman" w:hAnsi="Times New Roman" w:cs="Times New Roman"/>
          <w:u w:val="single"/>
        </w:rPr>
        <w:t>https://doi.org/10.1016/j.jksuci.2023.101614</w:t>
      </w:r>
    </w:p>
    <w:p w14:paraId="5F4AFEA3" w14:textId="0E5025EC"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Wolf, F.A., Angerer, P. and Theis, F.J. 2018. SCANPY: Large-scale single-cell gene expression data analysis. Genome Biology 19(1). DOI: </w:t>
      </w:r>
      <w:r w:rsidRPr="00AB1F29">
        <w:rPr>
          <w:rFonts w:ascii="Times New Roman" w:hAnsi="Times New Roman" w:cs="Times New Roman"/>
          <w:u w:val="single"/>
        </w:rPr>
        <w:t>https://doi.org/10.1186/s13059-017-1382-0</w:t>
      </w:r>
    </w:p>
    <w:p w14:paraId="5B179A9D" w14:textId="33CB7B51" w:rsidR="00DC30EC" w:rsidRPr="00AB1F29" w:rsidRDefault="00DC30EC" w:rsidP="00AB1F29">
      <w:pPr>
        <w:pStyle w:val="ListParagraph"/>
        <w:numPr>
          <w:ilvl w:val="0"/>
          <w:numId w:val="43"/>
        </w:numPr>
        <w:spacing w:line="360" w:lineRule="auto"/>
        <w:jc w:val="both"/>
        <w:rPr>
          <w:rFonts w:ascii="Times New Roman" w:hAnsi="Times New Roman" w:cs="Times New Roman"/>
        </w:rPr>
      </w:pPr>
      <w:r w:rsidRPr="00AB1F29">
        <w:rPr>
          <w:rFonts w:ascii="Times New Roman" w:hAnsi="Times New Roman" w:cs="Times New Roman"/>
        </w:rPr>
        <w:t xml:space="preserve">Zhang, Y.L., Wang, R.C., Cheng, K., Ring, B.Z. and Su, L. 2017. Roles of Rap1 signaling in tumor cell migration and invasion. Cancer Biology and Medicine 14(1). DOI: </w:t>
      </w:r>
      <w:r w:rsidRPr="00AB1F29">
        <w:rPr>
          <w:rFonts w:ascii="Times New Roman" w:hAnsi="Times New Roman" w:cs="Times New Roman"/>
          <w:u w:val="single"/>
        </w:rPr>
        <w:t>https://doi.org/10.20892/j.issn.2095-3941.2016.0086</w:t>
      </w:r>
    </w:p>
    <w:p w14:paraId="008D209E" w14:textId="77777777" w:rsidR="00AB1F29" w:rsidRDefault="00DC30EC" w:rsidP="00AB1F29">
      <w:pPr>
        <w:pStyle w:val="ListParagraph"/>
        <w:numPr>
          <w:ilvl w:val="0"/>
          <w:numId w:val="43"/>
        </w:numPr>
        <w:spacing w:line="360" w:lineRule="auto"/>
        <w:jc w:val="both"/>
        <w:rPr>
          <w:rFonts w:ascii="Times New Roman" w:hAnsi="Times New Roman" w:cs="Times New Roman"/>
          <w:u w:val="single"/>
        </w:rPr>
        <w:sectPr w:rsidR="00AB1F29" w:rsidSect="005D4150">
          <w:footerReference w:type="default" r:id="rId33"/>
          <w:pgSz w:w="11906" w:h="16838" w:code="9"/>
          <w:pgMar w:top="1440" w:right="1440" w:bottom="1440" w:left="1440" w:header="720" w:footer="720" w:gutter="0"/>
          <w:pgNumType w:start="34"/>
          <w:cols w:space="720"/>
          <w:docGrid w:linePitch="360"/>
        </w:sectPr>
      </w:pPr>
      <w:r w:rsidRPr="00AB1F29">
        <w:rPr>
          <w:rFonts w:ascii="Times New Roman" w:hAnsi="Times New Roman" w:cs="Times New Roman"/>
        </w:rPr>
        <w:t xml:space="preserve">Zhang, Z. et al. 2006. Rap1GAP inhibits tumor growth in oropharyngeal squamous cell carcinoma. American Journal of Pathology 168(2). DOI: </w:t>
      </w:r>
      <w:r w:rsidRPr="00AB1F29">
        <w:rPr>
          <w:rFonts w:ascii="Times New Roman" w:hAnsi="Times New Roman" w:cs="Times New Roman"/>
          <w:u w:val="single"/>
        </w:rPr>
        <w:t>https://doi.org/10.2353/ajpath.2006.050132</w:t>
      </w:r>
    </w:p>
    <w:p w14:paraId="33936C5A" w14:textId="2046AF30" w:rsidR="00DC30EC" w:rsidRPr="00AB1F29" w:rsidRDefault="00DC30EC" w:rsidP="00AB1F29">
      <w:pPr>
        <w:pStyle w:val="ListParagraph"/>
        <w:spacing w:line="360" w:lineRule="auto"/>
        <w:ind w:left="360"/>
        <w:jc w:val="both"/>
        <w:rPr>
          <w:rFonts w:ascii="Times New Roman" w:hAnsi="Times New Roman" w:cs="Times New Roman"/>
        </w:rPr>
      </w:pPr>
    </w:p>
    <w:p w14:paraId="4B4FCF0F" w14:textId="77777777" w:rsidR="00DC30EC" w:rsidRDefault="00DC30EC" w:rsidP="005D4150">
      <w:pPr>
        <w:spacing w:line="360" w:lineRule="auto"/>
        <w:ind w:firstLine="96"/>
        <w:jc w:val="both"/>
        <w:rPr>
          <w:rFonts w:ascii="Times New Roman" w:hAnsi="Times New Roman" w:cs="Times New Roman"/>
          <w:b/>
          <w:bCs/>
        </w:rPr>
      </w:pPr>
    </w:p>
    <w:p w14:paraId="2B144C93" w14:textId="77777777" w:rsidR="00DC30EC" w:rsidRDefault="00DC30EC" w:rsidP="005D4150">
      <w:pPr>
        <w:spacing w:line="360" w:lineRule="auto"/>
        <w:ind w:firstLine="96"/>
        <w:jc w:val="both"/>
        <w:rPr>
          <w:rFonts w:ascii="Times New Roman" w:hAnsi="Times New Roman" w:cs="Times New Roman"/>
          <w:b/>
          <w:bCs/>
        </w:rPr>
      </w:pPr>
    </w:p>
    <w:p w14:paraId="4661A14A" w14:textId="77777777" w:rsidR="001B6F7B" w:rsidRPr="00C5298D" w:rsidRDefault="001B6F7B" w:rsidP="001B6F7B">
      <w:pPr>
        <w:spacing w:line="360" w:lineRule="auto"/>
        <w:jc w:val="both"/>
        <w:rPr>
          <w:rFonts w:ascii="Times New Roman" w:hAnsi="Times New Roman" w:cs="Times New Roman"/>
          <w:b/>
          <w:bCs/>
        </w:rPr>
      </w:pPr>
    </w:p>
    <w:p w14:paraId="2A756D59" w14:textId="77777777" w:rsidR="001B6F7B" w:rsidRDefault="001B6F7B" w:rsidP="001B6F7B">
      <w:pPr>
        <w:spacing w:line="360" w:lineRule="auto"/>
        <w:jc w:val="both"/>
        <w:rPr>
          <w:rFonts w:ascii="Times New Roman" w:hAnsi="Times New Roman" w:cs="Times New Roman"/>
          <w:b/>
          <w:bCs/>
        </w:rPr>
      </w:pPr>
    </w:p>
    <w:p w14:paraId="30B036AD" w14:textId="77777777" w:rsidR="001B6F7B" w:rsidRPr="00C5298D" w:rsidRDefault="001B6F7B" w:rsidP="001B6F7B">
      <w:pPr>
        <w:spacing w:line="360" w:lineRule="auto"/>
        <w:jc w:val="both"/>
        <w:rPr>
          <w:rFonts w:ascii="Times New Roman" w:hAnsi="Times New Roman" w:cs="Times New Roman"/>
          <w:b/>
          <w:bCs/>
        </w:rPr>
      </w:pPr>
    </w:p>
    <w:p w14:paraId="0B6516E5" w14:textId="77777777" w:rsidR="001B6F7B" w:rsidRPr="00C5298D" w:rsidRDefault="001B6F7B" w:rsidP="001B6F7B">
      <w:pPr>
        <w:spacing w:line="360" w:lineRule="auto"/>
        <w:jc w:val="both"/>
        <w:rPr>
          <w:rFonts w:ascii="Times New Roman" w:hAnsi="Times New Roman" w:cs="Times New Roman"/>
          <w:b/>
          <w:bCs/>
        </w:rPr>
      </w:pPr>
    </w:p>
    <w:p w14:paraId="402C0E48" w14:textId="77777777" w:rsidR="001B6F7B" w:rsidRPr="00C5298D" w:rsidRDefault="001B6F7B" w:rsidP="001B6F7B">
      <w:pPr>
        <w:spacing w:line="360" w:lineRule="auto"/>
        <w:jc w:val="both"/>
        <w:rPr>
          <w:rFonts w:ascii="Times New Roman" w:hAnsi="Times New Roman" w:cs="Times New Roman"/>
          <w:b/>
          <w:bCs/>
        </w:rPr>
      </w:pPr>
    </w:p>
    <w:p w14:paraId="752CB7BF" w14:textId="49577CB8" w:rsidR="001B6F7B" w:rsidRPr="00C5298D" w:rsidRDefault="001B6F7B" w:rsidP="001B6F7B">
      <w:pPr>
        <w:spacing w:line="360" w:lineRule="auto"/>
        <w:jc w:val="both"/>
        <w:rPr>
          <w:rFonts w:ascii="Times New Roman" w:hAnsi="Times New Roman" w:cs="Times New Roman"/>
          <w:b/>
          <w:bCs/>
          <w:sz w:val="72"/>
          <w:szCs w:val="72"/>
        </w:rPr>
      </w:pPr>
      <w:r w:rsidRPr="00C5298D">
        <w:rPr>
          <w:rFonts w:ascii="Times New Roman" w:hAnsi="Times New Roman" w:cs="Times New Roman"/>
          <w:b/>
          <w:bCs/>
          <w:noProof/>
          <w:sz w:val="22"/>
          <w:szCs w:val="22"/>
        </w:rPr>
        <mc:AlternateContent>
          <mc:Choice Requires="wps">
            <w:drawing>
              <wp:anchor distT="0" distB="0" distL="114300" distR="114300" simplePos="0" relativeHeight="251695104" behindDoc="0" locked="0" layoutInCell="1" allowOverlap="1" wp14:anchorId="2E8EAE8C" wp14:editId="32CAEED4">
                <wp:simplePos x="0" y="0"/>
                <wp:positionH relativeFrom="margin">
                  <wp:posOffset>-2540</wp:posOffset>
                </wp:positionH>
                <wp:positionV relativeFrom="paragraph">
                  <wp:posOffset>777240</wp:posOffset>
                </wp:positionV>
                <wp:extent cx="5706110" cy="8255"/>
                <wp:effectExtent l="19050" t="19050" r="27940" b="29845"/>
                <wp:wrapNone/>
                <wp:docPr id="739441259" name="Straight Connector 10"/>
                <wp:cNvGraphicFramePr/>
                <a:graphic xmlns:a="http://schemas.openxmlformats.org/drawingml/2006/main">
                  <a:graphicData uri="http://schemas.microsoft.com/office/word/2010/wordprocessingShape">
                    <wps:wsp>
                      <wps:cNvCnPr/>
                      <wps:spPr>
                        <a:xfrm>
                          <a:off x="0" y="0"/>
                          <a:ext cx="5706110" cy="8255"/>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F08DD" id="Straight Connector 10" o:spid="_x0000_s1026" style="position:absolute;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61.2pt" to="449.1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" strokecolor="black [3213]" strokeweight="3pt">
                <v:stroke joinstyle="miter"/>
                <w10:wrap anchorx="margin"/>
              </v:line>
            </w:pict>
          </mc:Fallback>
        </mc:AlternateContent>
      </w:r>
      <w:r w:rsidRPr="00C5298D">
        <w:rPr>
          <w:rFonts w:ascii="Times New Roman" w:hAnsi="Times New Roman" w:cs="Times New Roman"/>
          <w:b/>
          <w:bCs/>
          <w:sz w:val="72"/>
          <w:szCs w:val="72"/>
        </w:rPr>
        <w:t>Chapter Seven</w:t>
      </w:r>
    </w:p>
    <w:p w14:paraId="4F920130" w14:textId="4921DB81" w:rsidR="001B6F7B" w:rsidRPr="00C5298D" w:rsidRDefault="001B6F7B" w:rsidP="00903539">
      <w:pPr>
        <w:pStyle w:val="Heading1"/>
        <w:rPr>
          <w:rFonts w:ascii="Times New Roman" w:hAnsi="Times New Roman" w:cs="Times New Roman"/>
          <w:b/>
          <w:bCs/>
          <w:color w:val="auto"/>
          <w:sz w:val="92"/>
          <w:szCs w:val="92"/>
        </w:rPr>
      </w:pPr>
      <w:bookmarkStart w:id="156" w:name="_Toc202656626"/>
      <w:bookmarkStart w:id="157" w:name="_Toc202657164"/>
      <w:bookmarkStart w:id="158" w:name="_Toc202657573"/>
      <w:r w:rsidRPr="00C5298D">
        <w:rPr>
          <w:rFonts w:ascii="Times New Roman" w:hAnsi="Times New Roman" w:cs="Times New Roman"/>
          <w:b/>
          <w:bCs/>
          <w:color w:val="auto"/>
          <w:sz w:val="92"/>
          <w:szCs w:val="92"/>
        </w:rPr>
        <w:t>Appendices</w:t>
      </w:r>
      <w:bookmarkEnd w:id="156"/>
      <w:bookmarkEnd w:id="157"/>
      <w:bookmarkEnd w:id="158"/>
    </w:p>
    <w:p w14:paraId="2F44705F" w14:textId="77777777" w:rsidR="001B6F7B" w:rsidRPr="00C5298D" w:rsidRDefault="001B6F7B" w:rsidP="001B6F7B">
      <w:pPr>
        <w:spacing w:line="360" w:lineRule="auto"/>
        <w:jc w:val="both"/>
        <w:rPr>
          <w:rFonts w:ascii="Times New Roman" w:hAnsi="Times New Roman" w:cs="Times New Roman"/>
          <w:b/>
          <w:bCs/>
        </w:rPr>
      </w:pPr>
    </w:p>
    <w:p w14:paraId="6F97AF7F" w14:textId="77777777" w:rsidR="001B6F7B" w:rsidRPr="00C5298D" w:rsidRDefault="001B6F7B" w:rsidP="001B6F7B">
      <w:pPr>
        <w:spacing w:line="360" w:lineRule="auto"/>
        <w:jc w:val="both"/>
        <w:rPr>
          <w:rFonts w:ascii="Times New Roman" w:hAnsi="Times New Roman" w:cs="Times New Roman"/>
          <w:b/>
          <w:bCs/>
        </w:rPr>
      </w:pPr>
    </w:p>
    <w:p w14:paraId="293483D0" w14:textId="77777777" w:rsidR="001B6F7B" w:rsidRPr="00C5298D" w:rsidRDefault="001B6F7B" w:rsidP="001B6F7B">
      <w:pPr>
        <w:spacing w:line="360" w:lineRule="auto"/>
        <w:jc w:val="both"/>
        <w:rPr>
          <w:rFonts w:ascii="Times New Roman" w:hAnsi="Times New Roman" w:cs="Times New Roman"/>
          <w:b/>
          <w:bCs/>
        </w:rPr>
      </w:pPr>
    </w:p>
    <w:p w14:paraId="5EB192F6" w14:textId="77777777" w:rsidR="001B6F7B" w:rsidRPr="00C5298D" w:rsidRDefault="001B6F7B" w:rsidP="001B6F7B">
      <w:pPr>
        <w:spacing w:line="360" w:lineRule="auto"/>
        <w:jc w:val="both"/>
        <w:rPr>
          <w:rFonts w:ascii="Times New Roman" w:hAnsi="Times New Roman" w:cs="Times New Roman"/>
          <w:b/>
          <w:bCs/>
        </w:rPr>
      </w:pPr>
    </w:p>
    <w:p w14:paraId="5D5FBD62" w14:textId="77777777" w:rsidR="001B6F7B" w:rsidRPr="00C5298D" w:rsidRDefault="001B6F7B" w:rsidP="001B6F7B">
      <w:pPr>
        <w:spacing w:line="360" w:lineRule="auto"/>
        <w:jc w:val="both"/>
        <w:rPr>
          <w:rFonts w:ascii="Times New Roman" w:hAnsi="Times New Roman" w:cs="Times New Roman"/>
          <w:b/>
          <w:bCs/>
        </w:rPr>
      </w:pPr>
    </w:p>
    <w:p w14:paraId="3CF14686" w14:textId="77777777" w:rsidR="001B6F7B" w:rsidRPr="00C5298D" w:rsidRDefault="001B6F7B" w:rsidP="001B6F7B">
      <w:pPr>
        <w:spacing w:line="360" w:lineRule="auto"/>
        <w:jc w:val="both"/>
        <w:rPr>
          <w:rFonts w:ascii="Times New Roman" w:hAnsi="Times New Roman" w:cs="Times New Roman"/>
          <w:b/>
          <w:bCs/>
        </w:rPr>
      </w:pPr>
    </w:p>
    <w:p w14:paraId="0F2B4811" w14:textId="77777777" w:rsidR="001B6F7B" w:rsidRPr="00C5298D" w:rsidRDefault="001B6F7B" w:rsidP="001B6F7B">
      <w:pPr>
        <w:spacing w:line="360" w:lineRule="auto"/>
        <w:jc w:val="both"/>
        <w:rPr>
          <w:rFonts w:ascii="Times New Roman" w:hAnsi="Times New Roman" w:cs="Times New Roman"/>
          <w:b/>
          <w:bCs/>
        </w:rPr>
      </w:pPr>
    </w:p>
    <w:p w14:paraId="0A786F4C" w14:textId="77777777" w:rsidR="001B6F7B" w:rsidRPr="00C5298D" w:rsidRDefault="001B6F7B" w:rsidP="001B6F7B">
      <w:pPr>
        <w:spacing w:line="360" w:lineRule="auto"/>
        <w:jc w:val="both"/>
        <w:rPr>
          <w:rFonts w:ascii="Times New Roman" w:hAnsi="Times New Roman" w:cs="Times New Roman"/>
          <w:b/>
          <w:bCs/>
        </w:rPr>
      </w:pPr>
    </w:p>
    <w:p w14:paraId="49527626" w14:textId="77777777" w:rsidR="001B6F7B" w:rsidRPr="00C5298D" w:rsidRDefault="001B6F7B" w:rsidP="001B6F7B">
      <w:pPr>
        <w:spacing w:line="360" w:lineRule="auto"/>
        <w:jc w:val="both"/>
        <w:rPr>
          <w:rFonts w:ascii="Times New Roman" w:hAnsi="Times New Roman" w:cs="Times New Roman"/>
          <w:b/>
          <w:bCs/>
        </w:rPr>
      </w:pPr>
    </w:p>
    <w:p w14:paraId="70CDE681" w14:textId="77777777" w:rsidR="000C0083" w:rsidRDefault="000C0083">
      <w:pPr>
        <w:rPr>
          <w:rFonts w:ascii="Times New Roman" w:hAnsi="Times New Roman" w:cs="Times New Roman"/>
          <w:b/>
          <w:bCs/>
          <w:sz w:val="46"/>
          <w:szCs w:val="46"/>
        </w:rPr>
      </w:pPr>
      <w:r>
        <w:rPr>
          <w:rFonts w:ascii="Times New Roman" w:hAnsi="Times New Roman" w:cs="Times New Roman"/>
          <w:b/>
          <w:bCs/>
          <w:sz w:val="46"/>
          <w:szCs w:val="46"/>
        </w:rPr>
        <w:br w:type="page"/>
      </w:r>
    </w:p>
    <w:p w14:paraId="2CB60D11" w14:textId="77777777" w:rsidR="00AB1F29" w:rsidRDefault="00AB1F29" w:rsidP="000C0083">
      <w:pPr>
        <w:spacing w:line="360" w:lineRule="auto"/>
        <w:jc w:val="center"/>
        <w:rPr>
          <w:rFonts w:ascii="Times New Roman" w:hAnsi="Times New Roman" w:cs="Times New Roman"/>
          <w:b/>
          <w:bCs/>
          <w:sz w:val="44"/>
          <w:szCs w:val="44"/>
        </w:rPr>
        <w:sectPr w:rsidR="00AB1F29" w:rsidSect="00AB1F29">
          <w:footerReference w:type="default" r:id="rId34"/>
          <w:pgSz w:w="11906" w:h="16838" w:code="9"/>
          <w:pgMar w:top="1440" w:right="1440" w:bottom="1440" w:left="1440" w:header="720" w:footer="720" w:gutter="0"/>
          <w:pgNumType w:start="38"/>
          <w:cols w:space="720"/>
          <w:docGrid w:linePitch="360"/>
        </w:sectPr>
      </w:pPr>
    </w:p>
    <w:p w14:paraId="074891DC" w14:textId="13384579" w:rsidR="000C0083" w:rsidRPr="000C0083" w:rsidRDefault="000C0083" w:rsidP="000C0083">
      <w:pPr>
        <w:spacing w:line="360" w:lineRule="auto"/>
        <w:jc w:val="center"/>
        <w:rPr>
          <w:rFonts w:ascii="Times New Roman" w:hAnsi="Times New Roman" w:cs="Times New Roman"/>
          <w:b/>
          <w:bCs/>
          <w:sz w:val="44"/>
          <w:szCs w:val="44"/>
        </w:rPr>
      </w:pPr>
      <w:r w:rsidRPr="000C0083">
        <w:rPr>
          <w:rFonts w:ascii="Times New Roman" w:hAnsi="Times New Roman" w:cs="Times New Roman"/>
          <w:b/>
          <w:bCs/>
          <w:sz w:val="44"/>
          <w:szCs w:val="44"/>
        </w:rPr>
        <w:lastRenderedPageBreak/>
        <w:t>Appendix I</w:t>
      </w:r>
    </w:p>
    <w:p w14:paraId="1866AEC7" w14:textId="6CF7D03B" w:rsidR="001B6F7B" w:rsidRDefault="000C0083" w:rsidP="00637C69">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9FC4CBC" wp14:editId="7344C10E">
            <wp:extent cx="5731510" cy="7642225"/>
            <wp:effectExtent l="0" t="0" r="2540" b="0"/>
            <wp:docPr id="205539180" name="Picture 14" descr="A chart of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9180" name="Picture 14" descr="A chart of bar cod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66593B8B" w14:textId="77777777" w:rsidR="000C0083" w:rsidRDefault="000C0083" w:rsidP="00637C69">
      <w:pPr>
        <w:spacing w:line="360" w:lineRule="auto"/>
        <w:jc w:val="both"/>
        <w:rPr>
          <w:rFonts w:ascii="Times New Roman" w:hAnsi="Times New Roman" w:cs="Times New Roman"/>
        </w:rPr>
      </w:pPr>
    </w:p>
    <w:p w14:paraId="4FAE5709" w14:textId="1BC81841" w:rsidR="000C0083" w:rsidRDefault="000C0083" w:rsidP="000C0083">
      <w:pPr>
        <w:spacing w:line="360" w:lineRule="auto"/>
        <w:jc w:val="center"/>
        <w:rPr>
          <w:rFonts w:ascii="Times New Roman" w:hAnsi="Times New Roman" w:cs="Times New Roman"/>
          <w:b/>
          <w:bCs/>
          <w:sz w:val="44"/>
          <w:szCs w:val="44"/>
        </w:rPr>
      </w:pPr>
      <w:r w:rsidRPr="000C0083">
        <w:rPr>
          <w:rFonts w:ascii="Times New Roman" w:hAnsi="Times New Roman" w:cs="Times New Roman"/>
          <w:b/>
          <w:bCs/>
          <w:sz w:val="44"/>
          <w:szCs w:val="44"/>
        </w:rPr>
        <w:lastRenderedPageBreak/>
        <w:t>Appendix I</w:t>
      </w:r>
      <w:r>
        <w:rPr>
          <w:rFonts w:ascii="Times New Roman" w:hAnsi="Times New Roman" w:cs="Times New Roman"/>
          <w:b/>
          <w:bCs/>
          <w:sz w:val="44"/>
          <w:szCs w:val="44"/>
        </w:rPr>
        <w:t>I</w:t>
      </w:r>
    </w:p>
    <w:p w14:paraId="55E2D2F8" w14:textId="77777777" w:rsidR="00CE2F9D" w:rsidRPr="00CE2F9D" w:rsidRDefault="00CE2F9D" w:rsidP="00CE2F9D">
      <w:pPr>
        <w:keepNext/>
        <w:keepLines/>
        <w:spacing w:before="480" w:after="0" w:line="276" w:lineRule="auto"/>
        <w:outlineLvl w:val="0"/>
        <w:rPr>
          <w:rFonts w:ascii="Times New Roman" w:eastAsia="MS Gothic" w:hAnsi="Times New Roman" w:cs="Times New Roman"/>
          <w:b/>
          <w:bCs/>
          <w:kern w:val="0"/>
          <w:sz w:val="28"/>
          <w:szCs w:val="28"/>
          <w14:ligatures w14:val="none"/>
        </w:rPr>
      </w:pPr>
      <w:r w:rsidRPr="00CE2F9D">
        <w:rPr>
          <w:rFonts w:ascii="Times New Roman" w:eastAsia="MS Gothic" w:hAnsi="Times New Roman" w:cs="Times New Roman"/>
          <w:b/>
          <w:bCs/>
          <w:kern w:val="0"/>
          <w:sz w:val="28"/>
          <w:szCs w:val="28"/>
          <w14:ligatures w14:val="none"/>
        </w:rPr>
        <w:t>Selected Latent Variable-Enriched Pathways</w:t>
      </w:r>
    </w:p>
    <w:tbl>
      <w:tblPr>
        <w:tblStyle w:val="TableGrid1"/>
        <w:tblW w:w="0" w:type="auto"/>
        <w:tblInd w:w="0" w:type="dxa"/>
        <w:tblLook w:val="04A0" w:firstRow="1" w:lastRow="0" w:firstColumn="1" w:lastColumn="0" w:noHBand="0" w:noVBand="1"/>
      </w:tblPr>
      <w:tblGrid>
        <w:gridCol w:w="1786"/>
        <w:gridCol w:w="1526"/>
        <w:gridCol w:w="541"/>
        <w:gridCol w:w="590"/>
        <w:gridCol w:w="923"/>
        <w:gridCol w:w="1526"/>
        <w:gridCol w:w="1526"/>
        <w:gridCol w:w="598"/>
      </w:tblGrid>
      <w:tr w:rsidR="00CE2F9D" w:rsidRPr="00CE2F9D" w14:paraId="5F7FE6FD"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79C44BFB"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Pathway Name</w:t>
            </w:r>
          </w:p>
        </w:tc>
        <w:tc>
          <w:tcPr>
            <w:tcW w:w="1080" w:type="dxa"/>
            <w:tcBorders>
              <w:top w:val="single" w:sz="4" w:space="0" w:color="auto"/>
              <w:left w:val="single" w:sz="4" w:space="0" w:color="auto"/>
              <w:bottom w:val="single" w:sz="4" w:space="0" w:color="auto"/>
              <w:right w:val="single" w:sz="4" w:space="0" w:color="auto"/>
            </w:tcBorders>
            <w:hideMark/>
          </w:tcPr>
          <w:p w14:paraId="7AA3DEDB"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P-value</w:t>
            </w:r>
          </w:p>
        </w:tc>
        <w:tc>
          <w:tcPr>
            <w:tcW w:w="1080" w:type="dxa"/>
            <w:tcBorders>
              <w:top w:val="single" w:sz="4" w:space="0" w:color="auto"/>
              <w:left w:val="single" w:sz="4" w:space="0" w:color="auto"/>
              <w:bottom w:val="single" w:sz="4" w:space="0" w:color="auto"/>
              <w:right w:val="single" w:sz="4" w:space="0" w:color="auto"/>
            </w:tcBorders>
            <w:hideMark/>
          </w:tcPr>
          <w:p w14:paraId="7BA96F5E"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Term Size</w:t>
            </w:r>
          </w:p>
        </w:tc>
        <w:tc>
          <w:tcPr>
            <w:tcW w:w="1080" w:type="dxa"/>
            <w:tcBorders>
              <w:top w:val="single" w:sz="4" w:space="0" w:color="auto"/>
              <w:left w:val="single" w:sz="4" w:space="0" w:color="auto"/>
              <w:bottom w:val="single" w:sz="4" w:space="0" w:color="auto"/>
              <w:right w:val="single" w:sz="4" w:space="0" w:color="auto"/>
            </w:tcBorders>
            <w:hideMark/>
          </w:tcPr>
          <w:p w14:paraId="2E225413"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Query Size</w:t>
            </w:r>
          </w:p>
        </w:tc>
        <w:tc>
          <w:tcPr>
            <w:tcW w:w="1080" w:type="dxa"/>
            <w:tcBorders>
              <w:top w:val="single" w:sz="4" w:space="0" w:color="auto"/>
              <w:left w:val="single" w:sz="4" w:space="0" w:color="auto"/>
              <w:bottom w:val="single" w:sz="4" w:space="0" w:color="auto"/>
              <w:right w:val="single" w:sz="4" w:space="0" w:color="auto"/>
            </w:tcBorders>
            <w:hideMark/>
          </w:tcPr>
          <w:p w14:paraId="7600182B"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Intersection Size</w:t>
            </w:r>
          </w:p>
        </w:tc>
        <w:tc>
          <w:tcPr>
            <w:tcW w:w="1080" w:type="dxa"/>
            <w:tcBorders>
              <w:top w:val="single" w:sz="4" w:space="0" w:color="auto"/>
              <w:left w:val="single" w:sz="4" w:space="0" w:color="auto"/>
              <w:bottom w:val="single" w:sz="4" w:space="0" w:color="auto"/>
              <w:right w:val="single" w:sz="4" w:space="0" w:color="auto"/>
            </w:tcBorders>
            <w:hideMark/>
          </w:tcPr>
          <w:p w14:paraId="7CAC1D75"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Precision</w:t>
            </w:r>
          </w:p>
        </w:tc>
        <w:tc>
          <w:tcPr>
            <w:tcW w:w="1080" w:type="dxa"/>
            <w:tcBorders>
              <w:top w:val="single" w:sz="4" w:space="0" w:color="auto"/>
              <w:left w:val="single" w:sz="4" w:space="0" w:color="auto"/>
              <w:bottom w:val="single" w:sz="4" w:space="0" w:color="auto"/>
              <w:right w:val="single" w:sz="4" w:space="0" w:color="auto"/>
            </w:tcBorders>
            <w:hideMark/>
          </w:tcPr>
          <w:p w14:paraId="71F30AC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Recall</w:t>
            </w:r>
          </w:p>
        </w:tc>
        <w:tc>
          <w:tcPr>
            <w:tcW w:w="1080" w:type="dxa"/>
            <w:tcBorders>
              <w:top w:val="single" w:sz="4" w:space="0" w:color="auto"/>
              <w:left w:val="single" w:sz="4" w:space="0" w:color="auto"/>
              <w:bottom w:val="single" w:sz="4" w:space="0" w:color="auto"/>
              <w:right w:val="single" w:sz="4" w:space="0" w:color="auto"/>
            </w:tcBorders>
            <w:hideMark/>
          </w:tcPr>
          <w:p w14:paraId="13F2AA6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Latent Node</w:t>
            </w:r>
          </w:p>
        </w:tc>
      </w:tr>
      <w:tr w:rsidR="00CE2F9D" w:rsidRPr="00CE2F9D" w14:paraId="2A1A6DE1"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48CD733E"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regulation of nervous system development</w:t>
            </w:r>
          </w:p>
        </w:tc>
        <w:tc>
          <w:tcPr>
            <w:tcW w:w="1080" w:type="dxa"/>
            <w:tcBorders>
              <w:top w:val="single" w:sz="4" w:space="0" w:color="auto"/>
              <w:left w:val="single" w:sz="4" w:space="0" w:color="auto"/>
              <w:bottom w:val="single" w:sz="4" w:space="0" w:color="auto"/>
              <w:right w:val="single" w:sz="4" w:space="0" w:color="auto"/>
            </w:tcBorders>
            <w:hideMark/>
          </w:tcPr>
          <w:p w14:paraId="0CCAEA9E"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0.0236186136151001</w:t>
            </w:r>
          </w:p>
        </w:tc>
        <w:tc>
          <w:tcPr>
            <w:tcW w:w="1080" w:type="dxa"/>
            <w:tcBorders>
              <w:top w:val="single" w:sz="4" w:space="0" w:color="auto"/>
              <w:left w:val="single" w:sz="4" w:space="0" w:color="auto"/>
              <w:bottom w:val="single" w:sz="4" w:space="0" w:color="auto"/>
              <w:right w:val="single" w:sz="4" w:space="0" w:color="auto"/>
            </w:tcBorders>
            <w:hideMark/>
          </w:tcPr>
          <w:p w14:paraId="5F9761C0"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457</w:t>
            </w:r>
          </w:p>
        </w:tc>
        <w:tc>
          <w:tcPr>
            <w:tcW w:w="1080" w:type="dxa"/>
            <w:tcBorders>
              <w:top w:val="single" w:sz="4" w:space="0" w:color="auto"/>
              <w:left w:val="single" w:sz="4" w:space="0" w:color="auto"/>
              <w:bottom w:val="single" w:sz="4" w:space="0" w:color="auto"/>
              <w:right w:val="single" w:sz="4" w:space="0" w:color="auto"/>
            </w:tcBorders>
            <w:hideMark/>
          </w:tcPr>
          <w:p w14:paraId="4D8DDEFC"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16</w:t>
            </w:r>
          </w:p>
        </w:tc>
        <w:tc>
          <w:tcPr>
            <w:tcW w:w="1080" w:type="dxa"/>
            <w:tcBorders>
              <w:top w:val="single" w:sz="4" w:space="0" w:color="auto"/>
              <w:left w:val="single" w:sz="4" w:space="0" w:color="auto"/>
              <w:bottom w:val="single" w:sz="4" w:space="0" w:color="auto"/>
              <w:right w:val="single" w:sz="4" w:space="0" w:color="auto"/>
            </w:tcBorders>
            <w:hideMark/>
          </w:tcPr>
          <w:p w14:paraId="56B05A63"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5</w:t>
            </w:r>
          </w:p>
        </w:tc>
        <w:tc>
          <w:tcPr>
            <w:tcW w:w="1080" w:type="dxa"/>
            <w:tcBorders>
              <w:top w:val="single" w:sz="4" w:space="0" w:color="auto"/>
              <w:left w:val="single" w:sz="4" w:space="0" w:color="auto"/>
              <w:bottom w:val="single" w:sz="4" w:space="0" w:color="auto"/>
              <w:right w:val="single" w:sz="4" w:space="0" w:color="auto"/>
            </w:tcBorders>
            <w:hideMark/>
          </w:tcPr>
          <w:p w14:paraId="468876E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0.3125</w:t>
            </w:r>
          </w:p>
        </w:tc>
        <w:tc>
          <w:tcPr>
            <w:tcW w:w="1080" w:type="dxa"/>
            <w:tcBorders>
              <w:top w:val="single" w:sz="4" w:space="0" w:color="auto"/>
              <w:left w:val="single" w:sz="4" w:space="0" w:color="auto"/>
              <w:bottom w:val="single" w:sz="4" w:space="0" w:color="auto"/>
              <w:right w:val="single" w:sz="4" w:space="0" w:color="auto"/>
            </w:tcBorders>
            <w:hideMark/>
          </w:tcPr>
          <w:p w14:paraId="7C47890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0.0109409190371991</w:t>
            </w:r>
          </w:p>
        </w:tc>
        <w:tc>
          <w:tcPr>
            <w:tcW w:w="1080" w:type="dxa"/>
            <w:tcBorders>
              <w:top w:val="single" w:sz="4" w:space="0" w:color="auto"/>
              <w:left w:val="single" w:sz="4" w:space="0" w:color="auto"/>
              <w:bottom w:val="single" w:sz="4" w:space="0" w:color="auto"/>
              <w:right w:val="single" w:sz="4" w:space="0" w:color="auto"/>
            </w:tcBorders>
            <w:hideMark/>
          </w:tcPr>
          <w:p w14:paraId="5F6112C8"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7</w:t>
            </w:r>
          </w:p>
        </w:tc>
      </w:tr>
      <w:tr w:rsidR="00CE2F9D" w:rsidRPr="00CE2F9D" w14:paraId="65FCEE84"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52F627CE"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DNA integration</w:t>
            </w:r>
          </w:p>
        </w:tc>
        <w:tc>
          <w:tcPr>
            <w:tcW w:w="1080" w:type="dxa"/>
            <w:tcBorders>
              <w:top w:val="single" w:sz="4" w:space="0" w:color="auto"/>
              <w:left w:val="single" w:sz="4" w:space="0" w:color="auto"/>
              <w:bottom w:val="single" w:sz="4" w:space="0" w:color="auto"/>
              <w:right w:val="single" w:sz="4" w:space="0" w:color="auto"/>
            </w:tcBorders>
            <w:hideMark/>
          </w:tcPr>
          <w:p w14:paraId="4861E63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0.0287922088818914</w:t>
            </w:r>
          </w:p>
        </w:tc>
        <w:tc>
          <w:tcPr>
            <w:tcW w:w="1080" w:type="dxa"/>
            <w:tcBorders>
              <w:top w:val="single" w:sz="4" w:space="0" w:color="auto"/>
              <w:left w:val="single" w:sz="4" w:space="0" w:color="auto"/>
              <w:bottom w:val="single" w:sz="4" w:space="0" w:color="auto"/>
              <w:right w:val="single" w:sz="4" w:space="0" w:color="auto"/>
            </w:tcBorders>
            <w:hideMark/>
          </w:tcPr>
          <w:p w14:paraId="6EC9F11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10</w:t>
            </w:r>
          </w:p>
        </w:tc>
        <w:tc>
          <w:tcPr>
            <w:tcW w:w="1080" w:type="dxa"/>
            <w:tcBorders>
              <w:top w:val="single" w:sz="4" w:space="0" w:color="auto"/>
              <w:left w:val="single" w:sz="4" w:space="0" w:color="auto"/>
              <w:bottom w:val="single" w:sz="4" w:space="0" w:color="auto"/>
              <w:right w:val="single" w:sz="4" w:space="0" w:color="auto"/>
            </w:tcBorders>
            <w:hideMark/>
          </w:tcPr>
          <w:p w14:paraId="543418FD"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15</w:t>
            </w:r>
          </w:p>
        </w:tc>
        <w:tc>
          <w:tcPr>
            <w:tcW w:w="1080" w:type="dxa"/>
            <w:tcBorders>
              <w:top w:val="single" w:sz="4" w:space="0" w:color="auto"/>
              <w:left w:val="single" w:sz="4" w:space="0" w:color="auto"/>
              <w:bottom w:val="single" w:sz="4" w:space="0" w:color="auto"/>
              <w:right w:val="single" w:sz="4" w:space="0" w:color="auto"/>
            </w:tcBorders>
            <w:hideMark/>
          </w:tcPr>
          <w:p w14:paraId="6DAF7CF2"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w:t>
            </w:r>
          </w:p>
        </w:tc>
        <w:tc>
          <w:tcPr>
            <w:tcW w:w="1080" w:type="dxa"/>
            <w:tcBorders>
              <w:top w:val="single" w:sz="4" w:space="0" w:color="auto"/>
              <w:left w:val="single" w:sz="4" w:space="0" w:color="auto"/>
              <w:bottom w:val="single" w:sz="4" w:space="0" w:color="auto"/>
              <w:right w:val="single" w:sz="4" w:space="0" w:color="auto"/>
            </w:tcBorders>
            <w:hideMark/>
          </w:tcPr>
          <w:p w14:paraId="0059445B"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0.1333333333333333</w:t>
            </w:r>
          </w:p>
        </w:tc>
        <w:tc>
          <w:tcPr>
            <w:tcW w:w="1080" w:type="dxa"/>
            <w:tcBorders>
              <w:top w:val="single" w:sz="4" w:space="0" w:color="auto"/>
              <w:left w:val="single" w:sz="4" w:space="0" w:color="auto"/>
              <w:bottom w:val="single" w:sz="4" w:space="0" w:color="auto"/>
              <w:right w:val="single" w:sz="4" w:space="0" w:color="auto"/>
            </w:tcBorders>
            <w:hideMark/>
          </w:tcPr>
          <w:p w14:paraId="7BA01505"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0.2</w:t>
            </w:r>
          </w:p>
        </w:tc>
        <w:tc>
          <w:tcPr>
            <w:tcW w:w="1080" w:type="dxa"/>
            <w:tcBorders>
              <w:top w:val="single" w:sz="4" w:space="0" w:color="auto"/>
              <w:left w:val="single" w:sz="4" w:space="0" w:color="auto"/>
              <w:bottom w:val="single" w:sz="4" w:space="0" w:color="auto"/>
              <w:right w:val="single" w:sz="4" w:space="0" w:color="auto"/>
            </w:tcBorders>
            <w:hideMark/>
          </w:tcPr>
          <w:p w14:paraId="47536956"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9</w:t>
            </w:r>
          </w:p>
        </w:tc>
      </w:tr>
      <w:tr w:rsidR="00CE2F9D" w:rsidRPr="00CE2F9D" w14:paraId="434931BD"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33573BD5"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Glucagon signaling pathway</w:t>
            </w:r>
          </w:p>
        </w:tc>
        <w:tc>
          <w:tcPr>
            <w:tcW w:w="1080" w:type="dxa"/>
            <w:tcBorders>
              <w:top w:val="single" w:sz="4" w:space="0" w:color="auto"/>
              <w:left w:val="single" w:sz="4" w:space="0" w:color="auto"/>
              <w:bottom w:val="single" w:sz="4" w:space="0" w:color="auto"/>
              <w:right w:val="single" w:sz="4" w:space="0" w:color="auto"/>
            </w:tcBorders>
            <w:hideMark/>
          </w:tcPr>
          <w:p w14:paraId="349F3A3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0.0134641808035551</w:t>
            </w:r>
          </w:p>
        </w:tc>
        <w:tc>
          <w:tcPr>
            <w:tcW w:w="1080" w:type="dxa"/>
            <w:tcBorders>
              <w:top w:val="single" w:sz="4" w:space="0" w:color="auto"/>
              <w:left w:val="single" w:sz="4" w:space="0" w:color="auto"/>
              <w:bottom w:val="single" w:sz="4" w:space="0" w:color="auto"/>
              <w:right w:val="single" w:sz="4" w:space="0" w:color="auto"/>
            </w:tcBorders>
            <w:hideMark/>
          </w:tcPr>
          <w:p w14:paraId="5B890FAB"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107</w:t>
            </w:r>
          </w:p>
        </w:tc>
        <w:tc>
          <w:tcPr>
            <w:tcW w:w="1080" w:type="dxa"/>
            <w:tcBorders>
              <w:top w:val="single" w:sz="4" w:space="0" w:color="auto"/>
              <w:left w:val="single" w:sz="4" w:space="0" w:color="auto"/>
              <w:bottom w:val="single" w:sz="4" w:space="0" w:color="auto"/>
              <w:right w:val="single" w:sz="4" w:space="0" w:color="auto"/>
            </w:tcBorders>
            <w:hideMark/>
          </w:tcPr>
          <w:p w14:paraId="342AFC1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10</w:t>
            </w:r>
          </w:p>
        </w:tc>
        <w:tc>
          <w:tcPr>
            <w:tcW w:w="1080" w:type="dxa"/>
            <w:tcBorders>
              <w:top w:val="single" w:sz="4" w:space="0" w:color="auto"/>
              <w:left w:val="single" w:sz="4" w:space="0" w:color="auto"/>
              <w:bottom w:val="single" w:sz="4" w:space="0" w:color="auto"/>
              <w:right w:val="single" w:sz="4" w:space="0" w:color="auto"/>
            </w:tcBorders>
            <w:hideMark/>
          </w:tcPr>
          <w:p w14:paraId="701610EA"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3</w:t>
            </w:r>
          </w:p>
        </w:tc>
        <w:tc>
          <w:tcPr>
            <w:tcW w:w="1080" w:type="dxa"/>
            <w:tcBorders>
              <w:top w:val="single" w:sz="4" w:space="0" w:color="auto"/>
              <w:left w:val="single" w:sz="4" w:space="0" w:color="auto"/>
              <w:bottom w:val="single" w:sz="4" w:space="0" w:color="auto"/>
              <w:right w:val="single" w:sz="4" w:space="0" w:color="auto"/>
            </w:tcBorders>
            <w:hideMark/>
          </w:tcPr>
          <w:p w14:paraId="1993C5F0"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0.3</w:t>
            </w:r>
          </w:p>
        </w:tc>
        <w:tc>
          <w:tcPr>
            <w:tcW w:w="1080" w:type="dxa"/>
            <w:tcBorders>
              <w:top w:val="single" w:sz="4" w:space="0" w:color="auto"/>
              <w:left w:val="single" w:sz="4" w:space="0" w:color="auto"/>
              <w:bottom w:val="single" w:sz="4" w:space="0" w:color="auto"/>
              <w:right w:val="single" w:sz="4" w:space="0" w:color="auto"/>
            </w:tcBorders>
            <w:hideMark/>
          </w:tcPr>
          <w:p w14:paraId="551D5570"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0.02803738317757</w:t>
            </w:r>
          </w:p>
        </w:tc>
        <w:tc>
          <w:tcPr>
            <w:tcW w:w="1080" w:type="dxa"/>
            <w:tcBorders>
              <w:top w:val="single" w:sz="4" w:space="0" w:color="auto"/>
              <w:left w:val="single" w:sz="4" w:space="0" w:color="auto"/>
              <w:bottom w:val="single" w:sz="4" w:space="0" w:color="auto"/>
              <w:right w:val="single" w:sz="4" w:space="0" w:color="auto"/>
            </w:tcBorders>
            <w:hideMark/>
          </w:tcPr>
          <w:p w14:paraId="61638DF1"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18</w:t>
            </w:r>
          </w:p>
        </w:tc>
      </w:tr>
      <w:tr w:rsidR="00CE2F9D" w:rsidRPr="00CE2F9D" w14:paraId="1938FC58"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6A05FBAB"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Cushing syndrome</w:t>
            </w:r>
          </w:p>
        </w:tc>
        <w:tc>
          <w:tcPr>
            <w:tcW w:w="1080" w:type="dxa"/>
            <w:tcBorders>
              <w:top w:val="single" w:sz="4" w:space="0" w:color="auto"/>
              <w:left w:val="single" w:sz="4" w:space="0" w:color="auto"/>
              <w:bottom w:val="single" w:sz="4" w:space="0" w:color="auto"/>
              <w:right w:val="single" w:sz="4" w:space="0" w:color="auto"/>
            </w:tcBorders>
            <w:hideMark/>
          </w:tcPr>
          <w:p w14:paraId="0294D16D"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0.0499569897009377</w:t>
            </w:r>
          </w:p>
        </w:tc>
        <w:tc>
          <w:tcPr>
            <w:tcW w:w="1080" w:type="dxa"/>
            <w:tcBorders>
              <w:top w:val="single" w:sz="4" w:space="0" w:color="auto"/>
              <w:left w:val="single" w:sz="4" w:space="0" w:color="auto"/>
              <w:bottom w:val="single" w:sz="4" w:space="0" w:color="auto"/>
              <w:right w:val="single" w:sz="4" w:space="0" w:color="auto"/>
            </w:tcBorders>
            <w:hideMark/>
          </w:tcPr>
          <w:p w14:paraId="2232F135"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153</w:t>
            </w:r>
          </w:p>
        </w:tc>
        <w:tc>
          <w:tcPr>
            <w:tcW w:w="1080" w:type="dxa"/>
            <w:tcBorders>
              <w:top w:val="single" w:sz="4" w:space="0" w:color="auto"/>
              <w:left w:val="single" w:sz="4" w:space="0" w:color="auto"/>
              <w:bottom w:val="single" w:sz="4" w:space="0" w:color="auto"/>
              <w:right w:val="single" w:sz="4" w:space="0" w:color="auto"/>
            </w:tcBorders>
            <w:hideMark/>
          </w:tcPr>
          <w:p w14:paraId="175C30FC"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11</w:t>
            </w:r>
          </w:p>
        </w:tc>
        <w:tc>
          <w:tcPr>
            <w:tcW w:w="1080" w:type="dxa"/>
            <w:tcBorders>
              <w:top w:val="single" w:sz="4" w:space="0" w:color="auto"/>
              <w:left w:val="single" w:sz="4" w:space="0" w:color="auto"/>
              <w:bottom w:val="single" w:sz="4" w:space="0" w:color="auto"/>
              <w:right w:val="single" w:sz="4" w:space="0" w:color="auto"/>
            </w:tcBorders>
            <w:hideMark/>
          </w:tcPr>
          <w:p w14:paraId="46CFFCE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3</w:t>
            </w:r>
          </w:p>
        </w:tc>
        <w:tc>
          <w:tcPr>
            <w:tcW w:w="1080" w:type="dxa"/>
            <w:tcBorders>
              <w:top w:val="single" w:sz="4" w:space="0" w:color="auto"/>
              <w:left w:val="single" w:sz="4" w:space="0" w:color="auto"/>
              <w:bottom w:val="single" w:sz="4" w:space="0" w:color="auto"/>
              <w:right w:val="single" w:sz="4" w:space="0" w:color="auto"/>
            </w:tcBorders>
            <w:hideMark/>
          </w:tcPr>
          <w:p w14:paraId="3425FD1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0.2727272727272727</w:t>
            </w:r>
          </w:p>
        </w:tc>
        <w:tc>
          <w:tcPr>
            <w:tcW w:w="1080" w:type="dxa"/>
            <w:tcBorders>
              <w:top w:val="single" w:sz="4" w:space="0" w:color="auto"/>
              <w:left w:val="single" w:sz="4" w:space="0" w:color="auto"/>
              <w:bottom w:val="single" w:sz="4" w:space="0" w:color="auto"/>
              <w:right w:val="single" w:sz="4" w:space="0" w:color="auto"/>
            </w:tcBorders>
            <w:hideMark/>
          </w:tcPr>
          <w:p w14:paraId="306B26A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0.0196078431372549</w:t>
            </w:r>
          </w:p>
        </w:tc>
        <w:tc>
          <w:tcPr>
            <w:tcW w:w="1080" w:type="dxa"/>
            <w:tcBorders>
              <w:top w:val="single" w:sz="4" w:space="0" w:color="auto"/>
              <w:left w:val="single" w:sz="4" w:space="0" w:color="auto"/>
              <w:bottom w:val="single" w:sz="4" w:space="0" w:color="auto"/>
              <w:right w:val="single" w:sz="4" w:space="0" w:color="auto"/>
            </w:tcBorders>
            <w:hideMark/>
          </w:tcPr>
          <w:p w14:paraId="19B6E9EE"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19</w:t>
            </w:r>
          </w:p>
        </w:tc>
      </w:tr>
      <w:tr w:rsidR="00CE2F9D" w:rsidRPr="00CE2F9D" w14:paraId="4974FA07"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3A358E3E"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Vibrio cholerae infection</w:t>
            </w:r>
          </w:p>
        </w:tc>
        <w:tc>
          <w:tcPr>
            <w:tcW w:w="1080" w:type="dxa"/>
            <w:tcBorders>
              <w:top w:val="single" w:sz="4" w:space="0" w:color="auto"/>
              <w:left w:val="single" w:sz="4" w:space="0" w:color="auto"/>
              <w:bottom w:val="single" w:sz="4" w:space="0" w:color="auto"/>
              <w:right w:val="single" w:sz="4" w:space="0" w:color="auto"/>
            </w:tcBorders>
            <w:hideMark/>
          </w:tcPr>
          <w:p w14:paraId="339EA4E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0.0246555455325596</w:t>
            </w:r>
          </w:p>
        </w:tc>
        <w:tc>
          <w:tcPr>
            <w:tcW w:w="1080" w:type="dxa"/>
            <w:tcBorders>
              <w:top w:val="single" w:sz="4" w:space="0" w:color="auto"/>
              <w:left w:val="single" w:sz="4" w:space="0" w:color="auto"/>
              <w:bottom w:val="single" w:sz="4" w:space="0" w:color="auto"/>
              <w:right w:val="single" w:sz="4" w:space="0" w:color="auto"/>
            </w:tcBorders>
            <w:hideMark/>
          </w:tcPr>
          <w:p w14:paraId="682A3871"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50</w:t>
            </w:r>
          </w:p>
        </w:tc>
        <w:tc>
          <w:tcPr>
            <w:tcW w:w="1080" w:type="dxa"/>
            <w:tcBorders>
              <w:top w:val="single" w:sz="4" w:space="0" w:color="auto"/>
              <w:left w:val="single" w:sz="4" w:space="0" w:color="auto"/>
              <w:bottom w:val="single" w:sz="4" w:space="0" w:color="auto"/>
              <w:right w:val="single" w:sz="4" w:space="0" w:color="auto"/>
            </w:tcBorders>
            <w:hideMark/>
          </w:tcPr>
          <w:p w14:paraId="36C43C2A"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6</w:t>
            </w:r>
          </w:p>
        </w:tc>
        <w:tc>
          <w:tcPr>
            <w:tcW w:w="1080" w:type="dxa"/>
            <w:tcBorders>
              <w:top w:val="single" w:sz="4" w:space="0" w:color="auto"/>
              <w:left w:val="single" w:sz="4" w:space="0" w:color="auto"/>
              <w:bottom w:val="single" w:sz="4" w:space="0" w:color="auto"/>
              <w:right w:val="single" w:sz="4" w:space="0" w:color="auto"/>
            </w:tcBorders>
            <w:hideMark/>
          </w:tcPr>
          <w:p w14:paraId="2144ED6D"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w:t>
            </w:r>
          </w:p>
        </w:tc>
        <w:tc>
          <w:tcPr>
            <w:tcW w:w="1080" w:type="dxa"/>
            <w:tcBorders>
              <w:top w:val="single" w:sz="4" w:space="0" w:color="auto"/>
              <w:left w:val="single" w:sz="4" w:space="0" w:color="auto"/>
              <w:bottom w:val="single" w:sz="4" w:space="0" w:color="auto"/>
              <w:right w:val="single" w:sz="4" w:space="0" w:color="auto"/>
            </w:tcBorders>
            <w:hideMark/>
          </w:tcPr>
          <w:p w14:paraId="6C55441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0.3333333333333333</w:t>
            </w:r>
          </w:p>
        </w:tc>
        <w:tc>
          <w:tcPr>
            <w:tcW w:w="1080" w:type="dxa"/>
            <w:tcBorders>
              <w:top w:val="single" w:sz="4" w:space="0" w:color="auto"/>
              <w:left w:val="single" w:sz="4" w:space="0" w:color="auto"/>
              <w:bottom w:val="single" w:sz="4" w:space="0" w:color="auto"/>
              <w:right w:val="single" w:sz="4" w:space="0" w:color="auto"/>
            </w:tcBorders>
            <w:hideMark/>
          </w:tcPr>
          <w:p w14:paraId="1E2209DD"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0.04</w:t>
            </w:r>
          </w:p>
        </w:tc>
        <w:tc>
          <w:tcPr>
            <w:tcW w:w="1080" w:type="dxa"/>
            <w:tcBorders>
              <w:top w:val="single" w:sz="4" w:space="0" w:color="auto"/>
              <w:left w:val="single" w:sz="4" w:space="0" w:color="auto"/>
              <w:bottom w:val="single" w:sz="4" w:space="0" w:color="auto"/>
              <w:right w:val="single" w:sz="4" w:space="0" w:color="auto"/>
            </w:tcBorders>
            <w:hideMark/>
          </w:tcPr>
          <w:p w14:paraId="1AE11F28"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20</w:t>
            </w:r>
          </w:p>
        </w:tc>
      </w:tr>
      <w:tr w:rsidR="00CE2F9D" w:rsidRPr="00CE2F9D" w14:paraId="1AD28A74"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27A8B6BC"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Golgi lumen acidification</w:t>
            </w:r>
          </w:p>
        </w:tc>
        <w:tc>
          <w:tcPr>
            <w:tcW w:w="1080" w:type="dxa"/>
            <w:tcBorders>
              <w:top w:val="single" w:sz="4" w:space="0" w:color="auto"/>
              <w:left w:val="single" w:sz="4" w:space="0" w:color="auto"/>
              <w:bottom w:val="single" w:sz="4" w:space="0" w:color="auto"/>
              <w:right w:val="single" w:sz="4" w:space="0" w:color="auto"/>
            </w:tcBorders>
            <w:hideMark/>
          </w:tcPr>
          <w:p w14:paraId="0E771C1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0.0370534161963728</w:t>
            </w:r>
          </w:p>
        </w:tc>
        <w:tc>
          <w:tcPr>
            <w:tcW w:w="1080" w:type="dxa"/>
            <w:tcBorders>
              <w:top w:val="single" w:sz="4" w:space="0" w:color="auto"/>
              <w:left w:val="single" w:sz="4" w:space="0" w:color="auto"/>
              <w:bottom w:val="single" w:sz="4" w:space="0" w:color="auto"/>
              <w:right w:val="single" w:sz="4" w:space="0" w:color="auto"/>
            </w:tcBorders>
            <w:hideMark/>
          </w:tcPr>
          <w:p w14:paraId="0A7E923A"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13</w:t>
            </w:r>
          </w:p>
        </w:tc>
        <w:tc>
          <w:tcPr>
            <w:tcW w:w="1080" w:type="dxa"/>
            <w:tcBorders>
              <w:top w:val="single" w:sz="4" w:space="0" w:color="auto"/>
              <w:left w:val="single" w:sz="4" w:space="0" w:color="auto"/>
              <w:bottom w:val="single" w:sz="4" w:space="0" w:color="auto"/>
              <w:right w:val="single" w:sz="4" w:space="0" w:color="auto"/>
            </w:tcBorders>
            <w:hideMark/>
          </w:tcPr>
          <w:p w14:paraId="34BC810E"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13</w:t>
            </w:r>
          </w:p>
        </w:tc>
        <w:tc>
          <w:tcPr>
            <w:tcW w:w="1080" w:type="dxa"/>
            <w:tcBorders>
              <w:top w:val="single" w:sz="4" w:space="0" w:color="auto"/>
              <w:left w:val="single" w:sz="4" w:space="0" w:color="auto"/>
              <w:bottom w:val="single" w:sz="4" w:space="0" w:color="auto"/>
              <w:right w:val="single" w:sz="4" w:space="0" w:color="auto"/>
            </w:tcBorders>
            <w:hideMark/>
          </w:tcPr>
          <w:p w14:paraId="3EAFC29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w:t>
            </w:r>
          </w:p>
        </w:tc>
        <w:tc>
          <w:tcPr>
            <w:tcW w:w="1080" w:type="dxa"/>
            <w:tcBorders>
              <w:top w:val="single" w:sz="4" w:space="0" w:color="auto"/>
              <w:left w:val="single" w:sz="4" w:space="0" w:color="auto"/>
              <w:bottom w:val="single" w:sz="4" w:space="0" w:color="auto"/>
              <w:right w:val="single" w:sz="4" w:space="0" w:color="auto"/>
            </w:tcBorders>
            <w:hideMark/>
          </w:tcPr>
          <w:p w14:paraId="77C8DFC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0.1538461538461538</w:t>
            </w:r>
          </w:p>
        </w:tc>
        <w:tc>
          <w:tcPr>
            <w:tcW w:w="1080" w:type="dxa"/>
            <w:tcBorders>
              <w:top w:val="single" w:sz="4" w:space="0" w:color="auto"/>
              <w:left w:val="single" w:sz="4" w:space="0" w:color="auto"/>
              <w:bottom w:val="single" w:sz="4" w:space="0" w:color="auto"/>
              <w:right w:val="single" w:sz="4" w:space="0" w:color="auto"/>
            </w:tcBorders>
            <w:hideMark/>
          </w:tcPr>
          <w:p w14:paraId="703E266A"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0.1538461538461538</w:t>
            </w:r>
          </w:p>
        </w:tc>
        <w:tc>
          <w:tcPr>
            <w:tcW w:w="1080" w:type="dxa"/>
            <w:tcBorders>
              <w:top w:val="single" w:sz="4" w:space="0" w:color="auto"/>
              <w:left w:val="single" w:sz="4" w:space="0" w:color="auto"/>
              <w:bottom w:val="single" w:sz="4" w:space="0" w:color="auto"/>
              <w:right w:val="single" w:sz="4" w:space="0" w:color="auto"/>
            </w:tcBorders>
            <w:hideMark/>
          </w:tcPr>
          <w:p w14:paraId="1B54AF3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20</w:t>
            </w:r>
          </w:p>
        </w:tc>
      </w:tr>
      <w:tr w:rsidR="00CE2F9D" w:rsidRPr="00CE2F9D" w14:paraId="10055FEA"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1A1643D5"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Cushing syndrome</w:t>
            </w:r>
          </w:p>
        </w:tc>
        <w:tc>
          <w:tcPr>
            <w:tcW w:w="1080" w:type="dxa"/>
            <w:tcBorders>
              <w:top w:val="single" w:sz="4" w:space="0" w:color="auto"/>
              <w:left w:val="single" w:sz="4" w:space="0" w:color="auto"/>
              <w:bottom w:val="single" w:sz="4" w:space="0" w:color="auto"/>
              <w:right w:val="single" w:sz="4" w:space="0" w:color="auto"/>
            </w:tcBorders>
            <w:hideMark/>
          </w:tcPr>
          <w:p w14:paraId="633504FD"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0.0499569897009377</w:t>
            </w:r>
          </w:p>
        </w:tc>
        <w:tc>
          <w:tcPr>
            <w:tcW w:w="1080" w:type="dxa"/>
            <w:tcBorders>
              <w:top w:val="single" w:sz="4" w:space="0" w:color="auto"/>
              <w:left w:val="single" w:sz="4" w:space="0" w:color="auto"/>
              <w:bottom w:val="single" w:sz="4" w:space="0" w:color="auto"/>
              <w:right w:val="single" w:sz="4" w:space="0" w:color="auto"/>
            </w:tcBorders>
            <w:hideMark/>
          </w:tcPr>
          <w:p w14:paraId="040D4A1C"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153</w:t>
            </w:r>
          </w:p>
        </w:tc>
        <w:tc>
          <w:tcPr>
            <w:tcW w:w="1080" w:type="dxa"/>
            <w:tcBorders>
              <w:top w:val="single" w:sz="4" w:space="0" w:color="auto"/>
              <w:left w:val="single" w:sz="4" w:space="0" w:color="auto"/>
              <w:bottom w:val="single" w:sz="4" w:space="0" w:color="auto"/>
              <w:right w:val="single" w:sz="4" w:space="0" w:color="auto"/>
            </w:tcBorders>
            <w:hideMark/>
          </w:tcPr>
          <w:p w14:paraId="0CE0D2BE"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11</w:t>
            </w:r>
          </w:p>
        </w:tc>
        <w:tc>
          <w:tcPr>
            <w:tcW w:w="1080" w:type="dxa"/>
            <w:tcBorders>
              <w:top w:val="single" w:sz="4" w:space="0" w:color="auto"/>
              <w:left w:val="single" w:sz="4" w:space="0" w:color="auto"/>
              <w:bottom w:val="single" w:sz="4" w:space="0" w:color="auto"/>
              <w:right w:val="single" w:sz="4" w:space="0" w:color="auto"/>
            </w:tcBorders>
            <w:hideMark/>
          </w:tcPr>
          <w:p w14:paraId="280169D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3</w:t>
            </w:r>
          </w:p>
        </w:tc>
        <w:tc>
          <w:tcPr>
            <w:tcW w:w="1080" w:type="dxa"/>
            <w:tcBorders>
              <w:top w:val="single" w:sz="4" w:space="0" w:color="auto"/>
              <w:left w:val="single" w:sz="4" w:space="0" w:color="auto"/>
              <w:bottom w:val="single" w:sz="4" w:space="0" w:color="auto"/>
              <w:right w:val="single" w:sz="4" w:space="0" w:color="auto"/>
            </w:tcBorders>
            <w:hideMark/>
          </w:tcPr>
          <w:p w14:paraId="5946140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0.2727272727272727</w:t>
            </w:r>
          </w:p>
        </w:tc>
        <w:tc>
          <w:tcPr>
            <w:tcW w:w="1080" w:type="dxa"/>
            <w:tcBorders>
              <w:top w:val="single" w:sz="4" w:space="0" w:color="auto"/>
              <w:left w:val="single" w:sz="4" w:space="0" w:color="auto"/>
              <w:bottom w:val="single" w:sz="4" w:space="0" w:color="auto"/>
              <w:right w:val="single" w:sz="4" w:space="0" w:color="auto"/>
            </w:tcBorders>
            <w:hideMark/>
          </w:tcPr>
          <w:p w14:paraId="707B2FD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0.0196078431372549</w:t>
            </w:r>
          </w:p>
        </w:tc>
        <w:tc>
          <w:tcPr>
            <w:tcW w:w="1080" w:type="dxa"/>
            <w:tcBorders>
              <w:top w:val="single" w:sz="4" w:space="0" w:color="auto"/>
              <w:left w:val="single" w:sz="4" w:space="0" w:color="auto"/>
              <w:bottom w:val="single" w:sz="4" w:space="0" w:color="auto"/>
              <w:right w:val="single" w:sz="4" w:space="0" w:color="auto"/>
            </w:tcBorders>
            <w:hideMark/>
          </w:tcPr>
          <w:p w14:paraId="40E799D5"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23</w:t>
            </w:r>
          </w:p>
        </w:tc>
      </w:tr>
      <w:tr w:rsidR="00CE2F9D" w:rsidRPr="00CE2F9D" w14:paraId="4C23ECB6"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393D5E30"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tRNA metabolic process</w:t>
            </w:r>
          </w:p>
        </w:tc>
        <w:tc>
          <w:tcPr>
            <w:tcW w:w="1080" w:type="dxa"/>
            <w:tcBorders>
              <w:top w:val="single" w:sz="4" w:space="0" w:color="auto"/>
              <w:left w:val="single" w:sz="4" w:space="0" w:color="auto"/>
              <w:bottom w:val="single" w:sz="4" w:space="0" w:color="auto"/>
              <w:right w:val="single" w:sz="4" w:space="0" w:color="auto"/>
            </w:tcBorders>
            <w:hideMark/>
          </w:tcPr>
          <w:p w14:paraId="02532A8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0.0414263692639973</w:t>
            </w:r>
          </w:p>
        </w:tc>
        <w:tc>
          <w:tcPr>
            <w:tcW w:w="1080" w:type="dxa"/>
            <w:tcBorders>
              <w:top w:val="single" w:sz="4" w:space="0" w:color="auto"/>
              <w:left w:val="single" w:sz="4" w:space="0" w:color="auto"/>
              <w:bottom w:val="single" w:sz="4" w:space="0" w:color="auto"/>
              <w:right w:val="single" w:sz="4" w:space="0" w:color="auto"/>
            </w:tcBorders>
            <w:hideMark/>
          </w:tcPr>
          <w:p w14:paraId="4B938E1B"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210</w:t>
            </w:r>
          </w:p>
        </w:tc>
        <w:tc>
          <w:tcPr>
            <w:tcW w:w="1080" w:type="dxa"/>
            <w:tcBorders>
              <w:top w:val="single" w:sz="4" w:space="0" w:color="auto"/>
              <w:left w:val="single" w:sz="4" w:space="0" w:color="auto"/>
              <w:bottom w:val="single" w:sz="4" w:space="0" w:color="auto"/>
              <w:right w:val="single" w:sz="4" w:space="0" w:color="auto"/>
            </w:tcBorders>
            <w:hideMark/>
          </w:tcPr>
          <w:p w14:paraId="76BF6E76"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18</w:t>
            </w:r>
          </w:p>
        </w:tc>
        <w:tc>
          <w:tcPr>
            <w:tcW w:w="1080" w:type="dxa"/>
            <w:tcBorders>
              <w:top w:val="single" w:sz="4" w:space="0" w:color="auto"/>
              <w:left w:val="single" w:sz="4" w:space="0" w:color="auto"/>
              <w:bottom w:val="single" w:sz="4" w:space="0" w:color="auto"/>
              <w:right w:val="single" w:sz="4" w:space="0" w:color="auto"/>
            </w:tcBorders>
            <w:hideMark/>
          </w:tcPr>
          <w:p w14:paraId="28FD8EBE"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4</w:t>
            </w:r>
          </w:p>
        </w:tc>
        <w:tc>
          <w:tcPr>
            <w:tcW w:w="1080" w:type="dxa"/>
            <w:tcBorders>
              <w:top w:val="single" w:sz="4" w:space="0" w:color="auto"/>
              <w:left w:val="single" w:sz="4" w:space="0" w:color="auto"/>
              <w:bottom w:val="single" w:sz="4" w:space="0" w:color="auto"/>
              <w:right w:val="single" w:sz="4" w:space="0" w:color="auto"/>
            </w:tcBorders>
            <w:hideMark/>
          </w:tcPr>
          <w:p w14:paraId="2259DBD4"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0.2222222222222222</w:t>
            </w:r>
          </w:p>
        </w:tc>
        <w:tc>
          <w:tcPr>
            <w:tcW w:w="1080" w:type="dxa"/>
            <w:tcBorders>
              <w:top w:val="single" w:sz="4" w:space="0" w:color="auto"/>
              <w:left w:val="single" w:sz="4" w:space="0" w:color="auto"/>
              <w:bottom w:val="single" w:sz="4" w:space="0" w:color="auto"/>
              <w:right w:val="single" w:sz="4" w:space="0" w:color="auto"/>
            </w:tcBorders>
            <w:hideMark/>
          </w:tcPr>
          <w:p w14:paraId="6C530E75"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0.019047619047619</w:t>
            </w:r>
          </w:p>
        </w:tc>
        <w:tc>
          <w:tcPr>
            <w:tcW w:w="1080" w:type="dxa"/>
            <w:tcBorders>
              <w:top w:val="single" w:sz="4" w:space="0" w:color="auto"/>
              <w:left w:val="single" w:sz="4" w:space="0" w:color="auto"/>
              <w:bottom w:val="single" w:sz="4" w:space="0" w:color="auto"/>
              <w:right w:val="single" w:sz="4" w:space="0" w:color="auto"/>
            </w:tcBorders>
            <w:hideMark/>
          </w:tcPr>
          <w:p w14:paraId="495E926B"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25</w:t>
            </w:r>
          </w:p>
        </w:tc>
      </w:tr>
      <w:tr w:rsidR="00CE2F9D" w:rsidRPr="00CE2F9D" w14:paraId="6A86F98A"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193CD3CB"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ECM-receptor interaction</w:t>
            </w:r>
          </w:p>
        </w:tc>
        <w:tc>
          <w:tcPr>
            <w:tcW w:w="1080" w:type="dxa"/>
            <w:tcBorders>
              <w:top w:val="single" w:sz="4" w:space="0" w:color="auto"/>
              <w:left w:val="single" w:sz="4" w:space="0" w:color="auto"/>
              <w:bottom w:val="single" w:sz="4" w:space="0" w:color="auto"/>
              <w:right w:val="single" w:sz="4" w:space="0" w:color="auto"/>
            </w:tcBorders>
            <w:hideMark/>
          </w:tcPr>
          <w:p w14:paraId="4D95C5C6"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0.010145054293642</w:t>
            </w:r>
          </w:p>
        </w:tc>
        <w:tc>
          <w:tcPr>
            <w:tcW w:w="1080" w:type="dxa"/>
            <w:tcBorders>
              <w:top w:val="single" w:sz="4" w:space="0" w:color="auto"/>
              <w:left w:val="single" w:sz="4" w:space="0" w:color="auto"/>
              <w:bottom w:val="single" w:sz="4" w:space="0" w:color="auto"/>
              <w:right w:val="single" w:sz="4" w:space="0" w:color="auto"/>
            </w:tcBorders>
            <w:hideMark/>
          </w:tcPr>
          <w:p w14:paraId="05D10B2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89</w:t>
            </w:r>
          </w:p>
        </w:tc>
        <w:tc>
          <w:tcPr>
            <w:tcW w:w="1080" w:type="dxa"/>
            <w:tcBorders>
              <w:top w:val="single" w:sz="4" w:space="0" w:color="auto"/>
              <w:left w:val="single" w:sz="4" w:space="0" w:color="auto"/>
              <w:bottom w:val="single" w:sz="4" w:space="0" w:color="auto"/>
              <w:right w:val="single" w:sz="4" w:space="0" w:color="auto"/>
            </w:tcBorders>
            <w:hideMark/>
          </w:tcPr>
          <w:p w14:paraId="3FA5C94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11</w:t>
            </w:r>
          </w:p>
        </w:tc>
        <w:tc>
          <w:tcPr>
            <w:tcW w:w="1080" w:type="dxa"/>
            <w:tcBorders>
              <w:top w:val="single" w:sz="4" w:space="0" w:color="auto"/>
              <w:left w:val="single" w:sz="4" w:space="0" w:color="auto"/>
              <w:bottom w:val="single" w:sz="4" w:space="0" w:color="auto"/>
              <w:right w:val="single" w:sz="4" w:space="0" w:color="auto"/>
            </w:tcBorders>
            <w:hideMark/>
          </w:tcPr>
          <w:p w14:paraId="5627C17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3</w:t>
            </w:r>
          </w:p>
        </w:tc>
        <w:tc>
          <w:tcPr>
            <w:tcW w:w="1080" w:type="dxa"/>
            <w:tcBorders>
              <w:top w:val="single" w:sz="4" w:space="0" w:color="auto"/>
              <w:left w:val="single" w:sz="4" w:space="0" w:color="auto"/>
              <w:bottom w:val="single" w:sz="4" w:space="0" w:color="auto"/>
              <w:right w:val="single" w:sz="4" w:space="0" w:color="auto"/>
            </w:tcBorders>
            <w:hideMark/>
          </w:tcPr>
          <w:p w14:paraId="4E370605"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0.2727272727272727</w:t>
            </w:r>
          </w:p>
        </w:tc>
        <w:tc>
          <w:tcPr>
            <w:tcW w:w="1080" w:type="dxa"/>
            <w:tcBorders>
              <w:top w:val="single" w:sz="4" w:space="0" w:color="auto"/>
              <w:left w:val="single" w:sz="4" w:space="0" w:color="auto"/>
              <w:bottom w:val="single" w:sz="4" w:space="0" w:color="auto"/>
              <w:right w:val="single" w:sz="4" w:space="0" w:color="auto"/>
            </w:tcBorders>
            <w:hideMark/>
          </w:tcPr>
          <w:p w14:paraId="2FEEC256"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0.0337078651685393</w:t>
            </w:r>
          </w:p>
        </w:tc>
        <w:tc>
          <w:tcPr>
            <w:tcW w:w="1080" w:type="dxa"/>
            <w:tcBorders>
              <w:top w:val="single" w:sz="4" w:space="0" w:color="auto"/>
              <w:left w:val="single" w:sz="4" w:space="0" w:color="auto"/>
              <w:bottom w:val="single" w:sz="4" w:space="0" w:color="auto"/>
              <w:right w:val="single" w:sz="4" w:space="0" w:color="auto"/>
            </w:tcBorders>
            <w:hideMark/>
          </w:tcPr>
          <w:p w14:paraId="75A232E2"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31</w:t>
            </w:r>
          </w:p>
        </w:tc>
      </w:tr>
      <w:tr w:rsidR="00CE2F9D" w:rsidRPr="00CE2F9D" w14:paraId="47F7F87C"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572023A2"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Glyoxylate and dicarboxylate metabolism</w:t>
            </w:r>
          </w:p>
        </w:tc>
        <w:tc>
          <w:tcPr>
            <w:tcW w:w="1080" w:type="dxa"/>
            <w:tcBorders>
              <w:top w:val="single" w:sz="4" w:space="0" w:color="auto"/>
              <w:left w:val="single" w:sz="4" w:space="0" w:color="auto"/>
              <w:bottom w:val="single" w:sz="4" w:space="0" w:color="auto"/>
              <w:right w:val="single" w:sz="4" w:space="0" w:color="auto"/>
            </w:tcBorders>
            <w:hideMark/>
          </w:tcPr>
          <w:p w14:paraId="0703EB6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0.012188180777088</w:t>
            </w:r>
          </w:p>
        </w:tc>
        <w:tc>
          <w:tcPr>
            <w:tcW w:w="1080" w:type="dxa"/>
            <w:tcBorders>
              <w:top w:val="single" w:sz="4" w:space="0" w:color="auto"/>
              <w:left w:val="single" w:sz="4" w:space="0" w:color="auto"/>
              <w:bottom w:val="single" w:sz="4" w:space="0" w:color="auto"/>
              <w:right w:val="single" w:sz="4" w:space="0" w:color="auto"/>
            </w:tcBorders>
            <w:hideMark/>
          </w:tcPr>
          <w:p w14:paraId="3C6A70F6"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30</w:t>
            </w:r>
          </w:p>
        </w:tc>
        <w:tc>
          <w:tcPr>
            <w:tcW w:w="1080" w:type="dxa"/>
            <w:tcBorders>
              <w:top w:val="single" w:sz="4" w:space="0" w:color="auto"/>
              <w:left w:val="single" w:sz="4" w:space="0" w:color="auto"/>
              <w:bottom w:val="single" w:sz="4" w:space="0" w:color="auto"/>
              <w:right w:val="single" w:sz="4" w:space="0" w:color="auto"/>
            </w:tcBorders>
            <w:hideMark/>
          </w:tcPr>
          <w:p w14:paraId="5A7C5D1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7</w:t>
            </w:r>
          </w:p>
        </w:tc>
        <w:tc>
          <w:tcPr>
            <w:tcW w:w="1080" w:type="dxa"/>
            <w:tcBorders>
              <w:top w:val="single" w:sz="4" w:space="0" w:color="auto"/>
              <w:left w:val="single" w:sz="4" w:space="0" w:color="auto"/>
              <w:bottom w:val="single" w:sz="4" w:space="0" w:color="auto"/>
              <w:right w:val="single" w:sz="4" w:space="0" w:color="auto"/>
            </w:tcBorders>
            <w:hideMark/>
          </w:tcPr>
          <w:p w14:paraId="700C1F62"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w:t>
            </w:r>
          </w:p>
        </w:tc>
        <w:tc>
          <w:tcPr>
            <w:tcW w:w="1080" w:type="dxa"/>
            <w:tcBorders>
              <w:top w:val="single" w:sz="4" w:space="0" w:color="auto"/>
              <w:left w:val="single" w:sz="4" w:space="0" w:color="auto"/>
              <w:bottom w:val="single" w:sz="4" w:space="0" w:color="auto"/>
              <w:right w:val="single" w:sz="4" w:space="0" w:color="auto"/>
            </w:tcBorders>
            <w:hideMark/>
          </w:tcPr>
          <w:p w14:paraId="1C1CDF40"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0.2857142857142857</w:t>
            </w:r>
          </w:p>
        </w:tc>
        <w:tc>
          <w:tcPr>
            <w:tcW w:w="1080" w:type="dxa"/>
            <w:tcBorders>
              <w:top w:val="single" w:sz="4" w:space="0" w:color="auto"/>
              <w:left w:val="single" w:sz="4" w:space="0" w:color="auto"/>
              <w:bottom w:val="single" w:sz="4" w:space="0" w:color="auto"/>
              <w:right w:val="single" w:sz="4" w:space="0" w:color="auto"/>
            </w:tcBorders>
            <w:hideMark/>
          </w:tcPr>
          <w:p w14:paraId="1AAD5C6A"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0.0666666666666666</w:t>
            </w:r>
          </w:p>
        </w:tc>
        <w:tc>
          <w:tcPr>
            <w:tcW w:w="1080" w:type="dxa"/>
            <w:tcBorders>
              <w:top w:val="single" w:sz="4" w:space="0" w:color="auto"/>
              <w:left w:val="single" w:sz="4" w:space="0" w:color="auto"/>
              <w:bottom w:val="single" w:sz="4" w:space="0" w:color="auto"/>
              <w:right w:val="single" w:sz="4" w:space="0" w:color="auto"/>
            </w:tcBorders>
            <w:hideMark/>
          </w:tcPr>
          <w:p w14:paraId="07BF10E6"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34</w:t>
            </w:r>
          </w:p>
        </w:tc>
      </w:tr>
      <w:tr w:rsidR="00CE2F9D" w:rsidRPr="00CE2F9D" w14:paraId="23677F6C"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0F0477FA"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cellular response to 2,3,7,8-tetrachlorodibenzodioxine</w:t>
            </w:r>
          </w:p>
        </w:tc>
        <w:tc>
          <w:tcPr>
            <w:tcW w:w="1080" w:type="dxa"/>
            <w:tcBorders>
              <w:top w:val="single" w:sz="4" w:space="0" w:color="auto"/>
              <w:left w:val="single" w:sz="4" w:space="0" w:color="auto"/>
              <w:bottom w:val="single" w:sz="4" w:space="0" w:color="auto"/>
              <w:right w:val="single" w:sz="4" w:space="0" w:color="auto"/>
            </w:tcBorders>
            <w:hideMark/>
          </w:tcPr>
          <w:p w14:paraId="397B7DE0"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0.0038484693649248</w:t>
            </w:r>
          </w:p>
        </w:tc>
        <w:tc>
          <w:tcPr>
            <w:tcW w:w="1080" w:type="dxa"/>
            <w:tcBorders>
              <w:top w:val="single" w:sz="4" w:space="0" w:color="auto"/>
              <w:left w:val="single" w:sz="4" w:space="0" w:color="auto"/>
              <w:bottom w:val="single" w:sz="4" w:space="0" w:color="auto"/>
              <w:right w:val="single" w:sz="4" w:space="0" w:color="auto"/>
            </w:tcBorders>
            <w:hideMark/>
          </w:tcPr>
          <w:p w14:paraId="5198BBDD"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4</w:t>
            </w:r>
          </w:p>
        </w:tc>
        <w:tc>
          <w:tcPr>
            <w:tcW w:w="1080" w:type="dxa"/>
            <w:tcBorders>
              <w:top w:val="single" w:sz="4" w:space="0" w:color="auto"/>
              <w:left w:val="single" w:sz="4" w:space="0" w:color="auto"/>
              <w:bottom w:val="single" w:sz="4" w:space="0" w:color="auto"/>
              <w:right w:val="single" w:sz="4" w:space="0" w:color="auto"/>
            </w:tcBorders>
            <w:hideMark/>
          </w:tcPr>
          <w:p w14:paraId="6B6BDDAE"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15</w:t>
            </w:r>
          </w:p>
        </w:tc>
        <w:tc>
          <w:tcPr>
            <w:tcW w:w="1080" w:type="dxa"/>
            <w:tcBorders>
              <w:top w:val="single" w:sz="4" w:space="0" w:color="auto"/>
              <w:left w:val="single" w:sz="4" w:space="0" w:color="auto"/>
              <w:bottom w:val="single" w:sz="4" w:space="0" w:color="auto"/>
              <w:right w:val="single" w:sz="4" w:space="0" w:color="auto"/>
            </w:tcBorders>
            <w:hideMark/>
          </w:tcPr>
          <w:p w14:paraId="24245898"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w:t>
            </w:r>
          </w:p>
        </w:tc>
        <w:tc>
          <w:tcPr>
            <w:tcW w:w="1080" w:type="dxa"/>
            <w:tcBorders>
              <w:top w:val="single" w:sz="4" w:space="0" w:color="auto"/>
              <w:left w:val="single" w:sz="4" w:space="0" w:color="auto"/>
              <w:bottom w:val="single" w:sz="4" w:space="0" w:color="auto"/>
              <w:right w:val="single" w:sz="4" w:space="0" w:color="auto"/>
            </w:tcBorders>
            <w:hideMark/>
          </w:tcPr>
          <w:p w14:paraId="216786C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0.1333333333333333</w:t>
            </w:r>
          </w:p>
        </w:tc>
        <w:tc>
          <w:tcPr>
            <w:tcW w:w="1080" w:type="dxa"/>
            <w:tcBorders>
              <w:top w:val="single" w:sz="4" w:space="0" w:color="auto"/>
              <w:left w:val="single" w:sz="4" w:space="0" w:color="auto"/>
              <w:bottom w:val="single" w:sz="4" w:space="0" w:color="auto"/>
              <w:right w:val="single" w:sz="4" w:space="0" w:color="auto"/>
            </w:tcBorders>
            <w:hideMark/>
          </w:tcPr>
          <w:p w14:paraId="1BAA45AE"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0.5</w:t>
            </w:r>
          </w:p>
        </w:tc>
        <w:tc>
          <w:tcPr>
            <w:tcW w:w="1080" w:type="dxa"/>
            <w:tcBorders>
              <w:top w:val="single" w:sz="4" w:space="0" w:color="auto"/>
              <w:left w:val="single" w:sz="4" w:space="0" w:color="auto"/>
              <w:bottom w:val="single" w:sz="4" w:space="0" w:color="auto"/>
              <w:right w:val="single" w:sz="4" w:space="0" w:color="auto"/>
            </w:tcBorders>
            <w:hideMark/>
          </w:tcPr>
          <w:p w14:paraId="6E3FDF54"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41</w:t>
            </w:r>
          </w:p>
        </w:tc>
      </w:tr>
      <w:tr w:rsidR="00CE2F9D" w:rsidRPr="00CE2F9D" w14:paraId="30D098DB"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549006E8"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response to 2,3,7,8-tetrachlorodibenzodioxine</w:t>
            </w:r>
          </w:p>
        </w:tc>
        <w:tc>
          <w:tcPr>
            <w:tcW w:w="1080" w:type="dxa"/>
            <w:tcBorders>
              <w:top w:val="single" w:sz="4" w:space="0" w:color="auto"/>
              <w:left w:val="single" w:sz="4" w:space="0" w:color="auto"/>
              <w:bottom w:val="single" w:sz="4" w:space="0" w:color="auto"/>
              <w:right w:val="single" w:sz="4" w:space="0" w:color="auto"/>
            </w:tcBorders>
            <w:hideMark/>
          </w:tcPr>
          <w:p w14:paraId="3465E6B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0.0179299300313183</w:t>
            </w:r>
          </w:p>
        </w:tc>
        <w:tc>
          <w:tcPr>
            <w:tcW w:w="1080" w:type="dxa"/>
            <w:tcBorders>
              <w:top w:val="single" w:sz="4" w:space="0" w:color="auto"/>
              <w:left w:val="single" w:sz="4" w:space="0" w:color="auto"/>
              <w:bottom w:val="single" w:sz="4" w:space="0" w:color="auto"/>
              <w:right w:val="single" w:sz="4" w:space="0" w:color="auto"/>
            </w:tcBorders>
            <w:hideMark/>
          </w:tcPr>
          <w:p w14:paraId="44510506"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8</w:t>
            </w:r>
          </w:p>
        </w:tc>
        <w:tc>
          <w:tcPr>
            <w:tcW w:w="1080" w:type="dxa"/>
            <w:tcBorders>
              <w:top w:val="single" w:sz="4" w:space="0" w:color="auto"/>
              <w:left w:val="single" w:sz="4" w:space="0" w:color="auto"/>
              <w:bottom w:val="single" w:sz="4" w:space="0" w:color="auto"/>
              <w:right w:val="single" w:sz="4" w:space="0" w:color="auto"/>
            </w:tcBorders>
            <w:hideMark/>
          </w:tcPr>
          <w:p w14:paraId="733A8B65"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15</w:t>
            </w:r>
          </w:p>
        </w:tc>
        <w:tc>
          <w:tcPr>
            <w:tcW w:w="1080" w:type="dxa"/>
            <w:tcBorders>
              <w:top w:val="single" w:sz="4" w:space="0" w:color="auto"/>
              <w:left w:val="single" w:sz="4" w:space="0" w:color="auto"/>
              <w:bottom w:val="single" w:sz="4" w:space="0" w:color="auto"/>
              <w:right w:val="single" w:sz="4" w:space="0" w:color="auto"/>
            </w:tcBorders>
            <w:hideMark/>
          </w:tcPr>
          <w:p w14:paraId="2802A831"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w:t>
            </w:r>
          </w:p>
        </w:tc>
        <w:tc>
          <w:tcPr>
            <w:tcW w:w="1080" w:type="dxa"/>
            <w:tcBorders>
              <w:top w:val="single" w:sz="4" w:space="0" w:color="auto"/>
              <w:left w:val="single" w:sz="4" w:space="0" w:color="auto"/>
              <w:bottom w:val="single" w:sz="4" w:space="0" w:color="auto"/>
              <w:right w:val="single" w:sz="4" w:space="0" w:color="auto"/>
            </w:tcBorders>
            <w:hideMark/>
          </w:tcPr>
          <w:p w14:paraId="08FB1514"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0.1333333333333333</w:t>
            </w:r>
          </w:p>
        </w:tc>
        <w:tc>
          <w:tcPr>
            <w:tcW w:w="1080" w:type="dxa"/>
            <w:tcBorders>
              <w:top w:val="single" w:sz="4" w:space="0" w:color="auto"/>
              <w:left w:val="single" w:sz="4" w:space="0" w:color="auto"/>
              <w:bottom w:val="single" w:sz="4" w:space="0" w:color="auto"/>
              <w:right w:val="single" w:sz="4" w:space="0" w:color="auto"/>
            </w:tcBorders>
            <w:hideMark/>
          </w:tcPr>
          <w:p w14:paraId="2364595D"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0.25</w:t>
            </w:r>
          </w:p>
        </w:tc>
        <w:tc>
          <w:tcPr>
            <w:tcW w:w="1080" w:type="dxa"/>
            <w:tcBorders>
              <w:top w:val="single" w:sz="4" w:space="0" w:color="auto"/>
              <w:left w:val="single" w:sz="4" w:space="0" w:color="auto"/>
              <w:bottom w:val="single" w:sz="4" w:space="0" w:color="auto"/>
              <w:right w:val="single" w:sz="4" w:space="0" w:color="auto"/>
            </w:tcBorders>
            <w:hideMark/>
          </w:tcPr>
          <w:p w14:paraId="5BC507F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41</w:t>
            </w:r>
          </w:p>
        </w:tc>
      </w:tr>
      <w:tr w:rsidR="00CE2F9D" w:rsidRPr="00CE2F9D" w14:paraId="371B39B3"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4D84CD85"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Base excision repair</w:t>
            </w:r>
          </w:p>
        </w:tc>
        <w:tc>
          <w:tcPr>
            <w:tcW w:w="1080" w:type="dxa"/>
            <w:tcBorders>
              <w:top w:val="single" w:sz="4" w:space="0" w:color="auto"/>
              <w:left w:val="single" w:sz="4" w:space="0" w:color="auto"/>
              <w:bottom w:val="single" w:sz="4" w:space="0" w:color="auto"/>
              <w:right w:val="single" w:sz="4" w:space="0" w:color="auto"/>
            </w:tcBorders>
            <w:hideMark/>
          </w:tcPr>
          <w:p w14:paraId="7ACD377D"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0.0263601360727707</w:t>
            </w:r>
          </w:p>
        </w:tc>
        <w:tc>
          <w:tcPr>
            <w:tcW w:w="1080" w:type="dxa"/>
            <w:tcBorders>
              <w:top w:val="single" w:sz="4" w:space="0" w:color="auto"/>
              <w:left w:val="single" w:sz="4" w:space="0" w:color="auto"/>
              <w:bottom w:val="single" w:sz="4" w:space="0" w:color="auto"/>
              <w:right w:val="single" w:sz="4" w:space="0" w:color="auto"/>
            </w:tcBorders>
            <w:hideMark/>
          </w:tcPr>
          <w:p w14:paraId="2DD69DE3"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44</w:t>
            </w:r>
          </w:p>
        </w:tc>
        <w:tc>
          <w:tcPr>
            <w:tcW w:w="1080" w:type="dxa"/>
            <w:tcBorders>
              <w:top w:val="single" w:sz="4" w:space="0" w:color="auto"/>
              <w:left w:val="single" w:sz="4" w:space="0" w:color="auto"/>
              <w:bottom w:val="single" w:sz="4" w:space="0" w:color="auto"/>
              <w:right w:val="single" w:sz="4" w:space="0" w:color="auto"/>
            </w:tcBorders>
            <w:hideMark/>
          </w:tcPr>
          <w:p w14:paraId="1D73E176"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7</w:t>
            </w:r>
          </w:p>
        </w:tc>
        <w:tc>
          <w:tcPr>
            <w:tcW w:w="1080" w:type="dxa"/>
            <w:tcBorders>
              <w:top w:val="single" w:sz="4" w:space="0" w:color="auto"/>
              <w:left w:val="single" w:sz="4" w:space="0" w:color="auto"/>
              <w:bottom w:val="single" w:sz="4" w:space="0" w:color="auto"/>
              <w:right w:val="single" w:sz="4" w:space="0" w:color="auto"/>
            </w:tcBorders>
            <w:hideMark/>
          </w:tcPr>
          <w:p w14:paraId="019D371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w:t>
            </w:r>
          </w:p>
        </w:tc>
        <w:tc>
          <w:tcPr>
            <w:tcW w:w="1080" w:type="dxa"/>
            <w:tcBorders>
              <w:top w:val="single" w:sz="4" w:space="0" w:color="auto"/>
              <w:left w:val="single" w:sz="4" w:space="0" w:color="auto"/>
              <w:bottom w:val="single" w:sz="4" w:space="0" w:color="auto"/>
              <w:right w:val="single" w:sz="4" w:space="0" w:color="auto"/>
            </w:tcBorders>
            <w:hideMark/>
          </w:tcPr>
          <w:p w14:paraId="07577BA6"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0.2857142857142857</w:t>
            </w:r>
          </w:p>
        </w:tc>
        <w:tc>
          <w:tcPr>
            <w:tcW w:w="1080" w:type="dxa"/>
            <w:tcBorders>
              <w:top w:val="single" w:sz="4" w:space="0" w:color="auto"/>
              <w:left w:val="single" w:sz="4" w:space="0" w:color="auto"/>
              <w:bottom w:val="single" w:sz="4" w:space="0" w:color="auto"/>
              <w:right w:val="single" w:sz="4" w:space="0" w:color="auto"/>
            </w:tcBorders>
            <w:hideMark/>
          </w:tcPr>
          <w:p w14:paraId="422F404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0.0454545454545454</w:t>
            </w:r>
          </w:p>
        </w:tc>
        <w:tc>
          <w:tcPr>
            <w:tcW w:w="1080" w:type="dxa"/>
            <w:tcBorders>
              <w:top w:val="single" w:sz="4" w:space="0" w:color="auto"/>
              <w:left w:val="single" w:sz="4" w:space="0" w:color="auto"/>
              <w:bottom w:val="single" w:sz="4" w:space="0" w:color="auto"/>
              <w:right w:val="single" w:sz="4" w:space="0" w:color="auto"/>
            </w:tcBorders>
            <w:hideMark/>
          </w:tcPr>
          <w:p w14:paraId="29C2F41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42</w:t>
            </w:r>
          </w:p>
        </w:tc>
      </w:tr>
      <w:tr w:rsidR="00CE2F9D" w:rsidRPr="00CE2F9D" w14:paraId="17CFDB78"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2A8160F8"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RNA degradation</w:t>
            </w:r>
          </w:p>
        </w:tc>
        <w:tc>
          <w:tcPr>
            <w:tcW w:w="1080" w:type="dxa"/>
            <w:tcBorders>
              <w:top w:val="single" w:sz="4" w:space="0" w:color="auto"/>
              <w:left w:val="single" w:sz="4" w:space="0" w:color="auto"/>
              <w:bottom w:val="single" w:sz="4" w:space="0" w:color="auto"/>
              <w:right w:val="single" w:sz="4" w:space="0" w:color="auto"/>
            </w:tcBorders>
            <w:hideMark/>
          </w:tcPr>
          <w:p w14:paraId="4071D4D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0.0412133286559642</w:t>
            </w:r>
          </w:p>
        </w:tc>
        <w:tc>
          <w:tcPr>
            <w:tcW w:w="1080" w:type="dxa"/>
            <w:tcBorders>
              <w:top w:val="single" w:sz="4" w:space="0" w:color="auto"/>
              <w:left w:val="single" w:sz="4" w:space="0" w:color="auto"/>
              <w:bottom w:val="single" w:sz="4" w:space="0" w:color="auto"/>
              <w:right w:val="single" w:sz="4" w:space="0" w:color="auto"/>
            </w:tcBorders>
            <w:hideMark/>
          </w:tcPr>
          <w:p w14:paraId="6A00537D"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79</w:t>
            </w:r>
          </w:p>
        </w:tc>
        <w:tc>
          <w:tcPr>
            <w:tcW w:w="1080" w:type="dxa"/>
            <w:tcBorders>
              <w:top w:val="single" w:sz="4" w:space="0" w:color="auto"/>
              <w:left w:val="single" w:sz="4" w:space="0" w:color="auto"/>
              <w:bottom w:val="single" w:sz="4" w:space="0" w:color="auto"/>
              <w:right w:val="single" w:sz="4" w:space="0" w:color="auto"/>
            </w:tcBorders>
            <w:hideMark/>
          </w:tcPr>
          <w:p w14:paraId="298FD281"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5</w:t>
            </w:r>
          </w:p>
        </w:tc>
        <w:tc>
          <w:tcPr>
            <w:tcW w:w="1080" w:type="dxa"/>
            <w:tcBorders>
              <w:top w:val="single" w:sz="4" w:space="0" w:color="auto"/>
              <w:left w:val="single" w:sz="4" w:space="0" w:color="auto"/>
              <w:bottom w:val="single" w:sz="4" w:space="0" w:color="auto"/>
              <w:right w:val="single" w:sz="4" w:space="0" w:color="auto"/>
            </w:tcBorders>
            <w:hideMark/>
          </w:tcPr>
          <w:p w14:paraId="0D8B6E84"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2</w:t>
            </w:r>
          </w:p>
        </w:tc>
        <w:tc>
          <w:tcPr>
            <w:tcW w:w="1080" w:type="dxa"/>
            <w:tcBorders>
              <w:top w:val="single" w:sz="4" w:space="0" w:color="auto"/>
              <w:left w:val="single" w:sz="4" w:space="0" w:color="auto"/>
              <w:bottom w:val="single" w:sz="4" w:space="0" w:color="auto"/>
              <w:right w:val="single" w:sz="4" w:space="0" w:color="auto"/>
            </w:tcBorders>
            <w:hideMark/>
          </w:tcPr>
          <w:p w14:paraId="391B74A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0.4</w:t>
            </w:r>
          </w:p>
        </w:tc>
        <w:tc>
          <w:tcPr>
            <w:tcW w:w="1080" w:type="dxa"/>
            <w:tcBorders>
              <w:top w:val="single" w:sz="4" w:space="0" w:color="auto"/>
              <w:left w:val="single" w:sz="4" w:space="0" w:color="auto"/>
              <w:bottom w:val="single" w:sz="4" w:space="0" w:color="auto"/>
              <w:right w:val="single" w:sz="4" w:space="0" w:color="auto"/>
            </w:tcBorders>
            <w:hideMark/>
          </w:tcPr>
          <w:p w14:paraId="6D56F512"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0.0253164556962025</w:t>
            </w:r>
          </w:p>
        </w:tc>
        <w:tc>
          <w:tcPr>
            <w:tcW w:w="1080" w:type="dxa"/>
            <w:tcBorders>
              <w:top w:val="single" w:sz="4" w:space="0" w:color="auto"/>
              <w:left w:val="single" w:sz="4" w:space="0" w:color="auto"/>
              <w:bottom w:val="single" w:sz="4" w:space="0" w:color="auto"/>
              <w:right w:val="single" w:sz="4" w:space="0" w:color="auto"/>
            </w:tcBorders>
            <w:hideMark/>
          </w:tcPr>
          <w:p w14:paraId="3C049B8A"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43</w:t>
            </w:r>
          </w:p>
        </w:tc>
      </w:tr>
      <w:tr w:rsidR="00CE2F9D" w:rsidRPr="00CE2F9D" w14:paraId="0CCDB131"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1C23585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neuromuscular junction development</w:t>
            </w:r>
          </w:p>
        </w:tc>
        <w:tc>
          <w:tcPr>
            <w:tcW w:w="1080" w:type="dxa"/>
            <w:tcBorders>
              <w:top w:val="single" w:sz="4" w:space="0" w:color="auto"/>
              <w:left w:val="single" w:sz="4" w:space="0" w:color="auto"/>
              <w:bottom w:val="single" w:sz="4" w:space="0" w:color="auto"/>
              <w:right w:val="single" w:sz="4" w:space="0" w:color="auto"/>
            </w:tcBorders>
            <w:hideMark/>
          </w:tcPr>
          <w:p w14:paraId="1301FCD2"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0.0215300187657582</w:t>
            </w:r>
          </w:p>
        </w:tc>
        <w:tc>
          <w:tcPr>
            <w:tcW w:w="1080" w:type="dxa"/>
            <w:tcBorders>
              <w:top w:val="single" w:sz="4" w:space="0" w:color="auto"/>
              <w:left w:val="single" w:sz="4" w:space="0" w:color="auto"/>
              <w:bottom w:val="single" w:sz="4" w:space="0" w:color="auto"/>
              <w:right w:val="single" w:sz="4" w:space="0" w:color="auto"/>
            </w:tcBorders>
            <w:hideMark/>
          </w:tcPr>
          <w:p w14:paraId="4E4CC2A1"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54</w:t>
            </w:r>
          </w:p>
        </w:tc>
        <w:tc>
          <w:tcPr>
            <w:tcW w:w="1080" w:type="dxa"/>
            <w:tcBorders>
              <w:top w:val="single" w:sz="4" w:space="0" w:color="auto"/>
              <w:left w:val="single" w:sz="4" w:space="0" w:color="auto"/>
              <w:bottom w:val="single" w:sz="4" w:space="0" w:color="auto"/>
              <w:right w:val="single" w:sz="4" w:space="0" w:color="auto"/>
            </w:tcBorders>
            <w:hideMark/>
          </w:tcPr>
          <w:p w14:paraId="71D3791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19</w:t>
            </w:r>
          </w:p>
        </w:tc>
        <w:tc>
          <w:tcPr>
            <w:tcW w:w="1080" w:type="dxa"/>
            <w:tcBorders>
              <w:top w:val="single" w:sz="4" w:space="0" w:color="auto"/>
              <w:left w:val="single" w:sz="4" w:space="0" w:color="auto"/>
              <w:bottom w:val="single" w:sz="4" w:space="0" w:color="auto"/>
              <w:right w:val="single" w:sz="4" w:space="0" w:color="auto"/>
            </w:tcBorders>
            <w:hideMark/>
          </w:tcPr>
          <w:p w14:paraId="58DA83E9"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3</w:t>
            </w:r>
          </w:p>
        </w:tc>
        <w:tc>
          <w:tcPr>
            <w:tcW w:w="1080" w:type="dxa"/>
            <w:tcBorders>
              <w:top w:val="single" w:sz="4" w:space="0" w:color="auto"/>
              <w:left w:val="single" w:sz="4" w:space="0" w:color="auto"/>
              <w:bottom w:val="single" w:sz="4" w:space="0" w:color="auto"/>
              <w:right w:val="single" w:sz="4" w:space="0" w:color="auto"/>
            </w:tcBorders>
            <w:hideMark/>
          </w:tcPr>
          <w:p w14:paraId="52035FFA"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0.1578947368421052</w:t>
            </w:r>
          </w:p>
        </w:tc>
        <w:tc>
          <w:tcPr>
            <w:tcW w:w="1080" w:type="dxa"/>
            <w:tcBorders>
              <w:top w:val="single" w:sz="4" w:space="0" w:color="auto"/>
              <w:left w:val="single" w:sz="4" w:space="0" w:color="auto"/>
              <w:bottom w:val="single" w:sz="4" w:space="0" w:color="auto"/>
              <w:right w:val="single" w:sz="4" w:space="0" w:color="auto"/>
            </w:tcBorders>
            <w:hideMark/>
          </w:tcPr>
          <w:p w14:paraId="6685EDF5"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0.0555555555555555</w:t>
            </w:r>
          </w:p>
        </w:tc>
        <w:tc>
          <w:tcPr>
            <w:tcW w:w="1080" w:type="dxa"/>
            <w:tcBorders>
              <w:top w:val="single" w:sz="4" w:space="0" w:color="auto"/>
              <w:left w:val="single" w:sz="4" w:space="0" w:color="auto"/>
              <w:bottom w:val="single" w:sz="4" w:space="0" w:color="auto"/>
              <w:right w:val="single" w:sz="4" w:space="0" w:color="auto"/>
            </w:tcBorders>
            <w:hideMark/>
          </w:tcPr>
          <w:p w14:paraId="3B06BEAC"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47</w:t>
            </w:r>
          </w:p>
        </w:tc>
      </w:tr>
      <w:tr w:rsidR="00CE2F9D" w:rsidRPr="00CE2F9D" w14:paraId="3799A423" w14:textId="77777777" w:rsidTr="00CE2F9D">
        <w:tc>
          <w:tcPr>
            <w:tcW w:w="1080" w:type="dxa"/>
            <w:tcBorders>
              <w:top w:val="single" w:sz="4" w:space="0" w:color="auto"/>
              <w:left w:val="single" w:sz="4" w:space="0" w:color="auto"/>
              <w:bottom w:val="single" w:sz="4" w:space="0" w:color="auto"/>
              <w:right w:val="single" w:sz="4" w:space="0" w:color="auto"/>
            </w:tcBorders>
            <w:hideMark/>
          </w:tcPr>
          <w:p w14:paraId="4A135D12"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regulation of response to external stimulus</w:t>
            </w:r>
          </w:p>
        </w:tc>
        <w:tc>
          <w:tcPr>
            <w:tcW w:w="1080" w:type="dxa"/>
            <w:tcBorders>
              <w:top w:val="single" w:sz="4" w:space="0" w:color="auto"/>
              <w:left w:val="single" w:sz="4" w:space="0" w:color="auto"/>
              <w:bottom w:val="single" w:sz="4" w:space="0" w:color="auto"/>
              <w:right w:val="single" w:sz="4" w:space="0" w:color="auto"/>
            </w:tcBorders>
            <w:hideMark/>
          </w:tcPr>
          <w:p w14:paraId="63E66530"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0.0390732084249658</w:t>
            </w:r>
          </w:p>
        </w:tc>
        <w:tc>
          <w:tcPr>
            <w:tcW w:w="1080" w:type="dxa"/>
            <w:tcBorders>
              <w:top w:val="single" w:sz="4" w:space="0" w:color="auto"/>
              <w:left w:val="single" w:sz="4" w:space="0" w:color="auto"/>
              <w:bottom w:val="single" w:sz="4" w:space="0" w:color="auto"/>
              <w:right w:val="single" w:sz="4" w:space="0" w:color="auto"/>
            </w:tcBorders>
            <w:hideMark/>
          </w:tcPr>
          <w:p w14:paraId="18C4C0A0"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1082</w:t>
            </w:r>
          </w:p>
        </w:tc>
        <w:tc>
          <w:tcPr>
            <w:tcW w:w="1080" w:type="dxa"/>
            <w:tcBorders>
              <w:top w:val="single" w:sz="4" w:space="0" w:color="auto"/>
              <w:left w:val="single" w:sz="4" w:space="0" w:color="auto"/>
              <w:bottom w:val="single" w:sz="4" w:space="0" w:color="auto"/>
              <w:right w:val="single" w:sz="4" w:space="0" w:color="auto"/>
            </w:tcBorders>
            <w:hideMark/>
          </w:tcPr>
          <w:p w14:paraId="4F1E79F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19</w:t>
            </w:r>
          </w:p>
        </w:tc>
        <w:tc>
          <w:tcPr>
            <w:tcW w:w="1080" w:type="dxa"/>
            <w:tcBorders>
              <w:top w:val="single" w:sz="4" w:space="0" w:color="auto"/>
              <w:left w:val="single" w:sz="4" w:space="0" w:color="auto"/>
              <w:bottom w:val="single" w:sz="4" w:space="0" w:color="auto"/>
              <w:right w:val="single" w:sz="4" w:space="0" w:color="auto"/>
            </w:tcBorders>
            <w:hideMark/>
          </w:tcPr>
          <w:p w14:paraId="5F39C947"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7</w:t>
            </w:r>
          </w:p>
        </w:tc>
        <w:tc>
          <w:tcPr>
            <w:tcW w:w="1080" w:type="dxa"/>
            <w:tcBorders>
              <w:top w:val="single" w:sz="4" w:space="0" w:color="auto"/>
              <w:left w:val="single" w:sz="4" w:space="0" w:color="auto"/>
              <w:bottom w:val="single" w:sz="4" w:space="0" w:color="auto"/>
              <w:right w:val="single" w:sz="4" w:space="0" w:color="auto"/>
            </w:tcBorders>
            <w:hideMark/>
          </w:tcPr>
          <w:p w14:paraId="46EB8CB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0.3684210526315789</w:t>
            </w:r>
          </w:p>
        </w:tc>
        <w:tc>
          <w:tcPr>
            <w:tcW w:w="1080" w:type="dxa"/>
            <w:tcBorders>
              <w:top w:val="single" w:sz="4" w:space="0" w:color="auto"/>
              <w:left w:val="single" w:sz="4" w:space="0" w:color="auto"/>
              <w:bottom w:val="single" w:sz="4" w:space="0" w:color="auto"/>
              <w:right w:val="single" w:sz="4" w:space="0" w:color="auto"/>
            </w:tcBorders>
            <w:hideMark/>
          </w:tcPr>
          <w:p w14:paraId="55836110"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0.0064695009242144</w:t>
            </w:r>
          </w:p>
        </w:tc>
        <w:tc>
          <w:tcPr>
            <w:tcW w:w="1080" w:type="dxa"/>
            <w:tcBorders>
              <w:top w:val="single" w:sz="4" w:space="0" w:color="auto"/>
              <w:left w:val="single" w:sz="4" w:space="0" w:color="auto"/>
              <w:bottom w:val="single" w:sz="4" w:space="0" w:color="auto"/>
              <w:right w:val="single" w:sz="4" w:space="0" w:color="auto"/>
            </w:tcBorders>
            <w:hideMark/>
          </w:tcPr>
          <w:p w14:paraId="2C2F8F4F" w14:textId="77777777" w:rsidR="00CE2F9D" w:rsidRPr="00CE2F9D" w:rsidRDefault="00CE2F9D" w:rsidP="00CE2F9D">
            <w:pPr>
              <w:rPr>
                <w:rFonts w:ascii="Times New Roman" w:hAnsi="Times New Roman" w:cs="Times New Roman"/>
              </w:rPr>
            </w:pPr>
            <w:r w:rsidRPr="00CE2F9D">
              <w:rPr>
                <w:rFonts w:ascii="Times New Roman" w:hAnsi="Times New Roman" w:cs="Times New Roman"/>
              </w:rPr>
              <w:t>47</w:t>
            </w:r>
          </w:p>
        </w:tc>
      </w:tr>
    </w:tbl>
    <w:p w14:paraId="1C3AB5C6" w14:textId="77777777" w:rsidR="00CE2F9D" w:rsidRDefault="00CE2F9D" w:rsidP="00CE2F9D">
      <w:pPr>
        <w:spacing w:after="200" w:line="276" w:lineRule="auto"/>
        <w:rPr>
          <w:rFonts w:ascii="Cambria" w:eastAsia="MS Mincho" w:hAnsi="Cambria" w:cs="Vrinda"/>
          <w:kern w:val="0"/>
          <w:sz w:val="22"/>
          <w:szCs w:val="22"/>
          <w14:ligatures w14:val="none"/>
        </w:rPr>
      </w:pPr>
    </w:p>
    <w:p w14:paraId="61B9C6BB" w14:textId="77777777" w:rsidR="00CE2F9D" w:rsidRDefault="00CE2F9D" w:rsidP="00CE2F9D">
      <w:pPr>
        <w:spacing w:after="200" w:line="276" w:lineRule="auto"/>
        <w:rPr>
          <w:rFonts w:ascii="Cambria" w:eastAsia="MS Mincho" w:hAnsi="Cambria" w:cs="Vrinda"/>
          <w:kern w:val="0"/>
          <w:sz w:val="22"/>
          <w:szCs w:val="22"/>
          <w14:ligatures w14:val="none"/>
        </w:rPr>
      </w:pPr>
    </w:p>
    <w:p w14:paraId="2A18E936" w14:textId="76A473A2" w:rsidR="00CE2F9D" w:rsidRPr="0042416F" w:rsidRDefault="00CE2F9D" w:rsidP="0042416F">
      <w:pPr>
        <w:spacing w:line="360" w:lineRule="auto"/>
        <w:jc w:val="center"/>
        <w:rPr>
          <w:rFonts w:ascii="Times New Roman" w:hAnsi="Times New Roman" w:cs="Times New Roman"/>
          <w:b/>
          <w:bCs/>
          <w:sz w:val="44"/>
          <w:szCs w:val="44"/>
        </w:rPr>
      </w:pPr>
      <w:r w:rsidRPr="000C0083">
        <w:rPr>
          <w:rFonts w:ascii="Times New Roman" w:hAnsi="Times New Roman" w:cs="Times New Roman"/>
          <w:b/>
          <w:bCs/>
          <w:sz w:val="44"/>
          <w:szCs w:val="44"/>
        </w:rPr>
        <w:lastRenderedPageBreak/>
        <w:t>Appendix III</w:t>
      </w:r>
    </w:p>
    <w:p w14:paraId="2F083C5B" w14:textId="5129843F" w:rsidR="00E26627" w:rsidRPr="00E26627" w:rsidRDefault="00E26627" w:rsidP="00E26627">
      <w:pPr>
        <w:keepNext/>
        <w:keepLines/>
        <w:spacing w:before="480" w:after="0" w:line="276" w:lineRule="auto"/>
        <w:outlineLvl w:val="0"/>
        <w:rPr>
          <w:rFonts w:ascii="Times New Roman" w:eastAsia="MS Gothic" w:hAnsi="Times New Roman" w:cs="Times New Roman"/>
          <w:b/>
          <w:bCs/>
          <w:kern w:val="0"/>
          <w:sz w:val="28"/>
          <w:szCs w:val="28"/>
          <w14:ligatures w14:val="none"/>
        </w:rPr>
      </w:pPr>
      <w:r w:rsidRPr="00E26627">
        <w:rPr>
          <w:rFonts w:ascii="Times New Roman" w:eastAsia="MS Gothic" w:hAnsi="Times New Roman" w:cs="Times New Roman"/>
          <w:b/>
          <w:bCs/>
          <w:kern w:val="0"/>
          <w:sz w:val="28"/>
          <w:szCs w:val="28"/>
          <w14:ligatures w14:val="none"/>
        </w:rPr>
        <w:t>GSEA Info for Top 50 Pathways</w:t>
      </w:r>
    </w:p>
    <w:tbl>
      <w:tblPr>
        <w:tblStyle w:val="TableGrid3"/>
        <w:tblW w:w="0" w:type="auto"/>
        <w:tblInd w:w="0" w:type="dxa"/>
        <w:tblLook w:val="04A0" w:firstRow="1" w:lastRow="0" w:firstColumn="1" w:lastColumn="0" w:noHBand="0" w:noVBand="1"/>
      </w:tblPr>
      <w:tblGrid>
        <w:gridCol w:w="590"/>
        <w:gridCol w:w="1013"/>
        <w:gridCol w:w="1289"/>
        <w:gridCol w:w="1289"/>
        <w:gridCol w:w="1289"/>
        <w:gridCol w:w="1289"/>
        <w:gridCol w:w="557"/>
        <w:gridCol w:w="618"/>
        <w:gridCol w:w="594"/>
        <w:gridCol w:w="488"/>
      </w:tblGrid>
      <w:tr w:rsidR="00E26627" w:rsidRPr="00E26627" w14:paraId="264FBEC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A002D2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Name</w:t>
            </w:r>
          </w:p>
        </w:tc>
        <w:tc>
          <w:tcPr>
            <w:tcW w:w="864" w:type="dxa"/>
            <w:tcBorders>
              <w:top w:val="single" w:sz="4" w:space="0" w:color="auto"/>
              <w:left w:val="single" w:sz="4" w:space="0" w:color="auto"/>
              <w:bottom w:val="single" w:sz="4" w:space="0" w:color="auto"/>
              <w:right w:val="single" w:sz="4" w:space="0" w:color="auto"/>
            </w:tcBorders>
            <w:hideMark/>
          </w:tcPr>
          <w:p w14:paraId="23D1E1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Term</w:t>
            </w:r>
          </w:p>
        </w:tc>
        <w:tc>
          <w:tcPr>
            <w:tcW w:w="864" w:type="dxa"/>
            <w:tcBorders>
              <w:top w:val="single" w:sz="4" w:space="0" w:color="auto"/>
              <w:left w:val="single" w:sz="4" w:space="0" w:color="auto"/>
              <w:bottom w:val="single" w:sz="4" w:space="0" w:color="auto"/>
              <w:right w:val="single" w:sz="4" w:space="0" w:color="auto"/>
            </w:tcBorders>
            <w:hideMark/>
          </w:tcPr>
          <w:p w14:paraId="45B48BE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ES</w:t>
            </w:r>
          </w:p>
        </w:tc>
        <w:tc>
          <w:tcPr>
            <w:tcW w:w="864" w:type="dxa"/>
            <w:tcBorders>
              <w:top w:val="single" w:sz="4" w:space="0" w:color="auto"/>
              <w:left w:val="single" w:sz="4" w:space="0" w:color="auto"/>
              <w:bottom w:val="single" w:sz="4" w:space="0" w:color="auto"/>
              <w:right w:val="single" w:sz="4" w:space="0" w:color="auto"/>
            </w:tcBorders>
            <w:hideMark/>
          </w:tcPr>
          <w:p w14:paraId="3A686D1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NES</w:t>
            </w:r>
          </w:p>
        </w:tc>
        <w:tc>
          <w:tcPr>
            <w:tcW w:w="864" w:type="dxa"/>
            <w:tcBorders>
              <w:top w:val="single" w:sz="4" w:space="0" w:color="auto"/>
              <w:left w:val="single" w:sz="4" w:space="0" w:color="auto"/>
              <w:bottom w:val="single" w:sz="4" w:space="0" w:color="auto"/>
              <w:right w:val="single" w:sz="4" w:space="0" w:color="auto"/>
            </w:tcBorders>
            <w:hideMark/>
          </w:tcPr>
          <w:p w14:paraId="532D15F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NOM p-</w:t>
            </w:r>
            <w:proofErr w:type="spellStart"/>
            <w:r w:rsidRPr="00E26627">
              <w:rPr>
                <w:rFonts w:ascii="Times New Roman" w:hAnsi="Times New Roman" w:cs="Times New Roman"/>
                <w:sz w:val="14"/>
                <w:szCs w:val="14"/>
              </w:rPr>
              <w:t>val</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3AFA68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FDR q-</w:t>
            </w:r>
            <w:proofErr w:type="spellStart"/>
            <w:r w:rsidRPr="00E26627">
              <w:rPr>
                <w:rFonts w:ascii="Times New Roman" w:hAnsi="Times New Roman" w:cs="Times New Roman"/>
                <w:sz w:val="14"/>
                <w:szCs w:val="14"/>
              </w:rPr>
              <w:t>val</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4954D9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FWER p-</w:t>
            </w:r>
            <w:proofErr w:type="spellStart"/>
            <w:r w:rsidRPr="00E26627">
              <w:rPr>
                <w:rFonts w:ascii="Times New Roman" w:hAnsi="Times New Roman" w:cs="Times New Roman"/>
                <w:sz w:val="14"/>
                <w:szCs w:val="14"/>
              </w:rPr>
              <w:t>val</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ECD34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Tag %</w:t>
            </w:r>
          </w:p>
        </w:tc>
        <w:tc>
          <w:tcPr>
            <w:tcW w:w="864" w:type="dxa"/>
            <w:tcBorders>
              <w:top w:val="single" w:sz="4" w:space="0" w:color="auto"/>
              <w:left w:val="single" w:sz="4" w:space="0" w:color="auto"/>
              <w:bottom w:val="single" w:sz="4" w:space="0" w:color="auto"/>
              <w:right w:val="single" w:sz="4" w:space="0" w:color="auto"/>
            </w:tcBorders>
            <w:hideMark/>
          </w:tcPr>
          <w:p w14:paraId="516C8BE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Gene %</w:t>
            </w:r>
          </w:p>
        </w:tc>
        <w:tc>
          <w:tcPr>
            <w:tcW w:w="864" w:type="dxa"/>
            <w:tcBorders>
              <w:top w:val="single" w:sz="4" w:space="0" w:color="auto"/>
              <w:left w:val="single" w:sz="4" w:space="0" w:color="auto"/>
              <w:bottom w:val="single" w:sz="4" w:space="0" w:color="auto"/>
              <w:right w:val="single" w:sz="4" w:space="0" w:color="auto"/>
            </w:tcBorders>
            <w:hideMark/>
          </w:tcPr>
          <w:p w14:paraId="4C3EF5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latent</w:t>
            </w:r>
          </w:p>
        </w:tc>
      </w:tr>
      <w:tr w:rsidR="00E26627" w:rsidRPr="00E26627" w14:paraId="36E2230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C56711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B3D844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02087A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-0.2538932143878554</w:t>
            </w:r>
          </w:p>
        </w:tc>
        <w:tc>
          <w:tcPr>
            <w:tcW w:w="864" w:type="dxa"/>
            <w:tcBorders>
              <w:top w:val="single" w:sz="4" w:space="0" w:color="auto"/>
              <w:left w:val="single" w:sz="4" w:space="0" w:color="auto"/>
              <w:bottom w:val="single" w:sz="4" w:space="0" w:color="auto"/>
              <w:right w:val="single" w:sz="4" w:space="0" w:color="auto"/>
            </w:tcBorders>
            <w:hideMark/>
          </w:tcPr>
          <w:p w14:paraId="1A4F565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-3.142324180841197</w:t>
            </w:r>
          </w:p>
        </w:tc>
        <w:tc>
          <w:tcPr>
            <w:tcW w:w="864" w:type="dxa"/>
            <w:tcBorders>
              <w:top w:val="single" w:sz="4" w:space="0" w:color="auto"/>
              <w:left w:val="single" w:sz="4" w:space="0" w:color="auto"/>
              <w:bottom w:val="single" w:sz="4" w:space="0" w:color="auto"/>
              <w:right w:val="single" w:sz="4" w:space="0" w:color="auto"/>
            </w:tcBorders>
            <w:hideMark/>
          </w:tcPr>
          <w:p w14:paraId="70B00E0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D177C9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913502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4F68A7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64/112</w:t>
            </w:r>
          </w:p>
        </w:tc>
        <w:tc>
          <w:tcPr>
            <w:tcW w:w="864" w:type="dxa"/>
            <w:tcBorders>
              <w:top w:val="single" w:sz="4" w:space="0" w:color="auto"/>
              <w:left w:val="single" w:sz="4" w:space="0" w:color="auto"/>
              <w:bottom w:val="single" w:sz="4" w:space="0" w:color="auto"/>
              <w:right w:val="single" w:sz="4" w:space="0" w:color="auto"/>
            </w:tcBorders>
            <w:hideMark/>
          </w:tcPr>
          <w:p w14:paraId="312B986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30.62%</w:t>
            </w:r>
          </w:p>
        </w:tc>
        <w:tc>
          <w:tcPr>
            <w:tcW w:w="864" w:type="dxa"/>
            <w:tcBorders>
              <w:top w:val="single" w:sz="4" w:space="0" w:color="auto"/>
              <w:left w:val="single" w:sz="4" w:space="0" w:color="auto"/>
              <w:bottom w:val="single" w:sz="4" w:space="0" w:color="auto"/>
              <w:right w:val="single" w:sz="4" w:space="0" w:color="auto"/>
            </w:tcBorders>
            <w:hideMark/>
          </w:tcPr>
          <w:p w14:paraId="7081994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w:t>
            </w:r>
          </w:p>
        </w:tc>
      </w:tr>
      <w:tr w:rsidR="00E26627" w:rsidRPr="00E26627" w14:paraId="23FC878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C67265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C371DD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298198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-0.2407197097865659</w:t>
            </w:r>
          </w:p>
        </w:tc>
        <w:tc>
          <w:tcPr>
            <w:tcW w:w="864" w:type="dxa"/>
            <w:tcBorders>
              <w:top w:val="single" w:sz="4" w:space="0" w:color="auto"/>
              <w:left w:val="single" w:sz="4" w:space="0" w:color="auto"/>
              <w:bottom w:val="single" w:sz="4" w:space="0" w:color="auto"/>
              <w:right w:val="single" w:sz="4" w:space="0" w:color="auto"/>
            </w:tcBorders>
            <w:hideMark/>
          </w:tcPr>
          <w:p w14:paraId="6BD5912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-2.611673921650873</w:t>
            </w:r>
          </w:p>
        </w:tc>
        <w:tc>
          <w:tcPr>
            <w:tcW w:w="864" w:type="dxa"/>
            <w:tcBorders>
              <w:top w:val="single" w:sz="4" w:space="0" w:color="auto"/>
              <w:left w:val="single" w:sz="4" w:space="0" w:color="auto"/>
              <w:bottom w:val="single" w:sz="4" w:space="0" w:color="auto"/>
              <w:right w:val="single" w:sz="4" w:space="0" w:color="auto"/>
            </w:tcBorders>
            <w:hideMark/>
          </w:tcPr>
          <w:p w14:paraId="7B2F183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8C161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DD101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62465A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70/86</w:t>
            </w:r>
          </w:p>
        </w:tc>
        <w:tc>
          <w:tcPr>
            <w:tcW w:w="864" w:type="dxa"/>
            <w:tcBorders>
              <w:top w:val="single" w:sz="4" w:space="0" w:color="auto"/>
              <w:left w:val="single" w:sz="4" w:space="0" w:color="auto"/>
              <w:bottom w:val="single" w:sz="4" w:space="0" w:color="auto"/>
              <w:right w:val="single" w:sz="4" w:space="0" w:color="auto"/>
            </w:tcBorders>
            <w:hideMark/>
          </w:tcPr>
          <w:p w14:paraId="5D5C0F9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56.60%</w:t>
            </w:r>
          </w:p>
        </w:tc>
        <w:tc>
          <w:tcPr>
            <w:tcW w:w="864" w:type="dxa"/>
            <w:tcBorders>
              <w:top w:val="single" w:sz="4" w:space="0" w:color="auto"/>
              <w:left w:val="single" w:sz="4" w:space="0" w:color="auto"/>
              <w:bottom w:val="single" w:sz="4" w:space="0" w:color="auto"/>
              <w:right w:val="single" w:sz="4" w:space="0" w:color="auto"/>
            </w:tcBorders>
            <w:hideMark/>
          </w:tcPr>
          <w:p w14:paraId="2FCE9A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w:t>
            </w:r>
          </w:p>
        </w:tc>
      </w:tr>
      <w:tr w:rsidR="00E26627" w:rsidRPr="00E26627" w14:paraId="184D1F5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9E8638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33F9DF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4A9CF29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-0.158950904011502</w:t>
            </w:r>
          </w:p>
        </w:tc>
        <w:tc>
          <w:tcPr>
            <w:tcW w:w="864" w:type="dxa"/>
            <w:tcBorders>
              <w:top w:val="single" w:sz="4" w:space="0" w:color="auto"/>
              <w:left w:val="single" w:sz="4" w:space="0" w:color="auto"/>
              <w:bottom w:val="single" w:sz="4" w:space="0" w:color="auto"/>
              <w:right w:val="single" w:sz="4" w:space="0" w:color="auto"/>
            </w:tcBorders>
            <w:hideMark/>
          </w:tcPr>
          <w:p w14:paraId="021352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-2.405693731233716</w:t>
            </w:r>
          </w:p>
        </w:tc>
        <w:tc>
          <w:tcPr>
            <w:tcW w:w="864" w:type="dxa"/>
            <w:tcBorders>
              <w:top w:val="single" w:sz="4" w:space="0" w:color="auto"/>
              <w:left w:val="single" w:sz="4" w:space="0" w:color="auto"/>
              <w:bottom w:val="single" w:sz="4" w:space="0" w:color="auto"/>
              <w:right w:val="single" w:sz="4" w:space="0" w:color="auto"/>
            </w:tcBorders>
            <w:hideMark/>
          </w:tcPr>
          <w:p w14:paraId="3A41F2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EFD71C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C01A7C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68EF6C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87/159</w:t>
            </w:r>
          </w:p>
        </w:tc>
        <w:tc>
          <w:tcPr>
            <w:tcW w:w="864" w:type="dxa"/>
            <w:tcBorders>
              <w:top w:val="single" w:sz="4" w:space="0" w:color="auto"/>
              <w:left w:val="single" w:sz="4" w:space="0" w:color="auto"/>
              <w:bottom w:val="single" w:sz="4" w:space="0" w:color="auto"/>
              <w:right w:val="single" w:sz="4" w:space="0" w:color="auto"/>
            </w:tcBorders>
            <w:hideMark/>
          </w:tcPr>
          <w:p w14:paraId="459F116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37.50%</w:t>
            </w:r>
          </w:p>
        </w:tc>
        <w:tc>
          <w:tcPr>
            <w:tcW w:w="864" w:type="dxa"/>
            <w:tcBorders>
              <w:top w:val="single" w:sz="4" w:space="0" w:color="auto"/>
              <w:left w:val="single" w:sz="4" w:space="0" w:color="auto"/>
              <w:bottom w:val="single" w:sz="4" w:space="0" w:color="auto"/>
              <w:right w:val="single" w:sz="4" w:space="0" w:color="auto"/>
            </w:tcBorders>
            <w:hideMark/>
          </w:tcPr>
          <w:p w14:paraId="026C859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w:t>
            </w:r>
          </w:p>
        </w:tc>
      </w:tr>
      <w:tr w:rsidR="00E26627" w:rsidRPr="00E26627" w14:paraId="6C373D3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1B8E6C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D7AA0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345D2C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-0.3048429308211678</w:t>
            </w:r>
          </w:p>
        </w:tc>
        <w:tc>
          <w:tcPr>
            <w:tcW w:w="864" w:type="dxa"/>
            <w:tcBorders>
              <w:top w:val="single" w:sz="4" w:space="0" w:color="auto"/>
              <w:left w:val="single" w:sz="4" w:space="0" w:color="auto"/>
              <w:bottom w:val="single" w:sz="4" w:space="0" w:color="auto"/>
              <w:right w:val="single" w:sz="4" w:space="0" w:color="auto"/>
            </w:tcBorders>
            <w:hideMark/>
          </w:tcPr>
          <w:p w14:paraId="756E40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-2.350171914030135</w:t>
            </w:r>
          </w:p>
        </w:tc>
        <w:tc>
          <w:tcPr>
            <w:tcW w:w="864" w:type="dxa"/>
            <w:tcBorders>
              <w:top w:val="single" w:sz="4" w:space="0" w:color="auto"/>
              <w:left w:val="single" w:sz="4" w:space="0" w:color="auto"/>
              <w:bottom w:val="single" w:sz="4" w:space="0" w:color="auto"/>
              <w:right w:val="single" w:sz="4" w:space="0" w:color="auto"/>
            </w:tcBorders>
            <w:hideMark/>
          </w:tcPr>
          <w:p w14:paraId="21B752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0DA6F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6FD520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F4051A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26/32</w:t>
            </w:r>
          </w:p>
        </w:tc>
        <w:tc>
          <w:tcPr>
            <w:tcW w:w="864" w:type="dxa"/>
            <w:tcBorders>
              <w:top w:val="single" w:sz="4" w:space="0" w:color="auto"/>
              <w:left w:val="single" w:sz="4" w:space="0" w:color="auto"/>
              <w:bottom w:val="single" w:sz="4" w:space="0" w:color="auto"/>
              <w:right w:val="single" w:sz="4" w:space="0" w:color="auto"/>
            </w:tcBorders>
            <w:hideMark/>
          </w:tcPr>
          <w:p w14:paraId="418A14B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50.10%</w:t>
            </w:r>
          </w:p>
        </w:tc>
        <w:tc>
          <w:tcPr>
            <w:tcW w:w="864" w:type="dxa"/>
            <w:tcBorders>
              <w:top w:val="single" w:sz="4" w:space="0" w:color="auto"/>
              <w:left w:val="single" w:sz="4" w:space="0" w:color="auto"/>
              <w:bottom w:val="single" w:sz="4" w:space="0" w:color="auto"/>
              <w:right w:val="single" w:sz="4" w:space="0" w:color="auto"/>
            </w:tcBorders>
            <w:hideMark/>
          </w:tcPr>
          <w:p w14:paraId="694A8E0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w:t>
            </w:r>
          </w:p>
        </w:tc>
      </w:tr>
      <w:tr w:rsidR="00E26627" w:rsidRPr="00E26627" w14:paraId="2857398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E345A4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978DE1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0CEBFE7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0.0556416038563949</w:t>
            </w:r>
          </w:p>
        </w:tc>
        <w:tc>
          <w:tcPr>
            <w:tcW w:w="864" w:type="dxa"/>
            <w:tcBorders>
              <w:top w:val="single" w:sz="4" w:space="0" w:color="auto"/>
              <w:left w:val="single" w:sz="4" w:space="0" w:color="auto"/>
              <w:bottom w:val="single" w:sz="4" w:space="0" w:color="auto"/>
              <w:right w:val="single" w:sz="4" w:space="0" w:color="auto"/>
            </w:tcBorders>
            <w:hideMark/>
          </w:tcPr>
          <w:p w14:paraId="548D7E8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0.8350148290636356</w:t>
            </w:r>
          </w:p>
        </w:tc>
        <w:tc>
          <w:tcPr>
            <w:tcW w:w="864" w:type="dxa"/>
            <w:tcBorders>
              <w:top w:val="single" w:sz="4" w:space="0" w:color="auto"/>
              <w:left w:val="single" w:sz="4" w:space="0" w:color="auto"/>
              <w:bottom w:val="single" w:sz="4" w:space="0" w:color="auto"/>
              <w:right w:val="single" w:sz="4" w:space="0" w:color="auto"/>
            </w:tcBorders>
            <w:hideMark/>
          </w:tcPr>
          <w:p w14:paraId="533C11C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0.603448275862069</w:t>
            </w:r>
          </w:p>
        </w:tc>
        <w:tc>
          <w:tcPr>
            <w:tcW w:w="864" w:type="dxa"/>
            <w:tcBorders>
              <w:top w:val="single" w:sz="4" w:space="0" w:color="auto"/>
              <w:left w:val="single" w:sz="4" w:space="0" w:color="auto"/>
              <w:bottom w:val="single" w:sz="4" w:space="0" w:color="auto"/>
              <w:right w:val="single" w:sz="4" w:space="0" w:color="auto"/>
            </w:tcBorders>
            <w:hideMark/>
          </w:tcPr>
          <w:p w14:paraId="4283E2F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8A7742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B20B6A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115/179</w:t>
            </w:r>
          </w:p>
        </w:tc>
        <w:tc>
          <w:tcPr>
            <w:tcW w:w="864" w:type="dxa"/>
            <w:tcBorders>
              <w:top w:val="single" w:sz="4" w:space="0" w:color="auto"/>
              <w:left w:val="single" w:sz="4" w:space="0" w:color="auto"/>
              <w:bottom w:val="single" w:sz="4" w:space="0" w:color="auto"/>
              <w:right w:val="single" w:sz="4" w:space="0" w:color="auto"/>
            </w:tcBorders>
            <w:hideMark/>
          </w:tcPr>
          <w:p w14:paraId="210B98A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59.99%</w:t>
            </w:r>
          </w:p>
        </w:tc>
        <w:tc>
          <w:tcPr>
            <w:tcW w:w="864" w:type="dxa"/>
            <w:tcBorders>
              <w:top w:val="single" w:sz="4" w:space="0" w:color="auto"/>
              <w:left w:val="single" w:sz="4" w:space="0" w:color="auto"/>
              <w:bottom w:val="single" w:sz="4" w:space="0" w:color="auto"/>
              <w:right w:val="single" w:sz="4" w:space="0" w:color="auto"/>
            </w:tcBorders>
            <w:hideMark/>
          </w:tcPr>
          <w:p w14:paraId="54ED22A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w:t>
            </w:r>
          </w:p>
        </w:tc>
      </w:tr>
      <w:tr w:rsidR="00E26627" w:rsidRPr="00E26627" w14:paraId="630DDA3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547009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FEE165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6BDCDD8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0.1142496981063722</w:t>
            </w:r>
          </w:p>
        </w:tc>
        <w:tc>
          <w:tcPr>
            <w:tcW w:w="864" w:type="dxa"/>
            <w:tcBorders>
              <w:top w:val="single" w:sz="4" w:space="0" w:color="auto"/>
              <w:left w:val="single" w:sz="4" w:space="0" w:color="auto"/>
              <w:bottom w:val="single" w:sz="4" w:space="0" w:color="auto"/>
              <w:right w:val="single" w:sz="4" w:space="0" w:color="auto"/>
            </w:tcBorders>
            <w:hideMark/>
          </w:tcPr>
          <w:p w14:paraId="132A71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1.2249093076286393</w:t>
            </w:r>
          </w:p>
        </w:tc>
        <w:tc>
          <w:tcPr>
            <w:tcW w:w="864" w:type="dxa"/>
            <w:tcBorders>
              <w:top w:val="single" w:sz="4" w:space="0" w:color="auto"/>
              <w:left w:val="single" w:sz="4" w:space="0" w:color="auto"/>
              <w:bottom w:val="single" w:sz="4" w:space="0" w:color="auto"/>
              <w:right w:val="single" w:sz="4" w:space="0" w:color="auto"/>
            </w:tcBorders>
            <w:hideMark/>
          </w:tcPr>
          <w:p w14:paraId="5E42118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0.1525423728813559</w:t>
            </w:r>
          </w:p>
        </w:tc>
        <w:tc>
          <w:tcPr>
            <w:tcW w:w="864" w:type="dxa"/>
            <w:tcBorders>
              <w:top w:val="single" w:sz="4" w:space="0" w:color="auto"/>
              <w:left w:val="single" w:sz="4" w:space="0" w:color="auto"/>
              <w:bottom w:val="single" w:sz="4" w:space="0" w:color="auto"/>
              <w:right w:val="single" w:sz="4" w:space="0" w:color="auto"/>
            </w:tcBorders>
            <w:hideMark/>
          </w:tcPr>
          <w:p w14:paraId="27A6E6B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0.7361948188317199</w:t>
            </w:r>
          </w:p>
        </w:tc>
        <w:tc>
          <w:tcPr>
            <w:tcW w:w="864" w:type="dxa"/>
            <w:tcBorders>
              <w:top w:val="single" w:sz="4" w:space="0" w:color="auto"/>
              <w:left w:val="single" w:sz="4" w:space="0" w:color="auto"/>
              <w:bottom w:val="single" w:sz="4" w:space="0" w:color="auto"/>
              <w:right w:val="single" w:sz="4" w:space="0" w:color="auto"/>
            </w:tcBorders>
            <w:hideMark/>
          </w:tcPr>
          <w:p w14:paraId="48ED0A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8ABBC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52/86</w:t>
            </w:r>
          </w:p>
        </w:tc>
        <w:tc>
          <w:tcPr>
            <w:tcW w:w="864" w:type="dxa"/>
            <w:tcBorders>
              <w:top w:val="single" w:sz="4" w:space="0" w:color="auto"/>
              <w:left w:val="single" w:sz="4" w:space="0" w:color="auto"/>
              <w:bottom w:val="single" w:sz="4" w:space="0" w:color="auto"/>
              <w:right w:val="single" w:sz="4" w:space="0" w:color="auto"/>
            </w:tcBorders>
            <w:hideMark/>
          </w:tcPr>
          <w:p w14:paraId="7F66CE3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50.47%</w:t>
            </w:r>
          </w:p>
        </w:tc>
        <w:tc>
          <w:tcPr>
            <w:tcW w:w="864" w:type="dxa"/>
            <w:tcBorders>
              <w:top w:val="single" w:sz="4" w:space="0" w:color="auto"/>
              <w:left w:val="single" w:sz="4" w:space="0" w:color="auto"/>
              <w:bottom w:val="single" w:sz="4" w:space="0" w:color="auto"/>
              <w:right w:val="single" w:sz="4" w:space="0" w:color="auto"/>
            </w:tcBorders>
            <w:hideMark/>
          </w:tcPr>
          <w:p w14:paraId="26032E2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w:t>
            </w:r>
          </w:p>
        </w:tc>
      </w:tr>
      <w:tr w:rsidR="00E26627" w:rsidRPr="00E26627" w14:paraId="7567525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57A5B1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205174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785C140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-0.0756836049783082</w:t>
            </w:r>
          </w:p>
        </w:tc>
        <w:tc>
          <w:tcPr>
            <w:tcW w:w="864" w:type="dxa"/>
            <w:tcBorders>
              <w:top w:val="single" w:sz="4" w:space="0" w:color="auto"/>
              <w:left w:val="single" w:sz="4" w:space="0" w:color="auto"/>
              <w:bottom w:val="single" w:sz="4" w:space="0" w:color="auto"/>
              <w:right w:val="single" w:sz="4" w:space="0" w:color="auto"/>
            </w:tcBorders>
            <w:hideMark/>
          </w:tcPr>
          <w:p w14:paraId="7F78503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-1.1357622653143702</w:t>
            </w:r>
          </w:p>
        </w:tc>
        <w:tc>
          <w:tcPr>
            <w:tcW w:w="864" w:type="dxa"/>
            <w:tcBorders>
              <w:top w:val="single" w:sz="4" w:space="0" w:color="auto"/>
              <w:left w:val="single" w:sz="4" w:space="0" w:color="auto"/>
              <w:bottom w:val="single" w:sz="4" w:space="0" w:color="auto"/>
              <w:right w:val="single" w:sz="4" w:space="0" w:color="auto"/>
            </w:tcBorders>
            <w:hideMark/>
          </w:tcPr>
          <w:p w14:paraId="45A93BF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0.3448275862068966</w:t>
            </w:r>
          </w:p>
        </w:tc>
        <w:tc>
          <w:tcPr>
            <w:tcW w:w="864" w:type="dxa"/>
            <w:tcBorders>
              <w:top w:val="single" w:sz="4" w:space="0" w:color="auto"/>
              <w:left w:val="single" w:sz="4" w:space="0" w:color="auto"/>
              <w:bottom w:val="single" w:sz="4" w:space="0" w:color="auto"/>
              <w:right w:val="single" w:sz="4" w:space="0" w:color="auto"/>
            </w:tcBorders>
            <w:hideMark/>
          </w:tcPr>
          <w:p w14:paraId="086D8C2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0.6369253352905851</w:t>
            </w:r>
          </w:p>
        </w:tc>
        <w:tc>
          <w:tcPr>
            <w:tcW w:w="864" w:type="dxa"/>
            <w:tcBorders>
              <w:top w:val="single" w:sz="4" w:space="0" w:color="auto"/>
              <w:left w:val="single" w:sz="4" w:space="0" w:color="auto"/>
              <w:bottom w:val="single" w:sz="4" w:space="0" w:color="auto"/>
              <w:right w:val="single" w:sz="4" w:space="0" w:color="auto"/>
            </w:tcBorders>
            <w:hideMark/>
          </w:tcPr>
          <w:p w14:paraId="6DA69AD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B8E3E4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62/179</w:t>
            </w:r>
          </w:p>
        </w:tc>
        <w:tc>
          <w:tcPr>
            <w:tcW w:w="864" w:type="dxa"/>
            <w:tcBorders>
              <w:top w:val="single" w:sz="4" w:space="0" w:color="auto"/>
              <w:left w:val="single" w:sz="4" w:space="0" w:color="auto"/>
              <w:bottom w:val="single" w:sz="4" w:space="0" w:color="auto"/>
              <w:right w:val="single" w:sz="4" w:space="0" w:color="auto"/>
            </w:tcBorders>
            <w:hideMark/>
          </w:tcPr>
          <w:p w14:paraId="0AF841D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25.54%</w:t>
            </w:r>
          </w:p>
        </w:tc>
        <w:tc>
          <w:tcPr>
            <w:tcW w:w="864" w:type="dxa"/>
            <w:tcBorders>
              <w:top w:val="single" w:sz="4" w:space="0" w:color="auto"/>
              <w:left w:val="single" w:sz="4" w:space="0" w:color="auto"/>
              <w:bottom w:val="single" w:sz="4" w:space="0" w:color="auto"/>
              <w:right w:val="single" w:sz="4" w:space="0" w:color="auto"/>
            </w:tcBorders>
            <w:hideMark/>
          </w:tcPr>
          <w:p w14:paraId="7102042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w:t>
            </w:r>
          </w:p>
        </w:tc>
      </w:tr>
      <w:tr w:rsidR="00E26627" w:rsidRPr="00E26627" w14:paraId="16235CE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7CDE62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102982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6B94801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0.0748845499516672</w:t>
            </w:r>
          </w:p>
        </w:tc>
        <w:tc>
          <w:tcPr>
            <w:tcW w:w="864" w:type="dxa"/>
            <w:tcBorders>
              <w:top w:val="single" w:sz="4" w:space="0" w:color="auto"/>
              <w:left w:val="single" w:sz="4" w:space="0" w:color="auto"/>
              <w:bottom w:val="single" w:sz="4" w:space="0" w:color="auto"/>
              <w:right w:val="single" w:sz="4" w:space="0" w:color="auto"/>
            </w:tcBorders>
            <w:hideMark/>
          </w:tcPr>
          <w:p w14:paraId="3B02BD5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1.0927577331087608</w:t>
            </w:r>
          </w:p>
        </w:tc>
        <w:tc>
          <w:tcPr>
            <w:tcW w:w="864" w:type="dxa"/>
            <w:tcBorders>
              <w:top w:val="single" w:sz="4" w:space="0" w:color="auto"/>
              <w:left w:val="single" w:sz="4" w:space="0" w:color="auto"/>
              <w:bottom w:val="single" w:sz="4" w:space="0" w:color="auto"/>
              <w:right w:val="single" w:sz="4" w:space="0" w:color="auto"/>
            </w:tcBorders>
            <w:hideMark/>
          </w:tcPr>
          <w:p w14:paraId="7327458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0.2948717948717949</w:t>
            </w:r>
          </w:p>
        </w:tc>
        <w:tc>
          <w:tcPr>
            <w:tcW w:w="864" w:type="dxa"/>
            <w:tcBorders>
              <w:top w:val="single" w:sz="4" w:space="0" w:color="auto"/>
              <w:left w:val="single" w:sz="4" w:space="0" w:color="auto"/>
              <w:bottom w:val="single" w:sz="4" w:space="0" w:color="auto"/>
              <w:right w:val="single" w:sz="4" w:space="0" w:color="auto"/>
            </w:tcBorders>
            <w:hideMark/>
          </w:tcPr>
          <w:p w14:paraId="44A2C3A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0.8631416491166021</w:t>
            </w:r>
          </w:p>
        </w:tc>
        <w:tc>
          <w:tcPr>
            <w:tcW w:w="864" w:type="dxa"/>
            <w:tcBorders>
              <w:top w:val="single" w:sz="4" w:space="0" w:color="auto"/>
              <w:left w:val="single" w:sz="4" w:space="0" w:color="auto"/>
              <w:bottom w:val="single" w:sz="4" w:space="0" w:color="auto"/>
              <w:right w:val="single" w:sz="4" w:space="0" w:color="auto"/>
            </w:tcBorders>
            <w:hideMark/>
          </w:tcPr>
          <w:p w14:paraId="3338AA5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FEADEA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134/159</w:t>
            </w:r>
          </w:p>
        </w:tc>
        <w:tc>
          <w:tcPr>
            <w:tcW w:w="864" w:type="dxa"/>
            <w:tcBorders>
              <w:top w:val="single" w:sz="4" w:space="0" w:color="auto"/>
              <w:left w:val="single" w:sz="4" w:space="0" w:color="auto"/>
              <w:bottom w:val="single" w:sz="4" w:space="0" w:color="auto"/>
              <w:right w:val="single" w:sz="4" w:space="0" w:color="auto"/>
            </w:tcBorders>
            <w:hideMark/>
          </w:tcPr>
          <w:p w14:paraId="106CCF3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77.74%</w:t>
            </w:r>
          </w:p>
        </w:tc>
        <w:tc>
          <w:tcPr>
            <w:tcW w:w="864" w:type="dxa"/>
            <w:tcBorders>
              <w:top w:val="single" w:sz="4" w:space="0" w:color="auto"/>
              <w:left w:val="single" w:sz="4" w:space="0" w:color="auto"/>
              <w:bottom w:val="single" w:sz="4" w:space="0" w:color="auto"/>
              <w:right w:val="single" w:sz="4" w:space="0" w:color="auto"/>
            </w:tcBorders>
            <w:hideMark/>
          </w:tcPr>
          <w:p w14:paraId="39553D7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w:t>
            </w:r>
          </w:p>
        </w:tc>
      </w:tr>
      <w:tr w:rsidR="00E26627" w:rsidRPr="00E26627" w14:paraId="27D9CE1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5AF50D2"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1BC78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0671769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0.0936709992384217</w:t>
            </w:r>
          </w:p>
        </w:tc>
        <w:tc>
          <w:tcPr>
            <w:tcW w:w="864" w:type="dxa"/>
            <w:tcBorders>
              <w:top w:val="single" w:sz="4" w:space="0" w:color="auto"/>
              <w:left w:val="single" w:sz="4" w:space="0" w:color="auto"/>
              <w:bottom w:val="single" w:sz="4" w:space="0" w:color="auto"/>
              <w:right w:val="single" w:sz="4" w:space="0" w:color="auto"/>
            </w:tcBorders>
            <w:hideMark/>
          </w:tcPr>
          <w:p w14:paraId="49DFE0C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1.062166029297325</w:t>
            </w:r>
          </w:p>
        </w:tc>
        <w:tc>
          <w:tcPr>
            <w:tcW w:w="864" w:type="dxa"/>
            <w:tcBorders>
              <w:top w:val="single" w:sz="4" w:space="0" w:color="auto"/>
              <w:left w:val="single" w:sz="4" w:space="0" w:color="auto"/>
              <w:bottom w:val="single" w:sz="4" w:space="0" w:color="auto"/>
              <w:right w:val="single" w:sz="4" w:space="0" w:color="auto"/>
            </w:tcBorders>
            <w:hideMark/>
          </w:tcPr>
          <w:p w14:paraId="2CBE8B7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0.3787878787878788</w:t>
            </w:r>
          </w:p>
        </w:tc>
        <w:tc>
          <w:tcPr>
            <w:tcW w:w="864" w:type="dxa"/>
            <w:tcBorders>
              <w:top w:val="single" w:sz="4" w:space="0" w:color="auto"/>
              <w:left w:val="single" w:sz="4" w:space="0" w:color="auto"/>
              <w:bottom w:val="single" w:sz="4" w:space="0" w:color="auto"/>
              <w:right w:val="single" w:sz="4" w:space="0" w:color="auto"/>
            </w:tcBorders>
            <w:hideMark/>
          </w:tcPr>
          <w:p w14:paraId="24F9C4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0.8778851648488162</w:t>
            </w:r>
          </w:p>
        </w:tc>
        <w:tc>
          <w:tcPr>
            <w:tcW w:w="864" w:type="dxa"/>
            <w:tcBorders>
              <w:top w:val="single" w:sz="4" w:space="0" w:color="auto"/>
              <w:left w:val="single" w:sz="4" w:space="0" w:color="auto"/>
              <w:bottom w:val="single" w:sz="4" w:space="0" w:color="auto"/>
              <w:right w:val="single" w:sz="4" w:space="0" w:color="auto"/>
            </w:tcBorders>
            <w:hideMark/>
          </w:tcPr>
          <w:p w14:paraId="1CE3F7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0931C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24/112</w:t>
            </w:r>
          </w:p>
        </w:tc>
        <w:tc>
          <w:tcPr>
            <w:tcW w:w="864" w:type="dxa"/>
            <w:tcBorders>
              <w:top w:val="single" w:sz="4" w:space="0" w:color="auto"/>
              <w:left w:val="single" w:sz="4" w:space="0" w:color="auto"/>
              <w:bottom w:val="single" w:sz="4" w:space="0" w:color="auto"/>
              <w:right w:val="single" w:sz="4" w:space="0" w:color="auto"/>
            </w:tcBorders>
            <w:hideMark/>
          </w:tcPr>
          <w:p w14:paraId="56AA67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13.53%</w:t>
            </w:r>
          </w:p>
        </w:tc>
        <w:tc>
          <w:tcPr>
            <w:tcW w:w="864" w:type="dxa"/>
            <w:tcBorders>
              <w:top w:val="single" w:sz="4" w:space="0" w:color="auto"/>
              <w:left w:val="single" w:sz="4" w:space="0" w:color="auto"/>
              <w:bottom w:val="single" w:sz="4" w:space="0" w:color="auto"/>
              <w:right w:val="single" w:sz="4" w:space="0" w:color="auto"/>
            </w:tcBorders>
            <w:hideMark/>
          </w:tcPr>
          <w:p w14:paraId="62606A4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w:t>
            </w:r>
          </w:p>
        </w:tc>
      </w:tr>
      <w:tr w:rsidR="00E26627" w:rsidRPr="00E26627" w14:paraId="52878C0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9C4B10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9C7735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33A0B3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-0.1334816003429303</w:t>
            </w:r>
          </w:p>
        </w:tc>
        <w:tc>
          <w:tcPr>
            <w:tcW w:w="864" w:type="dxa"/>
            <w:tcBorders>
              <w:top w:val="single" w:sz="4" w:space="0" w:color="auto"/>
              <w:left w:val="single" w:sz="4" w:space="0" w:color="auto"/>
              <w:bottom w:val="single" w:sz="4" w:space="0" w:color="auto"/>
              <w:right w:val="single" w:sz="4" w:space="0" w:color="auto"/>
            </w:tcBorders>
            <w:hideMark/>
          </w:tcPr>
          <w:p w14:paraId="371C190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-0.9706323778105916</w:t>
            </w:r>
          </w:p>
        </w:tc>
        <w:tc>
          <w:tcPr>
            <w:tcW w:w="864" w:type="dxa"/>
            <w:tcBorders>
              <w:top w:val="single" w:sz="4" w:space="0" w:color="auto"/>
              <w:left w:val="single" w:sz="4" w:space="0" w:color="auto"/>
              <w:bottom w:val="single" w:sz="4" w:space="0" w:color="auto"/>
              <w:right w:val="single" w:sz="4" w:space="0" w:color="auto"/>
            </w:tcBorders>
            <w:hideMark/>
          </w:tcPr>
          <w:p w14:paraId="4BF9D4D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0.4444444444444444</w:t>
            </w:r>
          </w:p>
        </w:tc>
        <w:tc>
          <w:tcPr>
            <w:tcW w:w="864" w:type="dxa"/>
            <w:tcBorders>
              <w:top w:val="single" w:sz="4" w:space="0" w:color="auto"/>
              <w:left w:val="single" w:sz="4" w:space="0" w:color="auto"/>
              <w:bottom w:val="single" w:sz="4" w:space="0" w:color="auto"/>
              <w:right w:val="single" w:sz="4" w:space="0" w:color="auto"/>
            </w:tcBorders>
            <w:hideMark/>
          </w:tcPr>
          <w:p w14:paraId="4A6678F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0.7495123224441576</w:t>
            </w:r>
          </w:p>
        </w:tc>
        <w:tc>
          <w:tcPr>
            <w:tcW w:w="864" w:type="dxa"/>
            <w:tcBorders>
              <w:top w:val="single" w:sz="4" w:space="0" w:color="auto"/>
              <w:left w:val="single" w:sz="4" w:space="0" w:color="auto"/>
              <w:bottom w:val="single" w:sz="4" w:space="0" w:color="auto"/>
              <w:right w:val="single" w:sz="4" w:space="0" w:color="auto"/>
            </w:tcBorders>
            <w:hideMark/>
          </w:tcPr>
          <w:p w14:paraId="583BA58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349E0F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23/32</w:t>
            </w:r>
          </w:p>
        </w:tc>
        <w:tc>
          <w:tcPr>
            <w:tcW w:w="864" w:type="dxa"/>
            <w:tcBorders>
              <w:top w:val="single" w:sz="4" w:space="0" w:color="auto"/>
              <w:left w:val="single" w:sz="4" w:space="0" w:color="auto"/>
              <w:bottom w:val="single" w:sz="4" w:space="0" w:color="auto"/>
              <w:right w:val="single" w:sz="4" w:space="0" w:color="auto"/>
            </w:tcBorders>
            <w:hideMark/>
          </w:tcPr>
          <w:p w14:paraId="4447608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57.23%</w:t>
            </w:r>
          </w:p>
        </w:tc>
        <w:tc>
          <w:tcPr>
            <w:tcW w:w="864" w:type="dxa"/>
            <w:tcBorders>
              <w:top w:val="single" w:sz="4" w:space="0" w:color="auto"/>
              <w:left w:val="single" w:sz="4" w:space="0" w:color="auto"/>
              <w:bottom w:val="single" w:sz="4" w:space="0" w:color="auto"/>
              <w:right w:val="single" w:sz="4" w:space="0" w:color="auto"/>
            </w:tcBorders>
            <w:hideMark/>
          </w:tcPr>
          <w:p w14:paraId="014F19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w:t>
            </w:r>
          </w:p>
        </w:tc>
      </w:tr>
      <w:tr w:rsidR="00E26627" w:rsidRPr="00E26627" w14:paraId="56F872C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514C19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8538E4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388529A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-0.3256476601525599</w:t>
            </w:r>
          </w:p>
        </w:tc>
        <w:tc>
          <w:tcPr>
            <w:tcW w:w="864" w:type="dxa"/>
            <w:tcBorders>
              <w:top w:val="single" w:sz="4" w:space="0" w:color="auto"/>
              <w:left w:val="single" w:sz="4" w:space="0" w:color="auto"/>
              <w:bottom w:val="single" w:sz="4" w:space="0" w:color="auto"/>
              <w:right w:val="single" w:sz="4" w:space="0" w:color="auto"/>
            </w:tcBorders>
            <w:hideMark/>
          </w:tcPr>
          <w:p w14:paraId="679AF3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-4.022551650465103</w:t>
            </w:r>
          </w:p>
        </w:tc>
        <w:tc>
          <w:tcPr>
            <w:tcW w:w="864" w:type="dxa"/>
            <w:tcBorders>
              <w:top w:val="single" w:sz="4" w:space="0" w:color="auto"/>
              <w:left w:val="single" w:sz="4" w:space="0" w:color="auto"/>
              <w:bottom w:val="single" w:sz="4" w:space="0" w:color="auto"/>
              <w:right w:val="single" w:sz="4" w:space="0" w:color="auto"/>
            </w:tcBorders>
            <w:hideMark/>
          </w:tcPr>
          <w:p w14:paraId="3E78C88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AB1C48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0CD2E9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A80E5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82/112</w:t>
            </w:r>
          </w:p>
        </w:tc>
        <w:tc>
          <w:tcPr>
            <w:tcW w:w="864" w:type="dxa"/>
            <w:tcBorders>
              <w:top w:val="single" w:sz="4" w:space="0" w:color="auto"/>
              <w:left w:val="single" w:sz="4" w:space="0" w:color="auto"/>
              <w:bottom w:val="single" w:sz="4" w:space="0" w:color="auto"/>
              <w:right w:val="single" w:sz="4" w:space="0" w:color="auto"/>
            </w:tcBorders>
            <w:hideMark/>
          </w:tcPr>
          <w:p w14:paraId="6DE470B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40.25%</w:t>
            </w:r>
          </w:p>
        </w:tc>
        <w:tc>
          <w:tcPr>
            <w:tcW w:w="864" w:type="dxa"/>
            <w:tcBorders>
              <w:top w:val="single" w:sz="4" w:space="0" w:color="auto"/>
              <w:left w:val="single" w:sz="4" w:space="0" w:color="auto"/>
              <w:bottom w:val="single" w:sz="4" w:space="0" w:color="auto"/>
              <w:right w:val="single" w:sz="4" w:space="0" w:color="auto"/>
            </w:tcBorders>
            <w:hideMark/>
          </w:tcPr>
          <w:p w14:paraId="6FC440D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w:t>
            </w:r>
          </w:p>
        </w:tc>
      </w:tr>
      <w:tr w:rsidR="00E26627" w:rsidRPr="00E26627" w14:paraId="3109C83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4578A0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D5699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7E59880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-0.2609235596349908</w:t>
            </w:r>
          </w:p>
        </w:tc>
        <w:tc>
          <w:tcPr>
            <w:tcW w:w="864" w:type="dxa"/>
            <w:tcBorders>
              <w:top w:val="single" w:sz="4" w:space="0" w:color="auto"/>
              <w:left w:val="single" w:sz="4" w:space="0" w:color="auto"/>
              <w:bottom w:val="single" w:sz="4" w:space="0" w:color="auto"/>
              <w:right w:val="single" w:sz="4" w:space="0" w:color="auto"/>
            </w:tcBorders>
            <w:hideMark/>
          </w:tcPr>
          <w:p w14:paraId="4BC45F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-2.837492429056554</w:t>
            </w:r>
          </w:p>
        </w:tc>
        <w:tc>
          <w:tcPr>
            <w:tcW w:w="864" w:type="dxa"/>
            <w:tcBorders>
              <w:top w:val="single" w:sz="4" w:space="0" w:color="auto"/>
              <w:left w:val="single" w:sz="4" w:space="0" w:color="auto"/>
              <w:bottom w:val="single" w:sz="4" w:space="0" w:color="auto"/>
              <w:right w:val="single" w:sz="4" w:space="0" w:color="auto"/>
            </w:tcBorders>
            <w:hideMark/>
          </w:tcPr>
          <w:p w14:paraId="4783BA6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391F93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211EAD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46A7D9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53/86</w:t>
            </w:r>
          </w:p>
        </w:tc>
        <w:tc>
          <w:tcPr>
            <w:tcW w:w="864" w:type="dxa"/>
            <w:tcBorders>
              <w:top w:val="single" w:sz="4" w:space="0" w:color="auto"/>
              <w:left w:val="single" w:sz="4" w:space="0" w:color="auto"/>
              <w:bottom w:val="single" w:sz="4" w:space="0" w:color="auto"/>
              <w:right w:val="single" w:sz="4" w:space="0" w:color="auto"/>
            </w:tcBorders>
            <w:hideMark/>
          </w:tcPr>
          <w:p w14:paraId="345FE02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34.95%</w:t>
            </w:r>
          </w:p>
        </w:tc>
        <w:tc>
          <w:tcPr>
            <w:tcW w:w="864" w:type="dxa"/>
            <w:tcBorders>
              <w:top w:val="single" w:sz="4" w:space="0" w:color="auto"/>
              <w:left w:val="single" w:sz="4" w:space="0" w:color="auto"/>
              <w:bottom w:val="single" w:sz="4" w:space="0" w:color="auto"/>
              <w:right w:val="single" w:sz="4" w:space="0" w:color="auto"/>
            </w:tcBorders>
            <w:hideMark/>
          </w:tcPr>
          <w:p w14:paraId="5D26B56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w:t>
            </w:r>
          </w:p>
        </w:tc>
      </w:tr>
      <w:tr w:rsidR="00E26627" w:rsidRPr="00E26627" w14:paraId="53D63F48"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F53E99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134EB0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5628FC4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-0.1484226108201942</w:t>
            </w:r>
          </w:p>
        </w:tc>
        <w:tc>
          <w:tcPr>
            <w:tcW w:w="864" w:type="dxa"/>
            <w:tcBorders>
              <w:top w:val="single" w:sz="4" w:space="0" w:color="auto"/>
              <w:left w:val="single" w:sz="4" w:space="0" w:color="auto"/>
              <w:bottom w:val="single" w:sz="4" w:space="0" w:color="auto"/>
              <w:right w:val="single" w:sz="4" w:space="0" w:color="auto"/>
            </w:tcBorders>
            <w:hideMark/>
          </w:tcPr>
          <w:p w14:paraId="7D62107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-2.3752365815471905</w:t>
            </w:r>
          </w:p>
        </w:tc>
        <w:tc>
          <w:tcPr>
            <w:tcW w:w="864" w:type="dxa"/>
            <w:tcBorders>
              <w:top w:val="single" w:sz="4" w:space="0" w:color="auto"/>
              <w:left w:val="single" w:sz="4" w:space="0" w:color="auto"/>
              <w:bottom w:val="single" w:sz="4" w:space="0" w:color="auto"/>
              <w:right w:val="single" w:sz="4" w:space="0" w:color="auto"/>
            </w:tcBorders>
            <w:hideMark/>
          </w:tcPr>
          <w:p w14:paraId="361FAB8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80460B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0.0057049714751426</w:t>
            </w:r>
          </w:p>
        </w:tc>
        <w:tc>
          <w:tcPr>
            <w:tcW w:w="864" w:type="dxa"/>
            <w:tcBorders>
              <w:top w:val="single" w:sz="4" w:space="0" w:color="auto"/>
              <w:left w:val="single" w:sz="4" w:space="0" w:color="auto"/>
              <w:bottom w:val="single" w:sz="4" w:space="0" w:color="auto"/>
              <w:right w:val="single" w:sz="4" w:space="0" w:color="auto"/>
            </w:tcBorders>
            <w:hideMark/>
          </w:tcPr>
          <w:p w14:paraId="5AFE29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w:t>
            </w:r>
          </w:p>
        </w:tc>
        <w:tc>
          <w:tcPr>
            <w:tcW w:w="864" w:type="dxa"/>
            <w:tcBorders>
              <w:top w:val="single" w:sz="4" w:space="0" w:color="auto"/>
              <w:left w:val="single" w:sz="4" w:space="0" w:color="auto"/>
              <w:bottom w:val="single" w:sz="4" w:space="0" w:color="auto"/>
              <w:right w:val="single" w:sz="4" w:space="0" w:color="auto"/>
            </w:tcBorders>
            <w:hideMark/>
          </w:tcPr>
          <w:p w14:paraId="63887DE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88/179</w:t>
            </w:r>
          </w:p>
        </w:tc>
        <w:tc>
          <w:tcPr>
            <w:tcW w:w="864" w:type="dxa"/>
            <w:tcBorders>
              <w:top w:val="single" w:sz="4" w:space="0" w:color="auto"/>
              <w:left w:val="single" w:sz="4" w:space="0" w:color="auto"/>
              <w:bottom w:val="single" w:sz="4" w:space="0" w:color="auto"/>
              <w:right w:val="single" w:sz="4" w:space="0" w:color="auto"/>
            </w:tcBorders>
            <w:hideMark/>
          </w:tcPr>
          <w:p w14:paraId="0654284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33.48%</w:t>
            </w:r>
          </w:p>
        </w:tc>
        <w:tc>
          <w:tcPr>
            <w:tcW w:w="864" w:type="dxa"/>
            <w:tcBorders>
              <w:top w:val="single" w:sz="4" w:space="0" w:color="auto"/>
              <w:left w:val="single" w:sz="4" w:space="0" w:color="auto"/>
              <w:bottom w:val="single" w:sz="4" w:space="0" w:color="auto"/>
              <w:right w:val="single" w:sz="4" w:space="0" w:color="auto"/>
            </w:tcBorders>
            <w:hideMark/>
          </w:tcPr>
          <w:p w14:paraId="6599AED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w:t>
            </w:r>
          </w:p>
        </w:tc>
      </w:tr>
      <w:tr w:rsidR="00E26627" w:rsidRPr="00E26627" w14:paraId="160FA58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D4695A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7E91CF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4508E0A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-0.0882268099454029</w:t>
            </w:r>
          </w:p>
        </w:tc>
        <w:tc>
          <w:tcPr>
            <w:tcW w:w="864" w:type="dxa"/>
            <w:tcBorders>
              <w:top w:val="single" w:sz="4" w:space="0" w:color="auto"/>
              <w:left w:val="single" w:sz="4" w:space="0" w:color="auto"/>
              <w:bottom w:val="single" w:sz="4" w:space="0" w:color="auto"/>
              <w:right w:val="single" w:sz="4" w:space="0" w:color="auto"/>
            </w:tcBorders>
            <w:hideMark/>
          </w:tcPr>
          <w:p w14:paraId="009F7E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-1.3402073272558992</w:t>
            </w:r>
          </w:p>
        </w:tc>
        <w:tc>
          <w:tcPr>
            <w:tcW w:w="864" w:type="dxa"/>
            <w:tcBorders>
              <w:top w:val="single" w:sz="4" w:space="0" w:color="auto"/>
              <w:left w:val="single" w:sz="4" w:space="0" w:color="auto"/>
              <w:bottom w:val="single" w:sz="4" w:space="0" w:color="auto"/>
              <w:right w:val="single" w:sz="4" w:space="0" w:color="auto"/>
            </w:tcBorders>
            <w:hideMark/>
          </w:tcPr>
          <w:p w14:paraId="01C0E2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0.0975609756097561</w:t>
            </w:r>
          </w:p>
        </w:tc>
        <w:tc>
          <w:tcPr>
            <w:tcW w:w="864" w:type="dxa"/>
            <w:tcBorders>
              <w:top w:val="single" w:sz="4" w:space="0" w:color="auto"/>
              <w:left w:val="single" w:sz="4" w:space="0" w:color="auto"/>
              <w:bottom w:val="single" w:sz="4" w:space="0" w:color="auto"/>
              <w:right w:val="single" w:sz="4" w:space="0" w:color="auto"/>
            </w:tcBorders>
            <w:hideMark/>
          </w:tcPr>
          <w:p w14:paraId="5FADD6A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0.2926098272734442</w:t>
            </w:r>
          </w:p>
        </w:tc>
        <w:tc>
          <w:tcPr>
            <w:tcW w:w="864" w:type="dxa"/>
            <w:tcBorders>
              <w:top w:val="single" w:sz="4" w:space="0" w:color="auto"/>
              <w:left w:val="single" w:sz="4" w:space="0" w:color="auto"/>
              <w:bottom w:val="single" w:sz="4" w:space="0" w:color="auto"/>
              <w:right w:val="single" w:sz="4" w:space="0" w:color="auto"/>
            </w:tcBorders>
            <w:hideMark/>
          </w:tcPr>
          <w:p w14:paraId="2B0FE1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B3C52C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113/159</w:t>
            </w:r>
          </w:p>
        </w:tc>
        <w:tc>
          <w:tcPr>
            <w:tcW w:w="864" w:type="dxa"/>
            <w:tcBorders>
              <w:top w:val="single" w:sz="4" w:space="0" w:color="auto"/>
              <w:left w:val="single" w:sz="4" w:space="0" w:color="auto"/>
              <w:bottom w:val="single" w:sz="4" w:space="0" w:color="auto"/>
              <w:right w:val="single" w:sz="4" w:space="0" w:color="auto"/>
            </w:tcBorders>
            <w:hideMark/>
          </w:tcPr>
          <w:p w14:paraId="74417B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61.71%</w:t>
            </w:r>
          </w:p>
        </w:tc>
        <w:tc>
          <w:tcPr>
            <w:tcW w:w="864" w:type="dxa"/>
            <w:tcBorders>
              <w:top w:val="single" w:sz="4" w:space="0" w:color="auto"/>
              <w:left w:val="single" w:sz="4" w:space="0" w:color="auto"/>
              <w:bottom w:val="single" w:sz="4" w:space="0" w:color="auto"/>
              <w:right w:val="single" w:sz="4" w:space="0" w:color="auto"/>
            </w:tcBorders>
            <w:hideMark/>
          </w:tcPr>
          <w:p w14:paraId="0F3C44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w:t>
            </w:r>
          </w:p>
        </w:tc>
      </w:tr>
      <w:tr w:rsidR="00E26627" w:rsidRPr="00E26627" w14:paraId="18A89E6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14EBEB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4F7E1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649B75A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-0.133293065125292</w:t>
            </w:r>
          </w:p>
        </w:tc>
        <w:tc>
          <w:tcPr>
            <w:tcW w:w="864" w:type="dxa"/>
            <w:tcBorders>
              <w:top w:val="single" w:sz="4" w:space="0" w:color="auto"/>
              <w:left w:val="single" w:sz="4" w:space="0" w:color="auto"/>
              <w:bottom w:val="single" w:sz="4" w:space="0" w:color="auto"/>
              <w:right w:val="single" w:sz="4" w:space="0" w:color="auto"/>
            </w:tcBorders>
            <w:hideMark/>
          </w:tcPr>
          <w:p w14:paraId="3AFDAD2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-0.9230062434315842</w:t>
            </w:r>
          </w:p>
        </w:tc>
        <w:tc>
          <w:tcPr>
            <w:tcW w:w="864" w:type="dxa"/>
            <w:tcBorders>
              <w:top w:val="single" w:sz="4" w:space="0" w:color="auto"/>
              <w:left w:val="single" w:sz="4" w:space="0" w:color="auto"/>
              <w:bottom w:val="single" w:sz="4" w:space="0" w:color="auto"/>
              <w:right w:val="single" w:sz="4" w:space="0" w:color="auto"/>
            </w:tcBorders>
            <w:hideMark/>
          </w:tcPr>
          <w:p w14:paraId="30E9C74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0.4888888888888889</w:t>
            </w:r>
          </w:p>
        </w:tc>
        <w:tc>
          <w:tcPr>
            <w:tcW w:w="864" w:type="dxa"/>
            <w:tcBorders>
              <w:top w:val="single" w:sz="4" w:space="0" w:color="auto"/>
              <w:left w:val="single" w:sz="4" w:space="0" w:color="auto"/>
              <w:bottom w:val="single" w:sz="4" w:space="0" w:color="auto"/>
              <w:right w:val="single" w:sz="4" w:space="0" w:color="auto"/>
            </w:tcBorders>
            <w:hideMark/>
          </w:tcPr>
          <w:p w14:paraId="138EDB8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0.6908604815084033</w:t>
            </w:r>
          </w:p>
        </w:tc>
        <w:tc>
          <w:tcPr>
            <w:tcW w:w="864" w:type="dxa"/>
            <w:tcBorders>
              <w:top w:val="single" w:sz="4" w:space="0" w:color="auto"/>
              <w:left w:val="single" w:sz="4" w:space="0" w:color="auto"/>
              <w:bottom w:val="single" w:sz="4" w:space="0" w:color="auto"/>
              <w:right w:val="single" w:sz="4" w:space="0" w:color="auto"/>
            </w:tcBorders>
            <w:hideMark/>
          </w:tcPr>
          <w:p w14:paraId="6A881F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33DEA8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13/32</w:t>
            </w:r>
          </w:p>
        </w:tc>
        <w:tc>
          <w:tcPr>
            <w:tcW w:w="864" w:type="dxa"/>
            <w:tcBorders>
              <w:top w:val="single" w:sz="4" w:space="0" w:color="auto"/>
              <w:left w:val="single" w:sz="4" w:space="0" w:color="auto"/>
              <w:bottom w:val="single" w:sz="4" w:space="0" w:color="auto"/>
              <w:right w:val="single" w:sz="4" w:space="0" w:color="auto"/>
            </w:tcBorders>
            <w:hideMark/>
          </w:tcPr>
          <w:p w14:paraId="795AA9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26.30%</w:t>
            </w:r>
          </w:p>
        </w:tc>
        <w:tc>
          <w:tcPr>
            <w:tcW w:w="864" w:type="dxa"/>
            <w:tcBorders>
              <w:top w:val="single" w:sz="4" w:space="0" w:color="auto"/>
              <w:left w:val="single" w:sz="4" w:space="0" w:color="auto"/>
              <w:bottom w:val="single" w:sz="4" w:space="0" w:color="auto"/>
              <w:right w:val="single" w:sz="4" w:space="0" w:color="auto"/>
            </w:tcBorders>
            <w:hideMark/>
          </w:tcPr>
          <w:p w14:paraId="263349F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w:t>
            </w:r>
          </w:p>
        </w:tc>
      </w:tr>
      <w:tr w:rsidR="00E26627" w:rsidRPr="00E26627" w14:paraId="2ACA2F0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7D1DF4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96FD5C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0268059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-0.3275733015959381</w:t>
            </w:r>
          </w:p>
        </w:tc>
        <w:tc>
          <w:tcPr>
            <w:tcW w:w="864" w:type="dxa"/>
            <w:tcBorders>
              <w:top w:val="single" w:sz="4" w:space="0" w:color="auto"/>
              <w:left w:val="single" w:sz="4" w:space="0" w:color="auto"/>
              <w:bottom w:val="single" w:sz="4" w:space="0" w:color="auto"/>
              <w:right w:val="single" w:sz="4" w:space="0" w:color="auto"/>
            </w:tcBorders>
            <w:hideMark/>
          </w:tcPr>
          <w:p w14:paraId="6BAC09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-3.400119111390953</w:t>
            </w:r>
          </w:p>
        </w:tc>
        <w:tc>
          <w:tcPr>
            <w:tcW w:w="864" w:type="dxa"/>
            <w:tcBorders>
              <w:top w:val="single" w:sz="4" w:space="0" w:color="auto"/>
              <w:left w:val="single" w:sz="4" w:space="0" w:color="auto"/>
              <w:bottom w:val="single" w:sz="4" w:space="0" w:color="auto"/>
              <w:right w:val="single" w:sz="4" w:space="0" w:color="auto"/>
            </w:tcBorders>
            <w:hideMark/>
          </w:tcPr>
          <w:p w14:paraId="4203351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0194B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56740D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5304D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67/86</w:t>
            </w:r>
          </w:p>
        </w:tc>
        <w:tc>
          <w:tcPr>
            <w:tcW w:w="864" w:type="dxa"/>
            <w:tcBorders>
              <w:top w:val="single" w:sz="4" w:space="0" w:color="auto"/>
              <w:left w:val="single" w:sz="4" w:space="0" w:color="auto"/>
              <w:bottom w:val="single" w:sz="4" w:space="0" w:color="auto"/>
              <w:right w:val="single" w:sz="4" w:space="0" w:color="auto"/>
            </w:tcBorders>
            <w:hideMark/>
          </w:tcPr>
          <w:p w14:paraId="39278F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44.66%</w:t>
            </w:r>
          </w:p>
        </w:tc>
        <w:tc>
          <w:tcPr>
            <w:tcW w:w="864" w:type="dxa"/>
            <w:tcBorders>
              <w:top w:val="single" w:sz="4" w:space="0" w:color="auto"/>
              <w:left w:val="single" w:sz="4" w:space="0" w:color="auto"/>
              <w:bottom w:val="single" w:sz="4" w:space="0" w:color="auto"/>
              <w:right w:val="single" w:sz="4" w:space="0" w:color="auto"/>
            </w:tcBorders>
            <w:hideMark/>
          </w:tcPr>
          <w:p w14:paraId="3DC4324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w:t>
            </w:r>
          </w:p>
        </w:tc>
      </w:tr>
      <w:tr w:rsidR="00E26627" w:rsidRPr="00E26627" w14:paraId="020BE2C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97AF9D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DCF357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414430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-0.2617170297897189</w:t>
            </w:r>
          </w:p>
        </w:tc>
        <w:tc>
          <w:tcPr>
            <w:tcW w:w="864" w:type="dxa"/>
            <w:tcBorders>
              <w:top w:val="single" w:sz="4" w:space="0" w:color="auto"/>
              <w:left w:val="single" w:sz="4" w:space="0" w:color="auto"/>
              <w:bottom w:val="single" w:sz="4" w:space="0" w:color="auto"/>
              <w:right w:val="single" w:sz="4" w:space="0" w:color="auto"/>
            </w:tcBorders>
            <w:hideMark/>
          </w:tcPr>
          <w:p w14:paraId="6FF88BC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-3.2861659380353325</w:t>
            </w:r>
          </w:p>
        </w:tc>
        <w:tc>
          <w:tcPr>
            <w:tcW w:w="864" w:type="dxa"/>
            <w:tcBorders>
              <w:top w:val="single" w:sz="4" w:space="0" w:color="auto"/>
              <w:left w:val="single" w:sz="4" w:space="0" w:color="auto"/>
              <w:bottom w:val="single" w:sz="4" w:space="0" w:color="auto"/>
              <w:right w:val="single" w:sz="4" w:space="0" w:color="auto"/>
            </w:tcBorders>
            <w:hideMark/>
          </w:tcPr>
          <w:p w14:paraId="2D1841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6A0C8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12D93B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C87992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87/112</w:t>
            </w:r>
          </w:p>
        </w:tc>
        <w:tc>
          <w:tcPr>
            <w:tcW w:w="864" w:type="dxa"/>
            <w:tcBorders>
              <w:top w:val="single" w:sz="4" w:space="0" w:color="auto"/>
              <w:left w:val="single" w:sz="4" w:space="0" w:color="auto"/>
              <w:bottom w:val="single" w:sz="4" w:space="0" w:color="auto"/>
              <w:right w:val="single" w:sz="4" w:space="0" w:color="auto"/>
            </w:tcBorders>
            <w:hideMark/>
          </w:tcPr>
          <w:p w14:paraId="390A912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51.10%</w:t>
            </w:r>
          </w:p>
        </w:tc>
        <w:tc>
          <w:tcPr>
            <w:tcW w:w="864" w:type="dxa"/>
            <w:tcBorders>
              <w:top w:val="single" w:sz="4" w:space="0" w:color="auto"/>
              <w:left w:val="single" w:sz="4" w:space="0" w:color="auto"/>
              <w:bottom w:val="single" w:sz="4" w:space="0" w:color="auto"/>
              <w:right w:val="single" w:sz="4" w:space="0" w:color="auto"/>
            </w:tcBorders>
            <w:hideMark/>
          </w:tcPr>
          <w:p w14:paraId="656F834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w:t>
            </w:r>
          </w:p>
        </w:tc>
      </w:tr>
      <w:tr w:rsidR="00E26627" w:rsidRPr="00E26627" w14:paraId="6EC0266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D08D28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68148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58D1F2E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-0.1059999709738502</w:t>
            </w:r>
          </w:p>
        </w:tc>
        <w:tc>
          <w:tcPr>
            <w:tcW w:w="864" w:type="dxa"/>
            <w:tcBorders>
              <w:top w:val="single" w:sz="4" w:space="0" w:color="auto"/>
              <w:left w:val="single" w:sz="4" w:space="0" w:color="auto"/>
              <w:bottom w:val="single" w:sz="4" w:space="0" w:color="auto"/>
              <w:right w:val="single" w:sz="4" w:space="0" w:color="auto"/>
            </w:tcBorders>
            <w:hideMark/>
          </w:tcPr>
          <w:p w14:paraId="0961590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-1.86209483044086</w:t>
            </w:r>
          </w:p>
        </w:tc>
        <w:tc>
          <w:tcPr>
            <w:tcW w:w="864" w:type="dxa"/>
            <w:tcBorders>
              <w:top w:val="single" w:sz="4" w:space="0" w:color="auto"/>
              <w:left w:val="single" w:sz="4" w:space="0" w:color="auto"/>
              <w:bottom w:val="single" w:sz="4" w:space="0" w:color="auto"/>
              <w:right w:val="single" w:sz="4" w:space="0" w:color="auto"/>
            </w:tcBorders>
            <w:hideMark/>
          </w:tcPr>
          <w:p w14:paraId="76A0F65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818876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0.0579973024510487</w:t>
            </w:r>
          </w:p>
        </w:tc>
        <w:tc>
          <w:tcPr>
            <w:tcW w:w="864" w:type="dxa"/>
            <w:tcBorders>
              <w:top w:val="single" w:sz="4" w:space="0" w:color="auto"/>
              <w:left w:val="single" w:sz="4" w:space="0" w:color="auto"/>
              <w:bottom w:val="single" w:sz="4" w:space="0" w:color="auto"/>
              <w:right w:val="single" w:sz="4" w:space="0" w:color="auto"/>
            </w:tcBorders>
            <w:hideMark/>
          </w:tcPr>
          <w:p w14:paraId="000E919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0.56</w:t>
            </w:r>
          </w:p>
        </w:tc>
        <w:tc>
          <w:tcPr>
            <w:tcW w:w="864" w:type="dxa"/>
            <w:tcBorders>
              <w:top w:val="single" w:sz="4" w:space="0" w:color="auto"/>
              <w:left w:val="single" w:sz="4" w:space="0" w:color="auto"/>
              <w:bottom w:val="single" w:sz="4" w:space="0" w:color="auto"/>
              <w:right w:val="single" w:sz="4" w:space="0" w:color="auto"/>
            </w:tcBorders>
            <w:hideMark/>
          </w:tcPr>
          <w:p w14:paraId="49F449A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88/179</w:t>
            </w:r>
          </w:p>
        </w:tc>
        <w:tc>
          <w:tcPr>
            <w:tcW w:w="864" w:type="dxa"/>
            <w:tcBorders>
              <w:top w:val="single" w:sz="4" w:space="0" w:color="auto"/>
              <w:left w:val="single" w:sz="4" w:space="0" w:color="auto"/>
              <w:bottom w:val="single" w:sz="4" w:space="0" w:color="auto"/>
              <w:right w:val="single" w:sz="4" w:space="0" w:color="auto"/>
            </w:tcBorders>
            <w:hideMark/>
          </w:tcPr>
          <w:p w14:paraId="3BB9CEC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37.69%</w:t>
            </w:r>
          </w:p>
        </w:tc>
        <w:tc>
          <w:tcPr>
            <w:tcW w:w="864" w:type="dxa"/>
            <w:tcBorders>
              <w:top w:val="single" w:sz="4" w:space="0" w:color="auto"/>
              <w:left w:val="single" w:sz="4" w:space="0" w:color="auto"/>
              <w:bottom w:val="single" w:sz="4" w:space="0" w:color="auto"/>
              <w:right w:val="single" w:sz="4" w:space="0" w:color="auto"/>
            </w:tcBorders>
            <w:hideMark/>
          </w:tcPr>
          <w:p w14:paraId="623D8F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w:t>
            </w:r>
          </w:p>
        </w:tc>
      </w:tr>
      <w:tr w:rsidR="00E26627" w:rsidRPr="00E26627" w14:paraId="56968A5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C8DB74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3BCD67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3E7C6B7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-0.1212049069795281</w:t>
            </w:r>
          </w:p>
        </w:tc>
        <w:tc>
          <w:tcPr>
            <w:tcW w:w="864" w:type="dxa"/>
            <w:tcBorders>
              <w:top w:val="single" w:sz="4" w:space="0" w:color="auto"/>
              <w:left w:val="single" w:sz="4" w:space="0" w:color="auto"/>
              <w:bottom w:val="single" w:sz="4" w:space="0" w:color="auto"/>
              <w:right w:val="single" w:sz="4" w:space="0" w:color="auto"/>
            </w:tcBorders>
            <w:hideMark/>
          </w:tcPr>
          <w:p w14:paraId="4634BFE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-1.8205604074176376</w:t>
            </w:r>
          </w:p>
        </w:tc>
        <w:tc>
          <w:tcPr>
            <w:tcW w:w="864" w:type="dxa"/>
            <w:tcBorders>
              <w:top w:val="single" w:sz="4" w:space="0" w:color="auto"/>
              <w:left w:val="single" w:sz="4" w:space="0" w:color="auto"/>
              <w:bottom w:val="single" w:sz="4" w:space="0" w:color="auto"/>
              <w:right w:val="single" w:sz="4" w:space="0" w:color="auto"/>
            </w:tcBorders>
            <w:hideMark/>
          </w:tcPr>
          <w:p w14:paraId="70B3CA4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C64D8B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0.0682293846797823</w:t>
            </w:r>
          </w:p>
        </w:tc>
        <w:tc>
          <w:tcPr>
            <w:tcW w:w="864" w:type="dxa"/>
            <w:tcBorders>
              <w:top w:val="single" w:sz="4" w:space="0" w:color="auto"/>
              <w:left w:val="single" w:sz="4" w:space="0" w:color="auto"/>
              <w:bottom w:val="single" w:sz="4" w:space="0" w:color="auto"/>
              <w:right w:val="single" w:sz="4" w:space="0" w:color="auto"/>
            </w:tcBorders>
            <w:hideMark/>
          </w:tcPr>
          <w:p w14:paraId="03D9ED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0.64</w:t>
            </w:r>
          </w:p>
        </w:tc>
        <w:tc>
          <w:tcPr>
            <w:tcW w:w="864" w:type="dxa"/>
            <w:tcBorders>
              <w:top w:val="single" w:sz="4" w:space="0" w:color="auto"/>
              <w:left w:val="single" w:sz="4" w:space="0" w:color="auto"/>
              <w:bottom w:val="single" w:sz="4" w:space="0" w:color="auto"/>
              <w:right w:val="single" w:sz="4" w:space="0" w:color="auto"/>
            </w:tcBorders>
            <w:hideMark/>
          </w:tcPr>
          <w:p w14:paraId="5A81898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72/159</w:t>
            </w:r>
          </w:p>
        </w:tc>
        <w:tc>
          <w:tcPr>
            <w:tcW w:w="864" w:type="dxa"/>
            <w:tcBorders>
              <w:top w:val="single" w:sz="4" w:space="0" w:color="auto"/>
              <w:left w:val="single" w:sz="4" w:space="0" w:color="auto"/>
              <w:bottom w:val="single" w:sz="4" w:space="0" w:color="auto"/>
              <w:right w:val="single" w:sz="4" w:space="0" w:color="auto"/>
            </w:tcBorders>
            <w:hideMark/>
          </w:tcPr>
          <w:p w14:paraId="3684F5A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32.36%</w:t>
            </w:r>
          </w:p>
        </w:tc>
        <w:tc>
          <w:tcPr>
            <w:tcW w:w="864" w:type="dxa"/>
            <w:tcBorders>
              <w:top w:val="single" w:sz="4" w:space="0" w:color="auto"/>
              <w:left w:val="single" w:sz="4" w:space="0" w:color="auto"/>
              <w:bottom w:val="single" w:sz="4" w:space="0" w:color="auto"/>
              <w:right w:val="single" w:sz="4" w:space="0" w:color="auto"/>
            </w:tcBorders>
            <w:hideMark/>
          </w:tcPr>
          <w:p w14:paraId="25D0CE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w:t>
            </w:r>
          </w:p>
        </w:tc>
      </w:tr>
      <w:tr w:rsidR="00E26627" w:rsidRPr="00E26627" w14:paraId="7FAD1B2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846C36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DC2903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2C248E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-0.2244361798488704</w:t>
            </w:r>
          </w:p>
        </w:tc>
        <w:tc>
          <w:tcPr>
            <w:tcW w:w="864" w:type="dxa"/>
            <w:tcBorders>
              <w:top w:val="single" w:sz="4" w:space="0" w:color="auto"/>
              <w:left w:val="single" w:sz="4" w:space="0" w:color="auto"/>
              <w:bottom w:val="single" w:sz="4" w:space="0" w:color="auto"/>
              <w:right w:val="single" w:sz="4" w:space="0" w:color="auto"/>
            </w:tcBorders>
            <w:hideMark/>
          </w:tcPr>
          <w:p w14:paraId="117098D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-1.5172067052040372</w:t>
            </w:r>
          </w:p>
        </w:tc>
        <w:tc>
          <w:tcPr>
            <w:tcW w:w="864" w:type="dxa"/>
            <w:tcBorders>
              <w:top w:val="single" w:sz="4" w:space="0" w:color="auto"/>
              <w:left w:val="single" w:sz="4" w:space="0" w:color="auto"/>
              <w:bottom w:val="single" w:sz="4" w:space="0" w:color="auto"/>
              <w:right w:val="single" w:sz="4" w:space="0" w:color="auto"/>
            </w:tcBorders>
            <w:hideMark/>
          </w:tcPr>
          <w:p w14:paraId="27A4472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0.0256410256410256</w:t>
            </w:r>
          </w:p>
        </w:tc>
        <w:tc>
          <w:tcPr>
            <w:tcW w:w="864" w:type="dxa"/>
            <w:tcBorders>
              <w:top w:val="single" w:sz="4" w:space="0" w:color="auto"/>
              <w:left w:val="single" w:sz="4" w:space="0" w:color="auto"/>
              <w:bottom w:val="single" w:sz="4" w:space="0" w:color="auto"/>
              <w:right w:val="single" w:sz="4" w:space="0" w:color="auto"/>
            </w:tcBorders>
            <w:hideMark/>
          </w:tcPr>
          <w:p w14:paraId="644B3F5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0.1659770744115658</w:t>
            </w:r>
          </w:p>
        </w:tc>
        <w:tc>
          <w:tcPr>
            <w:tcW w:w="864" w:type="dxa"/>
            <w:tcBorders>
              <w:top w:val="single" w:sz="4" w:space="0" w:color="auto"/>
              <w:left w:val="single" w:sz="4" w:space="0" w:color="auto"/>
              <w:bottom w:val="single" w:sz="4" w:space="0" w:color="auto"/>
              <w:right w:val="single" w:sz="4" w:space="0" w:color="auto"/>
            </w:tcBorders>
            <w:hideMark/>
          </w:tcPr>
          <w:p w14:paraId="35CAF7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69625D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14/32</w:t>
            </w:r>
          </w:p>
        </w:tc>
        <w:tc>
          <w:tcPr>
            <w:tcW w:w="864" w:type="dxa"/>
            <w:tcBorders>
              <w:top w:val="single" w:sz="4" w:space="0" w:color="auto"/>
              <w:left w:val="single" w:sz="4" w:space="0" w:color="auto"/>
              <w:bottom w:val="single" w:sz="4" w:space="0" w:color="auto"/>
              <w:right w:val="single" w:sz="4" w:space="0" w:color="auto"/>
            </w:tcBorders>
            <w:hideMark/>
          </w:tcPr>
          <w:p w14:paraId="0935EA9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19.96%</w:t>
            </w:r>
          </w:p>
        </w:tc>
        <w:tc>
          <w:tcPr>
            <w:tcW w:w="864" w:type="dxa"/>
            <w:tcBorders>
              <w:top w:val="single" w:sz="4" w:space="0" w:color="auto"/>
              <w:left w:val="single" w:sz="4" w:space="0" w:color="auto"/>
              <w:bottom w:val="single" w:sz="4" w:space="0" w:color="auto"/>
              <w:right w:val="single" w:sz="4" w:space="0" w:color="auto"/>
            </w:tcBorders>
            <w:hideMark/>
          </w:tcPr>
          <w:p w14:paraId="7476768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w:t>
            </w:r>
          </w:p>
        </w:tc>
      </w:tr>
      <w:tr w:rsidR="00E26627" w:rsidRPr="00E26627" w14:paraId="43328A4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EF7EE1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8763F2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6B6272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-0.2232951808963537</w:t>
            </w:r>
          </w:p>
        </w:tc>
        <w:tc>
          <w:tcPr>
            <w:tcW w:w="864" w:type="dxa"/>
            <w:tcBorders>
              <w:top w:val="single" w:sz="4" w:space="0" w:color="auto"/>
              <w:left w:val="single" w:sz="4" w:space="0" w:color="auto"/>
              <w:bottom w:val="single" w:sz="4" w:space="0" w:color="auto"/>
              <w:right w:val="single" w:sz="4" w:space="0" w:color="auto"/>
            </w:tcBorders>
            <w:hideMark/>
          </w:tcPr>
          <w:p w14:paraId="3AC0E1E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-2.8364443956286745</w:t>
            </w:r>
          </w:p>
        </w:tc>
        <w:tc>
          <w:tcPr>
            <w:tcW w:w="864" w:type="dxa"/>
            <w:tcBorders>
              <w:top w:val="single" w:sz="4" w:space="0" w:color="auto"/>
              <w:left w:val="single" w:sz="4" w:space="0" w:color="auto"/>
              <w:bottom w:val="single" w:sz="4" w:space="0" w:color="auto"/>
              <w:right w:val="single" w:sz="4" w:space="0" w:color="auto"/>
            </w:tcBorders>
            <w:hideMark/>
          </w:tcPr>
          <w:p w14:paraId="14A7689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564EEA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C246F8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CD79F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79/112</w:t>
            </w:r>
          </w:p>
        </w:tc>
        <w:tc>
          <w:tcPr>
            <w:tcW w:w="864" w:type="dxa"/>
            <w:tcBorders>
              <w:top w:val="single" w:sz="4" w:space="0" w:color="auto"/>
              <w:left w:val="single" w:sz="4" w:space="0" w:color="auto"/>
              <w:bottom w:val="single" w:sz="4" w:space="0" w:color="auto"/>
              <w:right w:val="single" w:sz="4" w:space="0" w:color="auto"/>
            </w:tcBorders>
            <w:hideMark/>
          </w:tcPr>
          <w:p w14:paraId="57197A4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47.23%</w:t>
            </w:r>
          </w:p>
        </w:tc>
        <w:tc>
          <w:tcPr>
            <w:tcW w:w="864" w:type="dxa"/>
            <w:tcBorders>
              <w:top w:val="single" w:sz="4" w:space="0" w:color="auto"/>
              <w:left w:val="single" w:sz="4" w:space="0" w:color="auto"/>
              <w:bottom w:val="single" w:sz="4" w:space="0" w:color="auto"/>
              <w:right w:val="single" w:sz="4" w:space="0" w:color="auto"/>
            </w:tcBorders>
            <w:hideMark/>
          </w:tcPr>
          <w:p w14:paraId="077589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w:t>
            </w:r>
          </w:p>
        </w:tc>
      </w:tr>
      <w:tr w:rsidR="00E26627" w:rsidRPr="00E26627" w14:paraId="256C15D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4EFA57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8AC11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7C25C0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-0.1384100937509499</w:t>
            </w:r>
          </w:p>
        </w:tc>
        <w:tc>
          <w:tcPr>
            <w:tcW w:w="864" w:type="dxa"/>
            <w:tcBorders>
              <w:top w:val="single" w:sz="4" w:space="0" w:color="auto"/>
              <w:left w:val="single" w:sz="4" w:space="0" w:color="auto"/>
              <w:bottom w:val="single" w:sz="4" w:space="0" w:color="auto"/>
              <w:right w:val="single" w:sz="4" w:space="0" w:color="auto"/>
            </w:tcBorders>
            <w:hideMark/>
          </w:tcPr>
          <w:p w14:paraId="4F5859A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-1.484898203180035</w:t>
            </w:r>
          </w:p>
        </w:tc>
        <w:tc>
          <w:tcPr>
            <w:tcW w:w="864" w:type="dxa"/>
            <w:tcBorders>
              <w:top w:val="single" w:sz="4" w:space="0" w:color="auto"/>
              <w:left w:val="single" w:sz="4" w:space="0" w:color="auto"/>
              <w:bottom w:val="single" w:sz="4" w:space="0" w:color="auto"/>
              <w:right w:val="single" w:sz="4" w:space="0" w:color="auto"/>
            </w:tcBorders>
            <w:hideMark/>
          </w:tcPr>
          <w:p w14:paraId="0B744EB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0.025</w:t>
            </w:r>
          </w:p>
        </w:tc>
        <w:tc>
          <w:tcPr>
            <w:tcW w:w="864" w:type="dxa"/>
            <w:tcBorders>
              <w:top w:val="single" w:sz="4" w:space="0" w:color="auto"/>
              <w:left w:val="single" w:sz="4" w:space="0" w:color="auto"/>
              <w:bottom w:val="single" w:sz="4" w:space="0" w:color="auto"/>
              <w:right w:val="single" w:sz="4" w:space="0" w:color="auto"/>
            </w:tcBorders>
            <w:hideMark/>
          </w:tcPr>
          <w:p w14:paraId="07FB627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0.3228428314904074</w:t>
            </w:r>
          </w:p>
        </w:tc>
        <w:tc>
          <w:tcPr>
            <w:tcW w:w="864" w:type="dxa"/>
            <w:tcBorders>
              <w:top w:val="single" w:sz="4" w:space="0" w:color="auto"/>
              <w:left w:val="single" w:sz="4" w:space="0" w:color="auto"/>
              <w:bottom w:val="single" w:sz="4" w:space="0" w:color="auto"/>
              <w:right w:val="single" w:sz="4" w:space="0" w:color="auto"/>
            </w:tcBorders>
            <w:hideMark/>
          </w:tcPr>
          <w:p w14:paraId="51FC853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0.99</w:t>
            </w:r>
          </w:p>
        </w:tc>
        <w:tc>
          <w:tcPr>
            <w:tcW w:w="864" w:type="dxa"/>
            <w:tcBorders>
              <w:top w:val="single" w:sz="4" w:space="0" w:color="auto"/>
              <w:left w:val="single" w:sz="4" w:space="0" w:color="auto"/>
              <w:bottom w:val="single" w:sz="4" w:space="0" w:color="auto"/>
              <w:right w:val="single" w:sz="4" w:space="0" w:color="auto"/>
            </w:tcBorders>
            <w:hideMark/>
          </w:tcPr>
          <w:p w14:paraId="5F8F1B4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72/86</w:t>
            </w:r>
          </w:p>
        </w:tc>
        <w:tc>
          <w:tcPr>
            <w:tcW w:w="864" w:type="dxa"/>
            <w:tcBorders>
              <w:top w:val="single" w:sz="4" w:space="0" w:color="auto"/>
              <w:left w:val="single" w:sz="4" w:space="0" w:color="auto"/>
              <w:bottom w:val="single" w:sz="4" w:space="0" w:color="auto"/>
              <w:right w:val="single" w:sz="4" w:space="0" w:color="auto"/>
            </w:tcBorders>
            <w:hideMark/>
          </w:tcPr>
          <w:p w14:paraId="1015F7D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69.16%</w:t>
            </w:r>
          </w:p>
        </w:tc>
        <w:tc>
          <w:tcPr>
            <w:tcW w:w="864" w:type="dxa"/>
            <w:tcBorders>
              <w:top w:val="single" w:sz="4" w:space="0" w:color="auto"/>
              <w:left w:val="single" w:sz="4" w:space="0" w:color="auto"/>
              <w:bottom w:val="single" w:sz="4" w:space="0" w:color="auto"/>
              <w:right w:val="single" w:sz="4" w:space="0" w:color="auto"/>
            </w:tcBorders>
            <w:hideMark/>
          </w:tcPr>
          <w:p w14:paraId="35D0C6E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w:t>
            </w:r>
          </w:p>
        </w:tc>
      </w:tr>
      <w:tr w:rsidR="00E26627" w:rsidRPr="00E26627" w14:paraId="1CF5716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E8EA53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165B74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363404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-0.1599142914597349</w:t>
            </w:r>
          </w:p>
        </w:tc>
        <w:tc>
          <w:tcPr>
            <w:tcW w:w="864" w:type="dxa"/>
            <w:tcBorders>
              <w:top w:val="single" w:sz="4" w:space="0" w:color="auto"/>
              <w:left w:val="single" w:sz="4" w:space="0" w:color="auto"/>
              <w:bottom w:val="single" w:sz="4" w:space="0" w:color="auto"/>
              <w:right w:val="single" w:sz="4" w:space="0" w:color="auto"/>
            </w:tcBorders>
            <w:hideMark/>
          </w:tcPr>
          <w:p w14:paraId="04AC753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-1.1002297033883486</w:t>
            </w:r>
          </w:p>
        </w:tc>
        <w:tc>
          <w:tcPr>
            <w:tcW w:w="864" w:type="dxa"/>
            <w:tcBorders>
              <w:top w:val="single" w:sz="4" w:space="0" w:color="auto"/>
              <w:left w:val="single" w:sz="4" w:space="0" w:color="auto"/>
              <w:bottom w:val="single" w:sz="4" w:space="0" w:color="auto"/>
              <w:right w:val="single" w:sz="4" w:space="0" w:color="auto"/>
            </w:tcBorders>
            <w:hideMark/>
          </w:tcPr>
          <w:p w14:paraId="6719DB3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0.4193548387096774</w:t>
            </w:r>
          </w:p>
        </w:tc>
        <w:tc>
          <w:tcPr>
            <w:tcW w:w="864" w:type="dxa"/>
            <w:tcBorders>
              <w:top w:val="single" w:sz="4" w:space="0" w:color="auto"/>
              <w:left w:val="single" w:sz="4" w:space="0" w:color="auto"/>
              <w:bottom w:val="single" w:sz="4" w:space="0" w:color="auto"/>
              <w:right w:val="single" w:sz="4" w:space="0" w:color="auto"/>
            </w:tcBorders>
            <w:hideMark/>
          </w:tcPr>
          <w:p w14:paraId="65FB4F6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0.6523335661482501</w:t>
            </w:r>
          </w:p>
        </w:tc>
        <w:tc>
          <w:tcPr>
            <w:tcW w:w="864" w:type="dxa"/>
            <w:tcBorders>
              <w:top w:val="single" w:sz="4" w:space="0" w:color="auto"/>
              <w:left w:val="single" w:sz="4" w:space="0" w:color="auto"/>
              <w:bottom w:val="single" w:sz="4" w:space="0" w:color="auto"/>
              <w:right w:val="single" w:sz="4" w:space="0" w:color="auto"/>
            </w:tcBorders>
            <w:hideMark/>
          </w:tcPr>
          <w:p w14:paraId="75210EE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044DB5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27/32</w:t>
            </w:r>
          </w:p>
        </w:tc>
        <w:tc>
          <w:tcPr>
            <w:tcW w:w="864" w:type="dxa"/>
            <w:tcBorders>
              <w:top w:val="single" w:sz="4" w:space="0" w:color="auto"/>
              <w:left w:val="single" w:sz="4" w:space="0" w:color="auto"/>
              <w:bottom w:val="single" w:sz="4" w:space="0" w:color="auto"/>
              <w:right w:val="single" w:sz="4" w:space="0" w:color="auto"/>
            </w:tcBorders>
            <w:hideMark/>
          </w:tcPr>
          <w:p w14:paraId="3C9FF13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67.63%</w:t>
            </w:r>
          </w:p>
        </w:tc>
        <w:tc>
          <w:tcPr>
            <w:tcW w:w="864" w:type="dxa"/>
            <w:tcBorders>
              <w:top w:val="single" w:sz="4" w:space="0" w:color="auto"/>
              <w:left w:val="single" w:sz="4" w:space="0" w:color="auto"/>
              <w:bottom w:val="single" w:sz="4" w:space="0" w:color="auto"/>
              <w:right w:val="single" w:sz="4" w:space="0" w:color="auto"/>
            </w:tcBorders>
            <w:hideMark/>
          </w:tcPr>
          <w:p w14:paraId="5EF5F64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w:t>
            </w:r>
          </w:p>
        </w:tc>
      </w:tr>
      <w:tr w:rsidR="00E26627" w:rsidRPr="00E26627" w14:paraId="6FF38BE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F0B9EE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BDC101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5462D63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0.0627232772891256</w:t>
            </w:r>
          </w:p>
        </w:tc>
        <w:tc>
          <w:tcPr>
            <w:tcW w:w="864" w:type="dxa"/>
            <w:tcBorders>
              <w:top w:val="single" w:sz="4" w:space="0" w:color="auto"/>
              <w:left w:val="single" w:sz="4" w:space="0" w:color="auto"/>
              <w:bottom w:val="single" w:sz="4" w:space="0" w:color="auto"/>
              <w:right w:val="single" w:sz="4" w:space="0" w:color="auto"/>
            </w:tcBorders>
            <w:hideMark/>
          </w:tcPr>
          <w:p w14:paraId="6EC1DAB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0.8261903765388551</w:t>
            </w:r>
          </w:p>
        </w:tc>
        <w:tc>
          <w:tcPr>
            <w:tcW w:w="864" w:type="dxa"/>
            <w:tcBorders>
              <w:top w:val="single" w:sz="4" w:space="0" w:color="auto"/>
              <w:left w:val="single" w:sz="4" w:space="0" w:color="auto"/>
              <w:bottom w:val="single" w:sz="4" w:space="0" w:color="auto"/>
              <w:right w:val="single" w:sz="4" w:space="0" w:color="auto"/>
            </w:tcBorders>
            <w:hideMark/>
          </w:tcPr>
          <w:p w14:paraId="1DF0A8A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0.717948717948718</w:t>
            </w:r>
          </w:p>
        </w:tc>
        <w:tc>
          <w:tcPr>
            <w:tcW w:w="864" w:type="dxa"/>
            <w:tcBorders>
              <w:top w:val="single" w:sz="4" w:space="0" w:color="auto"/>
              <w:left w:val="single" w:sz="4" w:space="0" w:color="auto"/>
              <w:bottom w:val="single" w:sz="4" w:space="0" w:color="auto"/>
              <w:right w:val="single" w:sz="4" w:space="0" w:color="auto"/>
            </w:tcBorders>
            <w:hideMark/>
          </w:tcPr>
          <w:p w14:paraId="3482C00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0.8583973003841902</w:t>
            </w:r>
          </w:p>
        </w:tc>
        <w:tc>
          <w:tcPr>
            <w:tcW w:w="864" w:type="dxa"/>
            <w:tcBorders>
              <w:top w:val="single" w:sz="4" w:space="0" w:color="auto"/>
              <w:left w:val="single" w:sz="4" w:space="0" w:color="auto"/>
              <w:bottom w:val="single" w:sz="4" w:space="0" w:color="auto"/>
              <w:right w:val="single" w:sz="4" w:space="0" w:color="auto"/>
            </w:tcBorders>
            <w:hideMark/>
          </w:tcPr>
          <w:p w14:paraId="170E5A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CBBB7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139/159</w:t>
            </w:r>
          </w:p>
        </w:tc>
        <w:tc>
          <w:tcPr>
            <w:tcW w:w="864" w:type="dxa"/>
            <w:tcBorders>
              <w:top w:val="single" w:sz="4" w:space="0" w:color="auto"/>
              <w:left w:val="single" w:sz="4" w:space="0" w:color="auto"/>
              <w:bottom w:val="single" w:sz="4" w:space="0" w:color="auto"/>
              <w:right w:val="single" w:sz="4" w:space="0" w:color="auto"/>
            </w:tcBorders>
            <w:hideMark/>
          </w:tcPr>
          <w:p w14:paraId="688E28A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82.01%</w:t>
            </w:r>
          </w:p>
        </w:tc>
        <w:tc>
          <w:tcPr>
            <w:tcW w:w="864" w:type="dxa"/>
            <w:tcBorders>
              <w:top w:val="single" w:sz="4" w:space="0" w:color="auto"/>
              <w:left w:val="single" w:sz="4" w:space="0" w:color="auto"/>
              <w:bottom w:val="single" w:sz="4" w:space="0" w:color="auto"/>
              <w:right w:val="single" w:sz="4" w:space="0" w:color="auto"/>
            </w:tcBorders>
            <w:hideMark/>
          </w:tcPr>
          <w:p w14:paraId="30BA23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w:t>
            </w:r>
          </w:p>
        </w:tc>
      </w:tr>
      <w:tr w:rsidR="00E26627" w:rsidRPr="00E26627" w14:paraId="78FE973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D4A098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C5C9BA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17CCD3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0.0475756092253786</w:t>
            </w:r>
          </w:p>
        </w:tc>
        <w:tc>
          <w:tcPr>
            <w:tcW w:w="864" w:type="dxa"/>
            <w:tcBorders>
              <w:top w:val="single" w:sz="4" w:space="0" w:color="auto"/>
              <w:left w:val="single" w:sz="4" w:space="0" w:color="auto"/>
              <w:bottom w:val="single" w:sz="4" w:space="0" w:color="auto"/>
              <w:right w:val="single" w:sz="4" w:space="0" w:color="auto"/>
            </w:tcBorders>
            <w:hideMark/>
          </w:tcPr>
          <w:p w14:paraId="27D3053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0.6652826145585135</w:t>
            </w:r>
          </w:p>
        </w:tc>
        <w:tc>
          <w:tcPr>
            <w:tcW w:w="864" w:type="dxa"/>
            <w:tcBorders>
              <w:top w:val="single" w:sz="4" w:space="0" w:color="auto"/>
              <w:left w:val="single" w:sz="4" w:space="0" w:color="auto"/>
              <w:bottom w:val="single" w:sz="4" w:space="0" w:color="auto"/>
              <w:right w:val="single" w:sz="4" w:space="0" w:color="auto"/>
            </w:tcBorders>
            <w:hideMark/>
          </w:tcPr>
          <w:p w14:paraId="657B08E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0.8552631578947368</w:t>
            </w:r>
          </w:p>
        </w:tc>
        <w:tc>
          <w:tcPr>
            <w:tcW w:w="864" w:type="dxa"/>
            <w:tcBorders>
              <w:top w:val="single" w:sz="4" w:space="0" w:color="auto"/>
              <w:left w:val="single" w:sz="4" w:space="0" w:color="auto"/>
              <w:bottom w:val="single" w:sz="4" w:space="0" w:color="auto"/>
              <w:right w:val="single" w:sz="4" w:space="0" w:color="auto"/>
            </w:tcBorders>
            <w:hideMark/>
          </w:tcPr>
          <w:p w14:paraId="3C12946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0.951003837479759</w:t>
            </w:r>
          </w:p>
        </w:tc>
        <w:tc>
          <w:tcPr>
            <w:tcW w:w="864" w:type="dxa"/>
            <w:tcBorders>
              <w:top w:val="single" w:sz="4" w:space="0" w:color="auto"/>
              <w:left w:val="single" w:sz="4" w:space="0" w:color="auto"/>
              <w:bottom w:val="single" w:sz="4" w:space="0" w:color="auto"/>
              <w:right w:val="single" w:sz="4" w:space="0" w:color="auto"/>
            </w:tcBorders>
            <w:hideMark/>
          </w:tcPr>
          <w:p w14:paraId="2FD3727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DDAB9D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101/179</w:t>
            </w:r>
          </w:p>
        </w:tc>
        <w:tc>
          <w:tcPr>
            <w:tcW w:w="864" w:type="dxa"/>
            <w:tcBorders>
              <w:top w:val="single" w:sz="4" w:space="0" w:color="auto"/>
              <w:left w:val="single" w:sz="4" w:space="0" w:color="auto"/>
              <w:bottom w:val="single" w:sz="4" w:space="0" w:color="auto"/>
              <w:right w:val="single" w:sz="4" w:space="0" w:color="auto"/>
            </w:tcBorders>
            <w:hideMark/>
          </w:tcPr>
          <w:p w14:paraId="2B181D9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53.24%</w:t>
            </w:r>
          </w:p>
        </w:tc>
        <w:tc>
          <w:tcPr>
            <w:tcW w:w="864" w:type="dxa"/>
            <w:tcBorders>
              <w:top w:val="single" w:sz="4" w:space="0" w:color="auto"/>
              <w:left w:val="single" w:sz="4" w:space="0" w:color="auto"/>
              <w:bottom w:val="single" w:sz="4" w:space="0" w:color="auto"/>
              <w:right w:val="single" w:sz="4" w:space="0" w:color="auto"/>
            </w:tcBorders>
            <w:hideMark/>
          </w:tcPr>
          <w:p w14:paraId="5733CA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w:t>
            </w:r>
          </w:p>
        </w:tc>
      </w:tr>
      <w:tr w:rsidR="00E26627" w:rsidRPr="00E26627" w14:paraId="37FDE8F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9FCBE6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lastRenderedPageBreak/>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021349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24EB16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-0.2321369172794</w:t>
            </w:r>
          </w:p>
        </w:tc>
        <w:tc>
          <w:tcPr>
            <w:tcW w:w="864" w:type="dxa"/>
            <w:tcBorders>
              <w:top w:val="single" w:sz="4" w:space="0" w:color="auto"/>
              <w:left w:val="single" w:sz="4" w:space="0" w:color="auto"/>
              <w:bottom w:val="single" w:sz="4" w:space="0" w:color="auto"/>
              <w:right w:val="single" w:sz="4" w:space="0" w:color="auto"/>
            </w:tcBorders>
            <w:hideMark/>
          </w:tcPr>
          <w:p w14:paraId="69D2409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-3.8752412064043895</w:t>
            </w:r>
          </w:p>
        </w:tc>
        <w:tc>
          <w:tcPr>
            <w:tcW w:w="864" w:type="dxa"/>
            <w:tcBorders>
              <w:top w:val="single" w:sz="4" w:space="0" w:color="auto"/>
              <w:left w:val="single" w:sz="4" w:space="0" w:color="auto"/>
              <w:bottom w:val="single" w:sz="4" w:space="0" w:color="auto"/>
              <w:right w:val="single" w:sz="4" w:space="0" w:color="auto"/>
            </w:tcBorders>
            <w:hideMark/>
          </w:tcPr>
          <w:p w14:paraId="4205CF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3FE12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50DC2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BE82ED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76/179</w:t>
            </w:r>
          </w:p>
        </w:tc>
        <w:tc>
          <w:tcPr>
            <w:tcW w:w="864" w:type="dxa"/>
            <w:tcBorders>
              <w:top w:val="single" w:sz="4" w:space="0" w:color="auto"/>
              <w:left w:val="single" w:sz="4" w:space="0" w:color="auto"/>
              <w:bottom w:val="single" w:sz="4" w:space="0" w:color="auto"/>
              <w:right w:val="single" w:sz="4" w:space="0" w:color="auto"/>
            </w:tcBorders>
            <w:hideMark/>
          </w:tcPr>
          <w:p w14:paraId="055A530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18.53%</w:t>
            </w:r>
          </w:p>
        </w:tc>
        <w:tc>
          <w:tcPr>
            <w:tcW w:w="864" w:type="dxa"/>
            <w:tcBorders>
              <w:top w:val="single" w:sz="4" w:space="0" w:color="auto"/>
              <w:left w:val="single" w:sz="4" w:space="0" w:color="auto"/>
              <w:bottom w:val="single" w:sz="4" w:space="0" w:color="auto"/>
              <w:right w:val="single" w:sz="4" w:space="0" w:color="auto"/>
            </w:tcBorders>
            <w:hideMark/>
          </w:tcPr>
          <w:p w14:paraId="752F708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w:t>
            </w:r>
          </w:p>
        </w:tc>
      </w:tr>
      <w:tr w:rsidR="00E26627" w:rsidRPr="00E26627" w14:paraId="2ECB3BC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2DEABB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36F35F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6C77444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-0.2331264509898629</w:t>
            </w:r>
          </w:p>
        </w:tc>
        <w:tc>
          <w:tcPr>
            <w:tcW w:w="864" w:type="dxa"/>
            <w:tcBorders>
              <w:top w:val="single" w:sz="4" w:space="0" w:color="auto"/>
              <w:left w:val="single" w:sz="4" w:space="0" w:color="auto"/>
              <w:bottom w:val="single" w:sz="4" w:space="0" w:color="auto"/>
              <w:right w:val="single" w:sz="4" w:space="0" w:color="auto"/>
            </w:tcBorders>
            <w:hideMark/>
          </w:tcPr>
          <w:p w14:paraId="36839DC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-3.037331039310221</w:t>
            </w:r>
          </w:p>
        </w:tc>
        <w:tc>
          <w:tcPr>
            <w:tcW w:w="864" w:type="dxa"/>
            <w:tcBorders>
              <w:top w:val="single" w:sz="4" w:space="0" w:color="auto"/>
              <w:left w:val="single" w:sz="4" w:space="0" w:color="auto"/>
              <w:bottom w:val="single" w:sz="4" w:space="0" w:color="auto"/>
              <w:right w:val="single" w:sz="4" w:space="0" w:color="auto"/>
            </w:tcBorders>
            <w:hideMark/>
          </w:tcPr>
          <w:p w14:paraId="7247CB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745BF0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9BEAC4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2E45B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87/112</w:t>
            </w:r>
          </w:p>
        </w:tc>
        <w:tc>
          <w:tcPr>
            <w:tcW w:w="864" w:type="dxa"/>
            <w:tcBorders>
              <w:top w:val="single" w:sz="4" w:space="0" w:color="auto"/>
              <w:left w:val="single" w:sz="4" w:space="0" w:color="auto"/>
              <w:bottom w:val="single" w:sz="4" w:space="0" w:color="auto"/>
              <w:right w:val="single" w:sz="4" w:space="0" w:color="auto"/>
            </w:tcBorders>
            <w:hideMark/>
          </w:tcPr>
          <w:p w14:paraId="0D99847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53.96%</w:t>
            </w:r>
          </w:p>
        </w:tc>
        <w:tc>
          <w:tcPr>
            <w:tcW w:w="864" w:type="dxa"/>
            <w:tcBorders>
              <w:top w:val="single" w:sz="4" w:space="0" w:color="auto"/>
              <w:left w:val="single" w:sz="4" w:space="0" w:color="auto"/>
              <w:bottom w:val="single" w:sz="4" w:space="0" w:color="auto"/>
              <w:right w:val="single" w:sz="4" w:space="0" w:color="auto"/>
            </w:tcBorders>
            <w:hideMark/>
          </w:tcPr>
          <w:p w14:paraId="557CC62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w:t>
            </w:r>
          </w:p>
        </w:tc>
      </w:tr>
      <w:tr w:rsidR="00E26627" w:rsidRPr="00E26627" w14:paraId="5B671C3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5C1518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4619B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4F89413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-0.2113046485189271</w:t>
            </w:r>
          </w:p>
        </w:tc>
        <w:tc>
          <w:tcPr>
            <w:tcW w:w="864" w:type="dxa"/>
            <w:tcBorders>
              <w:top w:val="single" w:sz="4" w:space="0" w:color="auto"/>
              <w:left w:val="single" w:sz="4" w:space="0" w:color="auto"/>
              <w:bottom w:val="single" w:sz="4" w:space="0" w:color="auto"/>
              <w:right w:val="single" w:sz="4" w:space="0" w:color="auto"/>
            </w:tcBorders>
            <w:hideMark/>
          </w:tcPr>
          <w:p w14:paraId="5F96C67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-2.5688251815532457</w:t>
            </w:r>
          </w:p>
        </w:tc>
        <w:tc>
          <w:tcPr>
            <w:tcW w:w="864" w:type="dxa"/>
            <w:tcBorders>
              <w:top w:val="single" w:sz="4" w:space="0" w:color="auto"/>
              <w:left w:val="single" w:sz="4" w:space="0" w:color="auto"/>
              <w:bottom w:val="single" w:sz="4" w:space="0" w:color="auto"/>
              <w:right w:val="single" w:sz="4" w:space="0" w:color="auto"/>
            </w:tcBorders>
            <w:hideMark/>
          </w:tcPr>
          <w:p w14:paraId="3648E95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62CC98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0.0008765821089591</w:t>
            </w:r>
          </w:p>
        </w:tc>
        <w:tc>
          <w:tcPr>
            <w:tcW w:w="864" w:type="dxa"/>
            <w:tcBorders>
              <w:top w:val="single" w:sz="4" w:space="0" w:color="auto"/>
              <w:left w:val="single" w:sz="4" w:space="0" w:color="auto"/>
              <w:bottom w:val="single" w:sz="4" w:space="0" w:color="auto"/>
              <w:right w:val="single" w:sz="4" w:space="0" w:color="auto"/>
            </w:tcBorders>
            <w:hideMark/>
          </w:tcPr>
          <w:p w14:paraId="1F3D3E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w:t>
            </w:r>
          </w:p>
        </w:tc>
        <w:tc>
          <w:tcPr>
            <w:tcW w:w="864" w:type="dxa"/>
            <w:tcBorders>
              <w:top w:val="single" w:sz="4" w:space="0" w:color="auto"/>
              <w:left w:val="single" w:sz="4" w:space="0" w:color="auto"/>
              <w:bottom w:val="single" w:sz="4" w:space="0" w:color="auto"/>
              <w:right w:val="single" w:sz="4" w:space="0" w:color="auto"/>
            </w:tcBorders>
            <w:hideMark/>
          </w:tcPr>
          <w:p w14:paraId="0B9B4B5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68/86</w:t>
            </w:r>
          </w:p>
        </w:tc>
        <w:tc>
          <w:tcPr>
            <w:tcW w:w="864" w:type="dxa"/>
            <w:tcBorders>
              <w:top w:val="single" w:sz="4" w:space="0" w:color="auto"/>
              <w:left w:val="single" w:sz="4" w:space="0" w:color="auto"/>
              <w:bottom w:val="single" w:sz="4" w:space="0" w:color="auto"/>
              <w:right w:val="single" w:sz="4" w:space="0" w:color="auto"/>
            </w:tcBorders>
            <w:hideMark/>
          </w:tcPr>
          <w:p w14:paraId="5FA7360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57.49%</w:t>
            </w:r>
          </w:p>
        </w:tc>
        <w:tc>
          <w:tcPr>
            <w:tcW w:w="864" w:type="dxa"/>
            <w:tcBorders>
              <w:top w:val="single" w:sz="4" w:space="0" w:color="auto"/>
              <w:left w:val="single" w:sz="4" w:space="0" w:color="auto"/>
              <w:bottom w:val="single" w:sz="4" w:space="0" w:color="auto"/>
              <w:right w:val="single" w:sz="4" w:space="0" w:color="auto"/>
            </w:tcBorders>
            <w:hideMark/>
          </w:tcPr>
          <w:p w14:paraId="2CD0A56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w:t>
            </w:r>
          </w:p>
        </w:tc>
      </w:tr>
      <w:tr w:rsidR="00E26627" w:rsidRPr="00E26627" w14:paraId="4DBF419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DB3419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0E88AF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7426D26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0.0767866793683777</w:t>
            </w:r>
          </w:p>
        </w:tc>
        <w:tc>
          <w:tcPr>
            <w:tcW w:w="864" w:type="dxa"/>
            <w:tcBorders>
              <w:top w:val="single" w:sz="4" w:space="0" w:color="auto"/>
              <w:left w:val="single" w:sz="4" w:space="0" w:color="auto"/>
              <w:bottom w:val="single" w:sz="4" w:space="0" w:color="auto"/>
              <w:right w:val="single" w:sz="4" w:space="0" w:color="auto"/>
            </w:tcBorders>
            <w:hideMark/>
          </w:tcPr>
          <w:p w14:paraId="1063BD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1.1101762451219783</w:t>
            </w:r>
          </w:p>
        </w:tc>
        <w:tc>
          <w:tcPr>
            <w:tcW w:w="864" w:type="dxa"/>
            <w:tcBorders>
              <w:top w:val="single" w:sz="4" w:space="0" w:color="auto"/>
              <w:left w:val="single" w:sz="4" w:space="0" w:color="auto"/>
              <w:bottom w:val="single" w:sz="4" w:space="0" w:color="auto"/>
              <w:right w:val="single" w:sz="4" w:space="0" w:color="auto"/>
            </w:tcBorders>
            <w:hideMark/>
          </w:tcPr>
          <w:p w14:paraId="5D68A58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0.3225806451612903</w:t>
            </w:r>
          </w:p>
        </w:tc>
        <w:tc>
          <w:tcPr>
            <w:tcW w:w="864" w:type="dxa"/>
            <w:tcBorders>
              <w:top w:val="single" w:sz="4" w:space="0" w:color="auto"/>
              <w:left w:val="single" w:sz="4" w:space="0" w:color="auto"/>
              <w:bottom w:val="single" w:sz="4" w:space="0" w:color="auto"/>
              <w:right w:val="single" w:sz="4" w:space="0" w:color="auto"/>
            </w:tcBorders>
            <w:hideMark/>
          </w:tcPr>
          <w:p w14:paraId="12A3B67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D9CAF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F16F59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136/159</w:t>
            </w:r>
          </w:p>
        </w:tc>
        <w:tc>
          <w:tcPr>
            <w:tcW w:w="864" w:type="dxa"/>
            <w:tcBorders>
              <w:top w:val="single" w:sz="4" w:space="0" w:color="auto"/>
              <w:left w:val="single" w:sz="4" w:space="0" w:color="auto"/>
              <w:bottom w:val="single" w:sz="4" w:space="0" w:color="auto"/>
              <w:right w:val="single" w:sz="4" w:space="0" w:color="auto"/>
            </w:tcBorders>
            <w:hideMark/>
          </w:tcPr>
          <w:p w14:paraId="5ED956E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78.48%</w:t>
            </w:r>
          </w:p>
        </w:tc>
        <w:tc>
          <w:tcPr>
            <w:tcW w:w="864" w:type="dxa"/>
            <w:tcBorders>
              <w:top w:val="single" w:sz="4" w:space="0" w:color="auto"/>
              <w:left w:val="single" w:sz="4" w:space="0" w:color="auto"/>
              <w:bottom w:val="single" w:sz="4" w:space="0" w:color="auto"/>
              <w:right w:val="single" w:sz="4" w:space="0" w:color="auto"/>
            </w:tcBorders>
            <w:hideMark/>
          </w:tcPr>
          <w:p w14:paraId="52E8F30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w:t>
            </w:r>
          </w:p>
        </w:tc>
      </w:tr>
      <w:tr w:rsidR="00E26627" w:rsidRPr="00E26627" w14:paraId="0DBED70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D43D14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DBFD2E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730AC0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-0.1278100605290263</w:t>
            </w:r>
          </w:p>
        </w:tc>
        <w:tc>
          <w:tcPr>
            <w:tcW w:w="864" w:type="dxa"/>
            <w:tcBorders>
              <w:top w:val="single" w:sz="4" w:space="0" w:color="auto"/>
              <w:left w:val="single" w:sz="4" w:space="0" w:color="auto"/>
              <w:bottom w:val="single" w:sz="4" w:space="0" w:color="auto"/>
              <w:right w:val="single" w:sz="4" w:space="0" w:color="auto"/>
            </w:tcBorders>
            <w:hideMark/>
          </w:tcPr>
          <w:p w14:paraId="7E84438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-0.8108845295541842</w:t>
            </w:r>
          </w:p>
        </w:tc>
        <w:tc>
          <w:tcPr>
            <w:tcW w:w="864" w:type="dxa"/>
            <w:tcBorders>
              <w:top w:val="single" w:sz="4" w:space="0" w:color="auto"/>
              <w:left w:val="single" w:sz="4" w:space="0" w:color="auto"/>
              <w:bottom w:val="single" w:sz="4" w:space="0" w:color="auto"/>
              <w:right w:val="single" w:sz="4" w:space="0" w:color="auto"/>
            </w:tcBorders>
            <w:hideMark/>
          </w:tcPr>
          <w:p w14:paraId="3320561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0.6666666666666666</w:t>
            </w:r>
          </w:p>
        </w:tc>
        <w:tc>
          <w:tcPr>
            <w:tcW w:w="864" w:type="dxa"/>
            <w:tcBorders>
              <w:top w:val="single" w:sz="4" w:space="0" w:color="auto"/>
              <w:left w:val="single" w:sz="4" w:space="0" w:color="auto"/>
              <w:bottom w:val="single" w:sz="4" w:space="0" w:color="auto"/>
              <w:right w:val="single" w:sz="4" w:space="0" w:color="auto"/>
            </w:tcBorders>
            <w:hideMark/>
          </w:tcPr>
          <w:p w14:paraId="7A943A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0.8161653728339712</w:t>
            </w:r>
          </w:p>
        </w:tc>
        <w:tc>
          <w:tcPr>
            <w:tcW w:w="864" w:type="dxa"/>
            <w:tcBorders>
              <w:top w:val="single" w:sz="4" w:space="0" w:color="auto"/>
              <w:left w:val="single" w:sz="4" w:space="0" w:color="auto"/>
              <w:bottom w:val="single" w:sz="4" w:space="0" w:color="auto"/>
              <w:right w:val="single" w:sz="4" w:space="0" w:color="auto"/>
            </w:tcBorders>
            <w:hideMark/>
          </w:tcPr>
          <w:p w14:paraId="239801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97AAAC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21/32</w:t>
            </w:r>
          </w:p>
        </w:tc>
        <w:tc>
          <w:tcPr>
            <w:tcW w:w="864" w:type="dxa"/>
            <w:tcBorders>
              <w:top w:val="single" w:sz="4" w:space="0" w:color="auto"/>
              <w:left w:val="single" w:sz="4" w:space="0" w:color="auto"/>
              <w:bottom w:val="single" w:sz="4" w:space="0" w:color="auto"/>
              <w:right w:val="single" w:sz="4" w:space="0" w:color="auto"/>
            </w:tcBorders>
            <w:hideMark/>
          </w:tcPr>
          <w:p w14:paraId="11F57B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51.73%</w:t>
            </w:r>
          </w:p>
        </w:tc>
        <w:tc>
          <w:tcPr>
            <w:tcW w:w="864" w:type="dxa"/>
            <w:tcBorders>
              <w:top w:val="single" w:sz="4" w:space="0" w:color="auto"/>
              <w:left w:val="single" w:sz="4" w:space="0" w:color="auto"/>
              <w:bottom w:val="single" w:sz="4" w:space="0" w:color="auto"/>
              <w:right w:val="single" w:sz="4" w:space="0" w:color="auto"/>
            </w:tcBorders>
            <w:hideMark/>
          </w:tcPr>
          <w:p w14:paraId="119EA2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w:t>
            </w:r>
          </w:p>
        </w:tc>
      </w:tr>
      <w:tr w:rsidR="00E26627" w:rsidRPr="00E26627" w14:paraId="02BE040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D4D12B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0D4067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2109EE1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-0.3293229152882386</w:t>
            </w:r>
          </w:p>
        </w:tc>
        <w:tc>
          <w:tcPr>
            <w:tcW w:w="864" w:type="dxa"/>
            <w:tcBorders>
              <w:top w:val="single" w:sz="4" w:space="0" w:color="auto"/>
              <w:left w:val="single" w:sz="4" w:space="0" w:color="auto"/>
              <w:bottom w:val="single" w:sz="4" w:space="0" w:color="auto"/>
              <w:right w:val="single" w:sz="4" w:space="0" w:color="auto"/>
            </w:tcBorders>
            <w:hideMark/>
          </w:tcPr>
          <w:p w14:paraId="150075F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-4.450933710867719</w:t>
            </w:r>
          </w:p>
        </w:tc>
        <w:tc>
          <w:tcPr>
            <w:tcW w:w="864" w:type="dxa"/>
            <w:tcBorders>
              <w:top w:val="single" w:sz="4" w:space="0" w:color="auto"/>
              <w:left w:val="single" w:sz="4" w:space="0" w:color="auto"/>
              <w:bottom w:val="single" w:sz="4" w:space="0" w:color="auto"/>
              <w:right w:val="single" w:sz="4" w:space="0" w:color="auto"/>
            </w:tcBorders>
            <w:hideMark/>
          </w:tcPr>
          <w:p w14:paraId="4DB9B39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82B3F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E3CAD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8C635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68/112</w:t>
            </w:r>
          </w:p>
        </w:tc>
        <w:tc>
          <w:tcPr>
            <w:tcW w:w="864" w:type="dxa"/>
            <w:tcBorders>
              <w:top w:val="single" w:sz="4" w:space="0" w:color="auto"/>
              <w:left w:val="single" w:sz="4" w:space="0" w:color="auto"/>
              <w:bottom w:val="single" w:sz="4" w:space="0" w:color="auto"/>
              <w:right w:val="single" w:sz="4" w:space="0" w:color="auto"/>
            </w:tcBorders>
            <w:hideMark/>
          </w:tcPr>
          <w:p w14:paraId="470871D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27.16%</w:t>
            </w:r>
          </w:p>
        </w:tc>
        <w:tc>
          <w:tcPr>
            <w:tcW w:w="864" w:type="dxa"/>
            <w:tcBorders>
              <w:top w:val="single" w:sz="4" w:space="0" w:color="auto"/>
              <w:left w:val="single" w:sz="4" w:space="0" w:color="auto"/>
              <w:bottom w:val="single" w:sz="4" w:space="0" w:color="auto"/>
              <w:right w:val="single" w:sz="4" w:space="0" w:color="auto"/>
            </w:tcBorders>
            <w:hideMark/>
          </w:tcPr>
          <w:p w14:paraId="2A0451A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w:t>
            </w:r>
          </w:p>
        </w:tc>
      </w:tr>
      <w:tr w:rsidR="00E26627" w:rsidRPr="00E26627" w14:paraId="7BF596E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EAD8AD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2B4FF9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24BE941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-0.2803922514121083</w:t>
            </w:r>
          </w:p>
        </w:tc>
        <w:tc>
          <w:tcPr>
            <w:tcW w:w="864" w:type="dxa"/>
            <w:tcBorders>
              <w:top w:val="single" w:sz="4" w:space="0" w:color="auto"/>
              <w:left w:val="single" w:sz="4" w:space="0" w:color="auto"/>
              <w:bottom w:val="single" w:sz="4" w:space="0" w:color="auto"/>
              <w:right w:val="single" w:sz="4" w:space="0" w:color="auto"/>
            </w:tcBorders>
            <w:hideMark/>
          </w:tcPr>
          <w:p w14:paraId="3E43BB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-2.9523157014033363</w:t>
            </w:r>
          </w:p>
        </w:tc>
        <w:tc>
          <w:tcPr>
            <w:tcW w:w="864" w:type="dxa"/>
            <w:tcBorders>
              <w:top w:val="single" w:sz="4" w:space="0" w:color="auto"/>
              <w:left w:val="single" w:sz="4" w:space="0" w:color="auto"/>
              <w:bottom w:val="single" w:sz="4" w:space="0" w:color="auto"/>
              <w:right w:val="single" w:sz="4" w:space="0" w:color="auto"/>
            </w:tcBorders>
            <w:hideMark/>
          </w:tcPr>
          <w:p w14:paraId="476CB2C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0124A5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8BAB6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DEDF25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70/86</w:t>
            </w:r>
          </w:p>
        </w:tc>
        <w:tc>
          <w:tcPr>
            <w:tcW w:w="864" w:type="dxa"/>
            <w:tcBorders>
              <w:top w:val="single" w:sz="4" w:space="0" w:color="auto"/>
              <w:left w:val="single" w:sz="4" w:space="0" w:color="auto"/>
              <w:bottom w:val="single" w:sz="4" w:space="0" w:color="auto"/>
              <w:right w:val="single" w:sz="4" w:space="0" w:color="auto"/>
            </w:tcBorders>
            <w:hideMark/>
          </w:tcPr>
          <w:p w14:paraId="6C76C5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52.93%</w:t>
            </w:r>
          </w:p>
        </w:tc>
        <w:tc>
          <w:tcPr>
            <w:tcW w:w="864" w:type="dxa"/>
            <w:tcBorders>
              <w:top w:val="single" w:sz="4" w:space="0" w:color="auto"/>
              <w:left w:val="single" w:sz="4" w:space="0" w:color="auto"/>
              <w:bottom w:val="single" w:sz="4" w:space="0" w:color="auto"/>
              <w:right w:val="single" w:sz="4" w:space="0" w:color="auto"/>
            </w:tcBorders>
            <w:hideMark/>
          </w:tcPr>
          <w:p w14:paraId="23868DA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w:t>
            </w:r>
          </w:p>
        </w:tc>
      </w:tr>
      <w:tr w:rsidR="00E26627" w:rsidRPr="00E26627" w14:paraId="6A11DA2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7AC496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788FAE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6D0EBE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-0.1612168197723371</w:t>
            </w:r>
          </w:p>
        </w:tc>
        <w:tc>
          <w:tcPr>
            <w:tcW w:w="864" w:type="dxa"/>
            <w:tcBorders>
              <w:top w:val="single" w:sz="4" w:space="0" w:color="auto"/>
              <w:left w:val="single" w:sz="4" w:space="0" w:color="auto"/>
              <w:bottom w:val="single" w:sz="4" w:space="0" w:color="auto"/>
              <w:right w:val="single" w:sz="4" w:space="0" w:color="auto"/>
            </w:tcBorders>
            <w:hideMark/>
          </w:tcPr>
          <w:p w14:paraId="69B1BF8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-2.83990224960349</w:t>
            </w:r>
          </w:p>
        </w:tc>
        <w:tc>
          <w:tcPr>
            <w:tcW w:w="864" w:type="dxa"/>
            <w:tcBorders>
              <w:top w:val="single" w:sz="4" w:space="0" w:color="auto"/>
              <w:left w:val="single" w:sz="4" w:space="0" w:color="auto"/>
              <w:bottom w:val="single" w:sz="4" w:space="0" w:color="auto"/>
              <w:right w:val="single" w:sz="4" w:space="0" w:color="auto"/>
            </w:tcBorders>
            <w:hideMark/>
          </w:tcPr>
          <w:p w14:paraId="630D8BD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9B9886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DB18E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FAA78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80/179</w:t>
            </w:r>
          </w:p>
        </w:tc>
        <w:tc>
          <w:tcPr>
            <w:tcW w:w="864" w:type="dxa"/>
            <w:tcBorders>
              <w:top w:val="single" w:sz="4" w:space="0" w:color="auto"/>
              <w:left w:val="single" w:sz="4" w:space="0" w:color="auto"/>
              <w:bottom w:val="single" w:sz="4" w:space="0" w:color="auto"/>
              <w:right w:val="single" w:sz="4" w:space="0" w:color="auto"/>
            </w:tcBorders>
            <w:hideMark/>
          </w:tcPr>
          <w:p w14:paraId="69EEE48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27.60%</w:t>
            </w:r>
          </w:p>
        </w:tc>
        <w:tc>
          <w:tcPr>
            <w:tcW w:w="864" w:type="dxa"/>
            <w:tcBorders>
              <w:top w:val="single" w:sz="4" w:space="0" w:color="auto"/>
              <w:left w:val="single" w:sz="4" w:space="0" w:color="auto"/>
              <w:bottom w:val="single" w:sz="4" w:space="0" w:color="auto"/>
              <w:right w:val="single" w:sz="4" w:space="0" w:color="auto"/>
            </w:tcBorders>
            <w:hideMark/>
          </w:tcPr>
          <w:p w14:paraId="0CC12E1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w:t>
            </w:r>
          </w:p>
        </w:tc>
      </w:tr>
      <w:tr w:rsidR="00E26627" w:rsidRPr="00E26627" w14:paraId="38B177B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9EC0EE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0044E8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40450A4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-0.1045309528713468</w:t>
            </w:r>
          </w:p>
        </w:tc>
        <w:tc>
          <w:tcPr>
            <w:tcW w:w="864" w:type="dxa"/>
            <w:tcBorders>
              <w:top w:val="single" w:sz="4" w:space="0" w:color="auto"/>
              <w:left w:val="single" w:sz="4" w:space="0" w:color="auto"/>
              <w:bottom w:val="single" w:sz="4" w:space="0" w:color="auto"/>
              <w:right w:val="single" w:sz="4" w:space="0" w:color="auto"/>
            </w:tcBorders>
            <w:hideMark/>
          </w:tcPr>
          <w:p w14:paraId="33A8F8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-1.6119871628753508</w:t>
            </w:r>
          </w:p>
        </w:tc>
        <w:tc>
          <w:tcPr>
            <w:tcW w:w="864" w:type="dxa"/>
            <w:tcBorders>
              <w:top w:val="single" w:sz="4" w:space="0" w:color="auto"/>
              <w:left w:val="single" w:sz="4" w:space="0" w:color="auto"/>
              <w:bottom w:val="single" w:sz="4" w:space="0" w:color="auto"/>
              <w:right w:val="single" w:sz="4" w:space="0" w:color="auto"/>
            </w:tcBorders>
            <w:hideMark/>
          </w:tcPr>
          <w:p w14:paraId="745133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0.0526315789473684</w:t>
            </w:r>
          </w:p>
        </w:tc>
        <w:tc>
          <w:tcPr>
            <w:tcW w:w="864" w:type="dxa"/>
            <w:tcBorders>
              <w:top w:val="single" w:sz="4" w:space="0" w:color="auto"/>
              <w:left w:val="single" w:sz="4" w:space="0" w:color="auto"/>
              <w:bottom w:val="single" w:sz="4" w:space="0" w:color="auto"/>
              <w:right w:val="single" w:sz="4" w:space="0" w:color="auto"/>
            </w:tcBorders>
            <w:hideMark/>
          </w:tcPr>
          <w:p w14:paraId="6A22D4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0.1086496401862565</w:t>
            </w:r>
          </w:p>
        </w:tc>
        <w:tc>
          <w:tcPr>
            <w:tcW w:w="864" w:type="dxa"/>
            <w:tcBorders>
              <w:top w:val="single" w:sz="4" w:space="0" w:color="auto"/>
              <w:left w:val="single" w:sz="4" w:space="0" w:color="auto"/>
              <w:bottom w:val="single" w:sz="4" w:space="0" w:color="auto"/>
              <w:right w:val="single" w:sz="4" w:space="0" w:color="auto"/>
            </w:tcBorders>
            <w:hideMark/>
          </w:tcPr>
          <w:p w14:paraId="55479A5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0.98</w:t>
            </w:r>
          </w:p>
        </w:tc>
        <w:tc>
          <w:tcPr>
            <w:tcW w:w="864" w:type="dxa"/>
            <w:tcBorders>
              <w:top w:val="single" w:sz="4" w:space="0" w:color="auto"/>
              <w:left w:val="single" w:sz="4" w:space="0" w:color="auto"/>
              <w:bottom w:val="single" w:sz="4" w:space="0" w:color="auto"/>
              <w:right w:val="single" w:sz="4" w:space="0" w:color="auto"/>
            </w:tcBorders>
            <w:hideMark/>
          </w:tcPr>
          <w:p w14:paraId="36F8F35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102/159</w:t>
            </w:r>
          </w:p>
        </w:tc>
        <w:tc>
          <w:tcPr>
            <w:tcW w:w="864" w:type="dxa"/>
            <w:tcBorders>
              <w:top w:val="single" w:sz="4" w:space="0" w:color="auto"/>
              <w:left w:val="single" w:sz="4" w:space="0" w:color="auto"/>
              <w:bottom w:val="single" w:sz="4" w:space="0" w:color="auto"/>
              <w:right w:val="single" w:sz="4" w:space="0" w:color="auto"/>
            </w:tcBorders>
            <w:hideMark/>
          </w:tcPr>
          <w:p w14:paraId="079C347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52.93%</w:t>
            </w:r>
          </w:p>
        </w:tc>
        <w:tc>
          <w:tcPr>
            <w:tcW w:w="864" w:type="dxa"/>
            <w:tcBorders>
              <w:top w:val="single" w:sz="4" w:space="0" w:color="auto"/>
              <w:left w:val="single" w:sz="4" w:space="0" w:color="auto"/>
              <w:bottom w:val="single" w:sz="4" w:space="0" w:color="auto"/>
              <w:right w:val="single" w:sz="4" w:space="0" w:color="auto"/>
            </w:tcBorders>
            <w:hideMark/>
          </w:tcPr>
          <w:p w14:paraId="0E9657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w:t>
            </w:r>
          </w:p>
        </w:tc>
      </w:tr>
      <w:tr w:rsidR="00E26627" w:rsidRPr="00E26627" w14:paraId="34A8FA4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B4B1B0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B578F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491DFE0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-0.0803663969469782</w:t>
            </w:r>
          </w:p>
        </w:tc>
        <w:tc>
          <w:tcPr>
            <w:tcW w:w="864" w:type="dxa"/>
            <w:tcBorders>
              <w:top w:val="single" w:sz="4" w:space="0" w:color="auto"/>
              <w:left w:val="single" w:sz="4" w:space="0" w:color="auto"/>
              <w:bottom w:val="single" w:sz="4" w:space="0" w:color="auto"/>
              <w:right w:val="single" w:sz="4" w:space="0" w:color="auto"/>
            </w:tcBorders>
            <w:hideMark/>
          </w:tcPr>
          <w:p w14:paraId="1EA662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-0.5944365699407909</w:t>
            </w:r>
          </w:p>
        </w:tc>
        <w:tc>
          <w:tcPr>
            <w:tcW w:w="864" w:type="dxa"/>
            <w:tcBorders>
              <w:top w:val="single" w:sz="4" w:space="0" w:color="auto"/>
              <w:left w:val="single" w:sz="4" w:space="0" w:color="auto"/>
              <w:bottom w:val="single" w:sz="4" w:space="0" w:color="auto"/>
              <w:right w:val="single" w:sz="4" w:space="0" w:color="auto"/>
            </w:tcBorders>
            <w:hideMark/>
          </w:tcPr>
          <w:p w14:paraId="700D5A7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0.9473684210526316</w:t>
            </w:r>
          </w:p>
        </w:tc>
        <w:tc>
          <w:tcPr>
            <w:tcW w:w="864" w:type="dxa"/>
            <w:tcBorders>
              <w:top w:val="single" w:sz="4" w:space="0" w:color="auto"/>
              <w:left w:val="single" w:sz="4" w:space="0" w:color="auto"/>
              <w:bottom w:val="single" w:sz="4" w:space="0" w:color="auto"/>
              <w:right w:val="single" w:sz="4" w:space="0" w:color="auto"/>
            </w:tcBorders>
            <w:hideMark/>
          </w:tcPr>
          <w:p w14:paraId="4B53EF0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0.950402144772118</w:t>
            </w:r>
          </w:p>
        </w:tc>
        <w:tc>
          <w:tcPr>
            <w:tcW w:w="864" w:type="dxa"/>
            <w:tcBorders>
              <w:top w:val="single" w:sz="4" w:space="0" w:color="auto"/>
              <w:left w:val="single" w:sz="4" w:space="0" w:color="auto"/>
              <w:bottom w:val="single" w:sz="4" w:space="0" w:color="auto"/>
              <w:right w:val="single" w:sz="4" w:space="0" w:color="auto"/>
            </w:tcBorders>
            <w:hideMark/>
          </w:tcPr>
          <w:p w14:paraId="6E05C6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E8E604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22/32</w:t>
            </w:r>
          </w:p>
        </w:tc>
        <w:tc>
          <w:tcPr>
            <w:tcW w:w="864" w:type="dxa"/>
            <w:tcBorders>
              <w:top w:val="single" w:sz="4" w:space="0" w:color="auto"/>
              <w:left w:val="single" w:sz="4" w:space="0" w:color="auto"/>
              <w:bottom w:val="single" w:sz="4" w:space="0" w:color="auto"/>
              <w:right w:val="single" w:sz="4" w:space="0" w:color="auto"/>
            </w:tcBorders>
            <w:hideMark/>
          </w:tcPr>
          <w:p w14:paraId="6710C6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59.83%</w:t>
            </w:r>
          </w:p>
        </w:tc>
        <w:tc>
          <w:tcPr>
            <w:tcW w:w="864" w:type="dxa"/>
            <w:tcBorders>
              <w:top w:val="single" w:sz="4" w:space="0" w:color="auto"/>
              <w:left w:val="single" w:sz="4" w:space="0" w:color="auto"/>
              <w:bottom w:val="single" w:sz="4" w:space="0" w:color="auto"/>
              <w:right w:val="single" w:sz="4" w:space="0" w:color="auto"/>
            </w:tcBorders>
            <w:hideMark/>
          </w:tcPr>
          <w:p w14:paraId="0991AD1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w:t>
            </w:r>
          </w:p>
        </w:tc>
      </w:tr>
      <w:tr w:rsidR="00E26627" w:rsidRPr="00E26627" w14:paraId="5ACF52D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19764B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7FFAD4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66A74C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-0.1065109835343221</w:t>
            </w:r>
          </w:p>
        </w:tc>
        <w:tc>
          <w:tcPr>
            <w:tcW w:w="864" w:type="dxa"/>
            <w:tcBorders>
              <w:top w:val="single" w:sz="4" w:space="0" w:color="auto"/>
              <w:left w:val="single" w:sz="4" w:space="0" w:color="auto"/>
              <w:bottom w:val="single" w:sz="4" w:space="0" w:color="auto"/>
              <w:right w:val="single" w:sz="4" w:space="0" w:color="auto"/>
            </w:tcBorders>
            <w:hideMark/>
          </w:tcPr>
          <w:p w14:paraId="3B37E79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-1.744106362733484</w:t>
            </w:r>
          </w:p>
        </w:tc>
        <w:tc>
          <w:tcPr>
            <w:tcW w:w="864" w:type="dxa"/>
            <w:tcBorders>
              <w:top w:val="single" w:sz="4" w:space="0" w:color="auto"/>
              <w:left w:val="single" w:sz="4" w:space="0" w:color="auto"/>
              <w:bottom w:val="single" w:sz="4" w:space="0" w:color="auto"/>
              <w:right w:val="single" w:sz="4" w:space="0" w:color="auto"/>
            </w:tcBorders>
            <w:hideMark/>
          </w:tcPr>
          <w:p w14:paraId="6ABC928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F4D21F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0.1176882575158902</w:t>
            </w:r>
          </w:p>
        </w:tc>
        <w:tc>
          <w:tcPr>
            <w:tcW w:w="864" w:type="dxa"/>
            <w:tcBorders>
              <w:top w:val="single" w:sz="4" w:space="0" w:color="auto"/>
              <w:left w:val="single" w:sz="4" w:space="0" w:color="auto"/>
              <w:bottom w:val="single" w:sz="4" w:space="0" w:color="auto"/>
              <w:right w:val="single" w:sz="4" w:space="0" w:color="auto"/>
            </w:tcBorders>
            <w:hideMark/>
          </w:tcPr>
          <w:p w14:paraId="2D1E2A4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0.78</w:t>
            </w:r>
          </w:p>
        </w:tc>
        <w:tc>
          <w:tcPr>
            <w:tcW w:w="864" w:type="dxa"/>
            <w:tcBorders>
              <w:top w:val="single" w:sz="4" w:space="0" w:color="auto"/>
              <w:left w:val="single" w:sz="4" w:space="0" w:color="auto"/>
              <w:bottom w:val="single" w:sz="4" w:space="0" w:color="auto"/>
              <w:right w:val="single" w:sz="4" w:space="0" w:color="auto"/>
            </w:tcBorders>
            <w:hideMark/>
          </w:tcPr>
          <w:p w14:paraId="7947A1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49/179</w:t>
            </w:r>
          </w:p>
        </w:tc>
        <w:tc>
          <w:tcPr>
            <w:tcW w:w="864" w:type="dxa"/>
            <w:tcBorders>
              <w:top w:val="single" w:sz="4" w:space="0" w:color="auto"/>
              <w:left w:val="single" w:sz="4" w:space="0" w:color="auto"/>
              <w:bottom w:val="single" w:sz="4" w:space="0" w:color="auto"/>
              <w:right w:val="single" w:sz="4" w:space="0" w:color="auto"/>
            </w:tcBorders>
            <w:hideMark/>
          </w:tcPr>
          <w:p w14:paraId="4C0509A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15.52%</w:t>
            </w:r>
          </w:p>
        </w:tc>
        <w:tc>
          <w:tcPr>
            <w:tcW w:w="864" w:type="dxa"/>
            <w:tcBorders>
              <w:top w:val="single" w:sz="4" w:space="0" w:color="auto"/>
              <w:left w:val="single" w:sz="4" w:space="0" w:color="auto"/>
              <w:bottom w:val="single" w:sz="4" w:space="0" w:color="auto"/>
              <w:right w:val="single" w:sz="4" w:space="0" w:color="auto"/>
            </w:tcBorders>
            <w:hideMark/>
          </w:tcPr>
          <w:p w14:paraId="78511CE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w:t>
            </w:r>
          </w:p>
        </w:tc>
      </w:tr>
      <w:tr w:rsidR="00E26627" w:rsidRPr="00E26627" w14:paraId="3F399DC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EAACCE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98404A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38B4284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0.1120774229219907</w:t>
            </w:r>
          </w:p>
        </w:tc>
        <w:tc>
          <w:tcPr>
            <w:tcW w:w="864" w:type="dxa"/>
            <w:tcBorders>
              <w:top w:val="single" w:sz="4" w:space="0" w:color="auto"/>
              <w:left w:val="single" w:sz="4" w:space="0" w:color="auto"/>
              <w:bottom w:val="single" w:sz="4" w:space="0" w:color="auto"/>
              <w:right w:val="single" w:sz="4" w:space="0" w:color="auto"/>
            </w:tcBorders>
            <w:hideMark/>
          </w:tcPr>
          <w:p w14:paraId="7279236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1.279890247034121</w:t>
            </w:r>
          </w:p>
        </w:tc>
        <w:tc>
          <w:tcPr>
            <w:tcW w:w="864" w:type="dxa"/>
            <w:tcBorders>
              <w:top w:val="single" w:sz="4" w:space="0" w:color="auto"/>
              <w:left w:val="single" w:sz="4" w:space="0" w:color="auto"/>
              <w:bottom w:val="single" w:sz="4" w:space="0" w:color="auto"/>
              <w:right w:val="single" w:sz="4" w:space="0" w:color="auto"/>
            </w:tcBorders>
            <w:hideMark/>
          </w:tcPr>
          <w:p w14:paraId="2C50CFF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0.1076923076923077</w:t>
            </w:r>
          </w:p>
        </w:tc>
        <w:tc>
          <w:tcPr>
            <w:tcW w:w="864" w:type="dxa"/>
            <w:tcBorders>
              <w:top w:val="single" w:sz="4" w:space="0" w:color="auto"/>
              <w:left w:val="single" w:sz="4" w:space="0" w:color="auto"/>
              <w:bottom w:val="single" w:sz="4" w:space="0" w:color="auto"/>
              <w:right w:val="single" w:sz="4" w:space="0" w:color="auto"/>
            </w:tcBorders>
            <w:hideMark/>
          </w:tcPr>
          <w:p w14:paraId="3346CF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0.7245521177194651</w:t>
            </w:r>
          </w:p>
        </w:tc>
        <w:tc>
          <w:tcPr>
            <w:tcW w:w="864" w:type="dxa"/>
            <w:tcBorders>
              <w:top w:val="single" w:sz="4" w:space="0" w:color="auto"/>
              <w:left w:val="single" w:sz="4" w:space="0" w:color="auto"/>
              <w:bottom w:val="single" w:sz="4" w:space="0" w:color="auto"/>
              <w:right w:val="single" w:sz="4" w:space="0" w:color="auto"/>
            </w:tcBorders>
            <w:hideMark/>
          </w:tcPr>
          <w:p w14:paraId="3E88F3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6F1A8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58/112</w:t>
            </w:r>
          </w:p>
        </w:tc>
        <w:tc>
          <w:tcPr>
            <w:tcW w:w="864" w:type="dxa"/>
            <w:tcBorders>
              <w:top w:val="single" w:sz="4" w:space="0" w:color="auto"/>
              <w:left w:val="single" w:sz="4" w:space="0" w:color="auto"/>
              <w:bottom w:val="single" w:sz="4" w:space="0" w:color="auto"/>
              <w:right w:val="single" w:sz="4" w:space="0" w:color="auto"/>
            </w:tcBorders>
            <w:hideMark/>
          </w:tcPr>
          <w:p w14:paraId="1FE76DA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42.30%</w:t>
            </w:r>
          </w:p>
        </w:tc>
        <w:tc>
          <w:tcPr>
            <w:tcW w:w="864" w:type="dxa"/>
            <w:tcBorders>
              <w:top w:val="single" w:sz="4" w:space="0" w:color="auto"/>
              <w:left w:val="single" w:sz="4" w:space="0" w:color="auto"/>
              <w:bottom w:val="single" w:sz="4" w:space="0" w:color="auto"/>
              <w:right w:val="single" w:sz="4" w:space="0" w:color="auto"/>
            </w:tcBorders>
            <w:hideMark/>
          </w:tcPr>
          <w:p w14:paraId="0C65FA2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w:t>
            </w:r>
          </w:p>
        </w:tc>
      </w:tr>
      <w:tr w:rsidR="00E26627" w:rsidRPr="00E26627" w14:paraId="73423A98"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065BFD2"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A7C92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180AA0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0.108161573283124</w:t>
            </w:r>
          </w:p>
        </w:tc>
        <w:tc>
          <w:tcPr>
            <w:tcW w:w="864" w:type="dxa"/>
            <w:tcBorders>
              <w:top w:val="single" w:sz="4" w:space="0" w:color="auto"/>
              <w:left w:val="single" w:sz="4" w:space="0" w:color="auto"/>
              <w:bottom w:val="single" w:sz="4" w:space="0" w:color="auto"/>
              <w:right w:val="single" w:sz="4" w:space="0" w:color="auto"/>
            </w:tcBorders>
            <w:hideMark/>
          </w:tcPr>
          <w:p w14:paraId="6ABD9D7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1.119584501050699</w:t>
            </w:r>
          </w:p>
        </w:tc>
        <w:tc>
          <w:tcPr>
            <w:tcW w:w="864" w:type="dxa"/>
            <w:tcBorders>
              <w:top w:val="single" w:sz="4" w:space="0" w:color="auto"/>
              <w:left w:val="single" w:sz="4" w:space="0" w:color="auto"/>
              <w:bottom w:val="single" w:sz="4" w:space="0" w:color="auto"/>
              <w:right w:val="single" w:sz="4" w:space="0" w:color="auto"/>
            </w:tcBorders>
            <w:hideMark/>
          </w:tcPr>
          <w:p w14:paraId="074F5F3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0.3442622950819672</w:t>
            </w:r>
          </w:p>
        </w:tc>
        <w:tc>
          <w:tcPr>
            <w:tcW w:w="864" w:type="dxa"/>
            <w:tcBorders>
              <w:top w:val="single" w:sz="4" w:space="0" w:color="auto"/>
              <w:left w:val="single" w:sz="4" w:space="0" w:color="auto"/>
              <w:bottom w:val="single" w:sz="4" w:space="0" w:color="auto"/>
              <w:right w:val="single" w:sz="4" w:space="0" w:color="auto"/>
            </w:tcBorders>
            <w:hideMark/>
          </w:tcPr>
          <w:p w14:paraId="0B055BB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0.9349297823532704</w:t>
            </w:r>
          </w:p>
        </w:tc>
        <w:tc>
          <w:tcPr>
            <w:tcW w:w="864" w:type="dxa"/>
            <w:tcBorders>
              <w:top w:val="single" w:sz="4" w:space="0" w:color="auto"/>
              <w:left w:val="single" w:sz="4" w:space="0" w:color="auto"/>
              <w:bottom w:val="single" w:sz="4" w:space="0" w:color="auto"/>
              <w:right w:val="single" w:sz="4" w:space="0" w:color="auto"/>
            </w:tcBorders>
            <w:hideMark/>
          </w:tcPr>
          <w:p w14:paraId="679B2F1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769D85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75/86</w:t>
            </w:r>
          </w:p>
        </w:tc>
        <w:tc>
          <w:tcPr>
            <w:tcW w:w="864" w:type="dxa"/>
            <w:tcBorders>
              <w:top w:val="single" w:sz="4" w:space="0" w:color="auto"/>
              <w:left w:val="single" w:sz="4" w:space="0" w:color="auto"/>
              <w:bottom w:val="single" w:sz="4" w:space="0" w:color="auto"/>
              <w:right w:val="single" w:sz="4" w:space="0" w:color="auto"/>
            </w:tcBorders>
            <w:hideMark/>
          </w:tcPr>
          <w:p w14:paraId="429CBB9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77.11%</w:t>
            </w:r>
          </w:p>
        </w:tc>
        <w:tc>
          <w:tcPr>
            <w:tcW w:w="864" w:type="dxa"/>
            <w:tcBorders>
              <w:top w:val="single" w:sz="4" w:space="0" w:color="auto"/>
              <w:left w:val="single" w:sz="4" w:space="0" w:color="auto"/>
              <w:bottom w:val="single" w:sz="4" w:space="0" w:color="auto"/>
              <w:right w:val="single" w:sz="4" w:space="0" w:color="auto"/>
            </w:tcBorders>
            <w:hideMark/>
          </w:tcPr>
          <w:p w14:paraId="11D6A9F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w:t>
            </w:r>
          </w:p>
        </w:tc>
      </w:tr>
      <w:tr w:rsidR="00E26627" w:rsidRPr="00E26627" w14:paraId="0936C0D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ECED45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FB45EC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75A4BD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0.0715029801756083</w:t>
            </w:r>
          </w:p>
        </w:tc>
        <w:tc>
          <w:tcPr>
            <w:tcW w:w="864" w:type="dxa"/>
            <w:tcBorders>
              <w:top w:val="single" w:sz="4" w:space="0" w:color="auto"/>
              <w:left w:val="single" w:sz="4" w:space="0" w:color="auto"/>
              <w:bottom w:val="single" w:sz="4" w:space="0" w:color="auto"/>
              <w:right w:val="single" w:sz="4" w:space="0" w:color="auto"/>
            </w:tcBorders>
            <w:hideMark/>
          </w:tcPr>
          <w:p w14:paraId="4C18F6F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1.0268194922167353</w:t>
            </w:r>
          </w:p>
        </w:tc>
        <w:tc>
          <w:tcPr>
            <w:tcW w:w="864" w:type="dxa"/>
            <w:tcBorders>
              <w:top w:val="single" w:sz="4" w:space="0" w:color="auto"/>
              <w:left w:val="single" w:sz="4" w:space="0" w:color="auto"/>
              <w:bottom w:val="single" w:sz="4" w:space="0" w:color="auto"/>
              <w:right w:val="single" w:sz="4" w:space="0" w:color="auto"/>
            </w:tcBorders>
            <w:hideMark/>
          </w:tcPr>
          <w:p w14:paraId="74C71E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0.463768115942029</w:t>
            </w:r>
          </w:p>
        </w:tc>
        <w:tc>
          <w:tcPr>
            <w:tcW w:w="864" w:type="dxa"/>
            <w:tcBorders>
              <w:top w:val="single" w:sz="4" w:space="0" w:color="auto"/>
              <w:left w:val="single" w:sz="4" w:space="0" w:color="auto"/>
              <w:bottom w:val="single" w:sz="4" w:space="0" w:color="auto"/>
              <w:right w:val="single" w:sz="4" w:space="0" w:color="auto"/>
            </w:tcBorders>
            <w:hideMark/>
          </w:tcPr>
          <w:p w14:paraId="15F5536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0.9815923459967548</w:t>
            </w:r>
          </w:p>
        </w:tc>
        <w:tc>
          <w:tcPr>
            <w:tcW w:w="864" w:type="dxa"/>
            <w:tcBorders>
              <w:top w:val="single" w:sz="4" w:space="0" w:color="auto"/>
              <w:left w:val="single" w:sz="4" w:space="0" w:color="auto"/>
              <w:bottom w:val="single" w:sz="4" w:space="0" w:color="auto"/>
              <w:right w:val="single" w:sz="4" w:space="0" w:color="auto"/>
            </w:tcBorders>
            <w:hideMark/>
          </w:tcPr>
          <w:p w14:paraId="7F8C46A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37EE75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129/159</w:t>
            </w:r>
          </w:p>
        </w:tc>
        <w:tc>
          <w:tcPr>
            <w:tcW w:w="864" w:type="dxa"/>
            <w:tcBorders>
              <w:top w:val="single" w:sz="4" w:space="0" w:color="auto"/>
              <w:left w:val="single" w:sz="4" w:space="0" w:color="auto"/>
              <w:bottom w:val="single" w:sz="4" w:space="0" w:color="auto"/>
              <w:right w:val="single" w:sz="4" w:space="0" w:color="auto"/>
            </w:tcBorders>
            <w:hideMark/>
          </w:tcPr>
          <w:p w14:paraId="767D752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75.05%</w:t>
            </w:r>
          </w:p>
        </w:tc>
        <w:tc>
          <w:tcPr>
            <w:tcW w:w="864" w:type="dxa"/>
            <w:tcBorders>
              <w:top w:val="single" w:sz="4" w:space="0" w:color="auto"/>
              <w:left w:val="single" w:sz="4" w:space="0" w:color="auto"/>
              <w:bottom w:val="single" w:sz="4" w:space="0" w:color="auto"/>
              <w:right w:val="single" w:sz="4" w:space="0" w:color="auto"/>
            </w:tcBorders>
            <w:hideMark/>
          </w:tcPr>
          <w:p w14:paraId="4603573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w:t>
            </w:r>
          </w:p>
        </w:tc>
      </w:tr>
      <w:tr w:rsidR="00E26627" w:rsidRPr="00E26627" w14:paraId="5D3CC48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491A1E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1FBBBB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215CE47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0.1249958881658193</w:t>
            </w:r>
          </w:p>
        </w:tc>
        <w:tc>
          <w:tcPr>
            <w:tcW w:w="864" w:type="dxa"/>
            <w:tcBorders>
              <w:top w:val="single" w:sz="4" w:space="0" w:color="auto"/>
              <w:left w:val="single" w:sz="4" w:space="0" w:color="auto"/>
              <w:bottom w:val="single" w:sz="4" w:space="0" w:color="auto"/>
              <w:right w:val="single" w:sz="4" w:space="0" w:color="auto"/>
            </w:tcBorders>
            <w:hideMark/>
          </w:tcPr>
          <w:p w14:paraId="03B5C80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0.8067070959874992</w:t>
            </w:r>
          </w:p>
        </w:tc>
        <w:tc>
          <w:tcPr>
            <w:tcW w:w="864" w:type="dxa"/>
            <w:tcBorders>
              <w:top w:val="single" w:sz="4" w:space="0" w:color="auto"/>
              <w:left w:val="single" w:sz="4" w:space="0" w:color="auto"/>
              <w:bottom w:val="single" w:sz="4" w:space="0" w:color="auto"/>
              <w:right w:val="single" w:sz="4" w:space="0" w:color="auto"/>
            </w:tcBorders>
            <w:hideMark/>
          </w:tcPr>
          <w:p w14:paraId="6FC6A43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0.6229508196721312</w:t>
            </w:r>
          </w:p>
        </w:tc>
        <w:tc>
          <w:tcPr>
            <w:tcW w:w="864" w:type="dxa"/>
            <w:tcBorders>
              <w:top w:val="single" w:sz="4" w:space="0" w:color="auto"/>
              <w:left w:val="single" w:sz="4" w:space="0" w:color="auto"/>
              <w:bottom w:val="single" w:sz="4" w:space="0" w:color="auto"/>
              <w:right w:val="single" w:sz="4" w:space="0" w:color="auto"/>
            </w:tcBorders>
            <w:hideMark/>
          </w:tcPr>
          <w:p w14:paraId="32974B6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135159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C8969B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23/32</w:t>
            </w:r>
          </w:p>
        </w:tc>
        <w:tc>
          <w:tcPr>
            <w:tcW w:w="864" w:type="dxa"/>
            <w:tcBorders>
              <w:top w:val="single" w:sz="4" w:space="0" w:color="auto"/>
              <w:left w:val="single" w:sz="4" w:space="0" w:color="auto"/>
              <w:bottom w:val="single" w:sz="4" w:space="0" w:color="auto"/>
              <w:right w:val="single" w:sz="4" w:space="0" w:color="auto"/>
            </w:tcBorders>
            <w:hideMark/>
          </w:tcPr>
          <w:p w14:paraId="5EAA60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61.00%</w:t>
            </w:r>
          </w:p>
        </w:tc>
        <w:tc>
          <w:tcPr>
            <w:tcW w:w="864" w:type="dxa"/>
            <w:tcBorders>
              <w:top w:val="single" w:sz="4" w:space="0" w:color="auto"/>
              <w:left w:val="single" w:sz="4" w:space="0" w:color="auto"/>
              <w:bottom w:val="single" w:sz="4" w:space="0" w:color="auto"/>
              <w:right w:val="single" w:sz="4" w:space="0" w:color="auto"/>
            </w:tcBorders>
            <w:hideMark/>
          </w:tcPr>
          <w:p w14:paraId="494453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w:t>
            </w:r>
          </w:p>
        </w:tc>
      </w:tr>
      <w:tr w:rsidR="00E26627" w:rsidRPr="00E26627" w14:paraId="7E474F8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F4B7BA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DD39A0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09C7ADD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0.1367508982822331</w:t>
            </w:r>
          </w:p>
        </w:tc>
        <w:tc>
          <w:tcPr>
            <w:tcW w:w="864" w:type="dxa"/>
            <w:tcBorders>
              <w:top w:val="single" w:sz="4" w:space="0" w:color="auto"/>
              <w:left w:val="single" w:sz="4" w:space="0" w:color="auto"/>
              <w:bottom w:val="single" w:sz="4" w:space="0" w:color="auto"/>
              <w:right w:val="single" w:sz="4" w:space="0" w:color="auto"/>
            </w:tcBorders>
            <w:hideMark/>
          </w:tcPr>
          <w:p w14:paraId="4C65FC8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1.9891285890048445</w:t>
            </w:r>
          </w:p>
        </w:tc>
        <w:tc>
          <w:tcPr>
            <w:tcW w:w="864" w:type="dxa"/>
            <w:tcBorders>
              <w:top w:val="single" w:sz="4" w:space="0" w:color="auto"/>
              <w:left w:val="single" w:sz="4" w:space="0" w:color="auto"/>
              <w:bottom w:val="single" w:sz="4" w:space="0" w:color="auto"/>
              <w:right w:val="single" w:sz="4" w:space="0" w:color="auto"/>
            </w:tcBorders>
            <w:hideMark/>
          </w:tcPr>
          <w:p w14:paraId="7F94DF6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D4BDDB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0.1958251871161404</w:t>
            </w:r>
          </w:p>
        </w:tc>
        <w:tc>
          <w:tcPr>
            <w:tcW w:w="864" w:type="dxa"/>
            <w:tcBorders>
              <w:top w:val="single" w:sz="4" w:space="0" w:color="auto"/>
              <w:left w:val="single" w:sz="4" w:space="0" w:color="auto"/>
              <w:bottom w:val="single" w:sz="4" w:space="0" w:color="auto"/>
              <w:right w:val="single" w:sz="4" w:space="0" w:color="auto"/>
            </w:tcBorders>
            <w:hideMark/>
          </w:tcPr>
          <w:p w14:paraId="3284B6A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0.47</w:t>
            </w:r>
          </w:p>
        </w:tc>
        <w:tc>
          <w:tcPr>
            <w:tcW w:w="864" w:type="dxa"/>
            <w:tcBorders>
              <w:top w:val="single" w:sz="4" w:space="0" w:color="auto"/>
              <w:left w:val="single" w:sz="4" w:space="0" w:color="auto"/>
              <w:bottom w:val="single" w:sz="4" w:space="0" w:color="auto"/>
              <w:right w:val="single" w:sz="4" w:space="0" w:color="auto"/>
            </w:tcBorders>
            <w:hideMark/>
          </w:tcPr>
          <w:p w14:paraId="285F047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88/159</w:t>
            </w:r>
          </w:p>
        </w:tc>
        <w:tc>
          <w:tcPr>
            <w:tcW w:w="864" w:type="dxa"/>
            <w:tcBorders>
              <w:top w:val="single" w:sz="4" w:space="0" w:color="auto"/>
              <w:left w:val="single" w:sz="4" w:space="0" w:color="auto"/>
              <w:bottom w:val="single" w:sz="4" w:space="0" w:color="auto"/>
              <w:right w:val="single" w:sz="4" w:space="0" w:color="auto"/>
            </w:tcBorders>
            <w:hideMark/>
          </w:tcPr>
          <w:p w14:paraId="603B627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42.83%</w:t>
            </w:r>
          </w:p>
        </w:tc>
        <w:tc>
          <w:tcPr>
            <w:tcW w:w="864" w:type="dxa"/>
            <w:tcBorders>
              <w:top w:val="single" w:sz="4" w:space="0" w:color="auto"/>
              <w:left w:val="single" w:sz="4" w:space="0" w:color="auto"/>
              <w:bottom w:val="single" w:sz="4" w:space="0" w:color="auto"/>
              <w:right w:val="single" w:sz="4" w:space="0" w:color="auto"/>
            </w:tcBorders>
            <w:hideMark/>
          </w:tcPr>
          <w:p w14:paraId="613D0DC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w:t>
            </w:r>
          </w:p>
        </w:tc>
      </w:tr>
      <w:tr w:rsidR="00E26627" w:rsidRPr="00E26627" w14:paraId="083A39DA"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0C2067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E7FE8B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0C0F7F4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0.1454806205398361</w:t>
            </w:r>
          </w:p>
        </w:tc>
        <w:tc>
          <w:tcPr>
            <w:tcW w:w="864" w:type="dxa"/>
            <w:tcBorders>
              <w:top w:val="single" w:sz="4" w:space="0" w:color="auto"/>
              <w:left w:val="single" w:sz="4" w:space="0" w:color="auto"/>
              <w:bottom w:val="single" w:sz="4" w:space="0" w:color="auto"/>
              <w:right w:val="single" w:sz="4" w:space="0" w:color="auto"/>
            </w:tcBorders>
            <w:hideMark/>
          </w:tcPr>
          <w:p w14:paraId="4991EB9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1.7462592473255552</w:t>
            </w:r>
          </w:p>
        </w:tc>
        <w:tc>
          <w:tcPr>
            <w:tcW w:w="864" w:type="dxa"/>
            <w:tcBorders>
              <w:top w:val="single" w:sz="4" w:space="0" w:color="auto"/>
              <w:left w:val="single" w:sz="4" w:space="0" w:color="auto"/>
              <w:bottom w:val="single" w:sz="4" w:space="0" w:color="auto"/>
              <w:right w:val="single" w:sz="4" w:space="0" w:color="auto"/>
            </w:tcBorders>
            <w:hideMark/>
          </w:tcPr>
          <w:p w14:paraId="7E0870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0.0408163265306122</w:t>
            </w:r>
          </w:p>
        </w:tc>
        <w:tc>
          <w:tcPr>
            <w:tcW w:w="864" w:type="dxa"/>
            <w:tcBorders>
              <w:top w:val="single" w:sz="4" w:space="0" w:color="auto"/>
              <w:left w:val="single" w:sz="4" w:space="0" w:color="auto"/>
              <w:bottom w:val="single" w:sz="4" w:space="0" w:color="auto"/>
              <w:right w:val="single" w:sz="4" w:space="0" w:color="auto"/>
            </w:tcBorders>
            <w:hideMark/>
          </w:tcPr>
          <w:p w14:paraId="24E2EE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0.3844675970986771</w:t>
            </w:r>
          </w:p>
        </w:tc>
        <w:tc>
          <w:tcPr>
            <w:tcW w:w="864" w:type="dxa"/>
            <w:tcBorders>
              <w:top w:val="single" w:sz="4" w:space="0" w:color="auto"/>
              <w:left w:val="single" w:sz="4" w:space="0" w:color="auto"/>
              <w:bottom w:val="single" w:sz="4" w:space="0" w:color="auto"/>
              <w:right w:val="single" w:sz="4" w:space="0" w:color="auto"/>
            </w:tcBorders>
            <w:hideMark/>
          </w:tcPr>
          <w:p w14:paraId="30DA04F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0.87</w:t>
            </w:r>
          </w:p>
        </w:tc>
        <w:tc>
          <w:tcPr>
            <w:tcW w:w="864" w:type="dxa"/>
            <w:tcBorders>
              <w:top w:val="single" w:sz="4" w:space="0" w:color="auto"/>
              <w:left w:val="single" w:sz="4" w:space="0" w:color="auto"/>
              <w:bottom w:val="single" w:sz="4" w:space="0" w:color="auto"/>
              <w:right w:val="single" w:sz="4" w:space="0" w:color="auto"/>
            </w:tcBorders>
            <w:hideMark/>
          </w:tcPr>
          <w:p w14:paraId="36FCF55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84/112</w:t>
            </w:r>
          </w:p>
        </w:tc>
        <w:tc>
          <w:tcPr>
            <w:tcW w:w="864" w:type="dxa"/>
            <w:tcBorders>
              <w:top w:val="single" w:sz="4" w:space="0" w:color="auto"/>
              <w:left w:val="single" w:sz="4" w:space="0" w:color="auto"/>
              <w:bottom w:val="single" w:sz="4" w:space="0" w:color="auto"/>
              <w:right w:val="single" w:sz="4" w:space="0" w:color="auto"/>
            </w:tcBorders>
            <w:hideMark/>
          </w:tcPr>
          <w:p w14:paraId="215C9EE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61.29%</w:t>
            </w:r>
          </w:p>
        </w:tc>
        <w:tc>
          <w:tcPr>
            <w:tcW w:w="864" w:type="dxa"/>
            <w:tcBorders>
              <w:top w:val="single" w:sz="4" w:space="0" w:color="auto"/>
              <w:left w:val="single" w:sz="4" w:space="0" w:color="auto"/>
              <w:bottom w:val="single" w:sz="4" w:space="0" w:color="auto"/>
              <w:right w:val="single" w:sz="4" w:space="0" w:color="auto"/>
            </w:tcBorders>
            <w:hideMark/>
          </w:tcPr>
          <w:p w14:paraId="794933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w:t>
            </w:r>
          </w:p>
        </w:tc>
      </w:tr>
      <w:tr w:rsidR="00E26627" w:rsidRPr="00E26627" w14:paraId="464F457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CCA05B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D4AD7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2B2F0B4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0.1309589399054042</w:t>
            </w:r>
          </w:p>
        </w:tc>
        <w:tc>
          <w:tcPr>
            <w:tcW w:w="864" w:type="dxa"/>
            <w:tcBorders>
              <w:top w:val="single" w:sz="4" w:space="0" w:color="auto"/>
              <w:left w:val="single" w:sz="4" w:space="0" w:color="auto"/>
              <w:bottom w:val="single" w:sz="4" w:space="0" w:color="auto"/>
              <w:right w:val="single" w:sz="4" w:space="0" w:color="auto"/>
            </w:tcBorders>
            <w:hideMark/>
          </w:tcPr>
          <w:p w14:paraId="46CFB83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1.3715003663606282</w:t>
            </w:r>
          </w:p>
        </w:tc>
        <w:tc>
          <w:tcPr>
            <w:tcW w:w="864" w:type="dxa"/>
            <w:tcBorders>
              <w:top w:val="single" w:sz="4" w:space="0" w:color="auto"/>
              <w:left w:val="single" w:sz="4" w:space="0" w:color="auto"/>
              <w:bottom w:val="single" w:sz="4" w:space="0" w:color="auto"/>
              <w:right w:val="single" w:sz="4" w:space="0" w:color="auto"/>
            </w:tcBorders>
            <w:hideMark/>
          </w:tcPr>
          <w:p w14:paraId="29DC177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0.0666666666666666</w:t>
            </w:r>
          </w:p>
        </w:tc>
        <w:tc>
          <w:tcPr>
            <w:tcW w:w="864" w:type="dxa"/>
            <w:tcBorders>
              <w:top w:val="single" w:sz="4" w:space="0" w:color="auto"/>
              <w:left w:val="single" w:sz="4" w:space="0" w:color="auto"/>
              <w:bottom w:val="single" w:sz="4" w:space="0" w:color="auto"/>
              <w:right w:val="single" w:sz="4" w:space="0" w:color="auto"/>
            </w:tcBorders>
            <w:hideMark/>
          </w:tcPr>
          <w:p w14:paraId="7B7DDEA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0.7863250756787104</w:t>
            </w:r>
          </w:p>
        </w:tc>
        <w:tc>
          <w:tcPr>
            <w:tcW w:w="864" w:type="dxa"/>
            <w:tcBorders>
              <w:top w:val="single" w:sz="4" w:space="0" w:color="auto"/>
              <w:left w:val="single" w:sz="4" w:space="0" w:color="auto"/>
              <w:bottom w:val="single" w:sz="4" w:space="0" w:color="auto"/>
              <w:right w:val="single" w:sz="4" w:space="0" w:color="auto"/>
            </w:tcBorders>
            <w:hideMark/>
          </w:tcPr>
          <w:p w14:paraId="26D317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B323AE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31/86</w:t>
            </w:r>
          </w:p>
        </w:tc>
        <w:tc>
          <w:tcPr>
            <w:tcW w:w="864" w:type="dxa"/>
            <w:tcBorders>
              <w:top w:val="single" w:sz="4" w:space="0" w:color="auto"/>
              <w:left w:val="single" w:sz="4" w:space="0" w:color="auto"/>
              <w:bottom w:val="single" w:sz="4" w:space="0" w:color="auto"/>
              <w:right w:val="single" w:sz="4" w:space="0" w:color="auto"/>
            </w:tcBorders>
            <w:hideMark/>
          </w:tcPr>
          <w:p w14:paraId="210A2D1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24.00%</w:t>
            </w:r>
          </w:p>
        </w:tc>
        <w:tc>
          <w:tcPr>
            <w:tcW w:w="864" w:type="dxa"/>
            <w:tcBorders>
              <w:top w:val="single" w:sz="4" w:space="0" w:color="auto"/>
              <w:left w:val="single" w:sz="4" w:space="0" w:color="auto"/>
              <w:bottom w:val="single" w:sz="4" w:space="0" w:color="auto"/>
              <w:right w:val="single" w:sz="4" w:space="0" w:color="auto"/>
            </w:tcBorders>
            <w:hideMark/>
          </w:tcPr>
          <w:p w14:paraId="1E6FE9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w:t>
            </w:r>
          </w:p>
        </w:tc>
      </w:tr>
      <w:tr w:rsidR="00E26627" w:rsidRPr="00E26627" w14:paraId="7993D32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A27F19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96B28A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3F02AA5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-0.0775275389761539</w:t>
            </w:r>
          </w:p>
        </w:tc>
        <w:tc>
          <w:tcPr>
            <w:tcW w:w="864" w:type="dxa"/>
            <w:tcBorders>
              <w:top w:val="single" w:sz="4" w:space="0" w:color="auto"/>
              <w:left w:val="single" w:sz="4" w:space="0" w:color="auto"/>
              <w:bottom w:val="single" w:sz="4" w:space="0" w:color="auto"/>
              <w:right w:val="single" w:sz="4" w:space="0" w:color="auto"/>
            </w:tcBorders>
            <w:hideMark/>
          </w:tcPr>
          <w:p w14:paraId="644D9D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-1.2408344861416116</w:t>
            </w:r>
          </w:p>
        </w:tc>
        <w:tc>
          <w:tcPr>
            <w:tcW w:w="864" w:type="dxa"/>
            <w:tcBorders>
              <w:top w:val="single" w:sz="4" w:space="0" w:color="auto"/>
              <w:left w:val="single" w:sz="4" w:space="0" w:color="auto"/>
              <w:bottom w:val="single" w:sz="4" w:space="0" w:color="auto"/>
              <w:right w:val="single" w:sz="4" w:space="0" w:color="auto"/>
            </w:tcBorders>
            <w:hideMark/>
          </w:tcPr>
          <w:p w14:paraId="1091C6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0.1379310344827586</w:t>
            </w:r>
          </w:p>
        </w:tc>
        <w:tc>
          <w:tcPr>
            <w:tcW w:w="864" w:type="dxa"/>
            <w:tcBorders>
              <w:top w:val="single" w:sz="4" w:space="0" w:color="auto"/>
              <w:left w:val="single" w:sz="4" w:space="0" w:color="auto"/>
              <w:bottom w:val="single" w:sz="4" w:space="0" w:color="auto"/>
              <w:right w:val="single" w:sz="4" w:space="0" w:color="auto"/>
            </w:tcBorders>
            <w:hideMark/>
          </w:tcPr>
          <w:p w14:paraId="4376B38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0.4750103126804719</w:t>
            </w:r>
          </w:p>
        </w:tc>
        <w:tc>
          <w:tcPr>
            <w:tcW w:w="864" w:type="dxa"/>
            <w:tcBorders>
              <w:top w:val="single" w:sz="4" w:space="0" w:color="auto"/>
              <w:left w:val="single" w:sz="4" w:space="0" w:color="auto"/>
              <w:bottom w:val="single" w:sz="4" w:space="0" w:color="auto"/>
              <w:right w:val="single" w:sz="4" w:space="0" w:color="auto"/>
            </w:tcBorders>
            <w:hideMark/>
          </w:tcPr>
          <w:p w14:paraId="3BD1C05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8CBDCC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105/179</w:t>
            </w:r>
          </w:p>
        </w:tc>
        <w:tc>
          <w:tcPr>
            <w:tcW w:w="864" w:type="dxa"/>
            <w:tcBorders>
              <w:top w:val="single" w:sz="4" w:space="0" w:color="auto"/>
              <w:left w:val="single" w:sz="4" w:space="0" w:color="auto"/>
              <w:bottom w:val="single" w:sz="4" w:space="0" w:color="auto"/>
              <w:right w:val="single" w:sz="4" w:space="0" w:color="auto"/>
            </w:tcBorders>
            <w:hideMark/>
          </w:tcPr>
          <w:p w14:paraId="3FE2D4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50.05%</w:t>
            </w:r>
          </w:p>
        </w:tc>
        <w:tc>
          <w:tcPr>
            <w:tcW w:w="864" w:type="dxa"/>
            <w:tcBorders>
              <w:top w:val="single" w:sz="4" w:space="0" w:color="auto"/>
              <w:left w:val="single" w:sz="4" w:space="0" w:color="auto"/>
              <w:bottom w:val="single" w:sz="4" w:space="0" w:color="auto"/>
              <w:right w:val="single" w:sz="4" w:space="0" w:color="auto"/>
            </w:tcBorders>
            <w:hideMark/>
          </w:tcPr>
          <w:p w14:paraId="7C0F7F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w:t>
            </w:r>
          </w:p>
        </w:tc>
      </w:tr>
      <w:tr w:rsidR="00E26627" w:rsidRPr="00E26627" w14:paraId="07D9637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718C79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CAE349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52244FE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-0.1302957666471551</w:t>
            </w:r>
          </w:p>
        </w:tc>
        <w:tc>
          <w:tcPr>
            <w:tcW w:w="864" w:type="dxa"/>
            <w:tcBorders>
              <w:top w:val="single" w:sz="4" w:space="0" w:color="auto"/>
              <w:left w:val="single" w:sz="4" w:space="0" w:color="auto"/>
              <w:bottom w:val="single" w:sz="4" w:space="0" w:color="auto"/>
              <w:right w:val="single" w:sz="4" w:space="0" w:color="auto"/>
            </w:tcBorders>
            <w:hideMark/>
          </w:tcPr>
          <w:p w14:paraId="561B5DD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-0.876358542353001</w:t>
            </w:r>
          </w:p>
        </w:tc>
        <w:tc>
          <w:tcPr>
            <w:tcW w:w="864" w:type="dxa"/>
            <w:tcBorders>
              <w:top w:val="single" w:sz="4" w:space="0" w:color="auto"/>
              <w:left w:val="single" w:sz="4" w:space="0" w:color="auto"/>
              <w:bottom w:val="single" w:sz="4" w:space="0" w:color="auto"/>
              <w:right w:val="single" w:sz="4" w:space="0" w:color="auto"/>
            </w:tcBorders>
            <w:hideMark/>
          </w:tcPr>
          <w:p w14:paraId="72EAD42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0.5769230769230769</w:t>
            </w:r>
          </w:p>
        </w:tc>
        <w:tc>
          <w:tcPr>
            <w:tcW w:w="864" w:type="dxa"/>
            <w:tcBorders>
              <w:top w:val="single" w:sz="4" w:space="0" w:color="auto"/>
              <w:left w:val="single" w:sz="4" w:space="0" w:color="auto"/>
              <w:bottom w:val="single" w:sz="4" w:space="0" w:color="auto"/>
              <w:right w:val="single" w:sz="4" w:space="0" w:color="auto"/>
            </w:tcBorders>
            <w:hideMark/>
          </w:tcPr>
          <w:p w14:paraId="35DA6D2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0.8278352697259158</w:t>
            </w:r>
          </w:p>
        </w:tc>
        <w:tc>
          <w:tcPr>
            <w:tcW w:w="864" w:type="dxa"/>
            <w:tcBorders>
              <w:top w:val="single" w:sz="4" w:space="0" w:color="auto"/>
              <w:left w:val="single" w:sz="4" w:space="0" w:color="auto"/>
              <w:bottom w:val="single" w:sz="4" w:space="0" w:color="auto"/>
              <w:right w:val="single" w:sz="4" w:space="0" w:color="auto"/>
            </w:tcBorders>
            <w:hideMark/>
          </w:tcPr>
          <w:p w14:paraId="179980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6DFBB1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12/32</w:t>
            </w:r>
          </w:p>
        </w:tc>
        <w:tc>
          <w:tcPr>
            <w:tcW w:w="864" w:type="dxa"/>
            <w:tcBorders>
              <w:top w:val="single" w:sz="4" w:space="0" w:color="auto"/>
              <w:left w:val="single" w:sz="4" w:space="0" w:color="auto"/>
              <w:bottom w:val="single" w:sz="4" w:space="0" w:color="auto"/>
              <w:right w:val="single" w:sz="4" w:space="0" w:color="auto"/>
            </w:tcBorders>
            <w:hideMark/>
          </w:tcPr>
          <w:p w14:paraId="0019731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23.35%</w:t>
            </w:r>
          </w:p>
        </w:tc>
        <w:tc>
          <w:tcPr>
            <w:tcW w:w="864" w:type="dxa"/>
            <w:tcBorders>
              <w:top w:val="single" w:sz="4" w:space="0" w:color="auto"/>
              <w:left w:val="single" w:sz="4" w:space="0" w:color="auto"/>
              <w:bottom w:val="single" w:sz="4" w:space="0" w:color="auto"/>
              <w:right w:val="single" w:sz="4" w:space="0" w:color="auto"/>
            </w:tcBorders>
            <w:hideMark/>
          </w:tcPr>
          <w:p w14:paraId="6B611E6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w:t>
            </w:r>
          </w:p>
        </w:tc>
      </w:tr>
      <w:tr w:rsidR="00E26627" w:rsidRPr="00E26627" w14:paraId="02DF20F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9C8A28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10F923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2D6865C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-0.1337794037804547</w:t>
            </w:r>
          </w:p>
        </w:tc>
        <w:tc>
          <w:tcPr>
            <w:tcW w:w="864" w:type="dxa"/>
            <w:tcBorders>
              <w:top w:val="single" w:sz="4" w:space="0" w:color="auto"/>
              <w:left w:val="single" w:sz="4" w:space="0" w:color="auto"/>
              <w:bottom w:val="single" w:sz="4" w:space="0" w:color="auto"/>
              <w:right w:val="single" w:sz="4" w:space="0" w:color="auto"/>
            </w:tcBorders>
            <w:hideMark/>
          </w:tcPr>
          <w:p w14:paraId="19144B9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-2.100302981011935</w:t>
            </w:r>
          </w:p>
        </w:tc>
        <w:tc>
          <w:tcPr>
            <w:tcW w:w="864" w:type="dxa"/>
            <w:tcBorders>
              <w:top w:val="single" w:sz="4" w:space="0" w:color="auto"/>
              <w:left w:val="single" w:sz="4" w:space="0" w:color="auto"/>
              <w:bottom w:val="single" w:sz="4" w:space="0" w:color="auto"/>
              <w:right w:val="single" w:sz="4" w:space="0" w:color="auto"/>
            </w:tcBorders>
            <w:hideMark/>
          </w:tcPr>
          <w:p w14:paraId="3AA3EB3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D8297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0.0240763092961898</w:t>
            </w:r>
          </w:p>
        </w:tc>
        <w:tc>
          <w:tcPr>
            <w:tcW w:w="864" w:type="dxa"/>
            <w:tcBorders>
              <w:top w:val="single" w:sz="4" w:space="0" w:color="auto"/>
              <w:left w:val="single" w:sz="4" w:space="0" w:color="auto"/>
              <w:bottom w:val="single" w:sz="4" w:space="0" w:color="auto"/>
              <w:right w:val="single" w:sz="4" w:space="0" w:color="auto"/>
            </w:tcBorders>
            <w:hideMark/>
          </w:tcPr>
          <w:p w14:paraId="5604C8F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w:t>
            </w:r>
          </w:p>
        </w:tc>
        <w:tc>
          <w:tcPr>
            <w:tcW w:w="864" w:type="dxa"/>
            <w:tcBorders>
              <w:top w:val="single" w:sz="4" w:space="0" w:color="auto"/>
              <w:left w:val="single" w:sz="4" w:space="0" w:color="auto"/>
              <w:bottom w:val="single" w:sz="4" w:space="0" w:color="auto"/>
              <w:right w:val="single" w:sz="4" w:space="0" w:color="auto"/>
            </w:tcBorders>
            <w:hideMark/>
          </w:tcPr>
          <w:p w14:paraId="109E7D4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50/159</w:t>
            </w:r>
          </w:p>
        </w:tc>
        <w:tc>
          <w:tcPr>
            <w:tcW w:w="864" w:type="dxa"/>
            <w:tcBorders>
              <w:top w:val="single" w:sz="4" w:space="0" w:color="auto"/>
              <w:left w:val="single" w:sz="4" w:space="0" w:color="auto"/>
              <w:bottom w:val="single" w:sz="4" w:space="0" w:color="auto"/>
              <w:right w:val="single" w:sz="4" w:space="0" w:color="auto"/>
            </w:tcBorders>
            <w:hideMark/>
          </w:tcPr>
          <w:p w14:paraId="2B37F21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16.67%</w:t>
            </w:r>
          </w:p>
        </w:tc>
        <w:tc>
          <w:tcPr>
            <w:tcW w:w="864" w:type="dxa"/>
            <w:tcBorders>
              <w:top w:val="single" w:sz="4" w:space="0" w:color="auto"/>
              <w:left w:val="single" w:sz="4" w:space="0" w:color="auto"/>
              <w:bottom w:val="single" w:sz="4" w:space="0" w:color="auto"/>
              <w:right w:val="single" w:sz="4" w:space="0" w:color="auto"/>
            </w:tcBorders>
            <w:hideMark/>
          </w:tcPr>
          <w:p w14:paraId="1C4E4CA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w:t>
            </w:r>
          </w:p>
        </w:tc>
      </w:tr>
      <w:tr w:rsidR="00E26627" w:rsidRPr="00E26627" w14:paraId="61A6F11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4FFB6E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119D28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76AF795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-0.1564861632838065</w:t>
            </w:r>
          </w:p>
        </w:tc>
        <w:tc>
          <w:tcPr>
            <w:tcW w:w="864" w:type="dxa"/>
            <w:tcBorders>
              <w:top w:val="single" w:sz="4" w:space="0" w:color="auto"/>
              <w:left w:val="single" w:sz="4" w:space="0" w:color="auto"/>
              <w:bottom w:val="single" w:sz="4" w:space="0" w:color="auto"/>
              <w:right w:val="single" w:sz="4" w:space="0" w:color="auto"/>
            </w:tcBorders>
            <w:hideMark/>
          </w:tcPr>
          <w:p w14:paraId="44CFAE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-1.6899188229068458</w:t>
            </w:r>
          </w:p>
        </w:tc>
        <w:tc>
          <w:tcPr>
            <w:tcW w:w="864" w:type="dxa"/>
            <w:tcBorders>
              <w:top w:val="single" w:sz="4" w:space="0" w:color="auto"/>
              <w:left w:val="single" w:sz="4" w:space="0" w:color="auto"/>
              <w:bottom w:val="single" w:sz="4" w:space="0" w:color="auto"/>
              <w:right w:val="single" w:sz="4" w:space="0" w:color="auto"/>
            </w:tcBorders>
            <w:hideMark/>
          </w:tcPr>
          <w:p w14:paraId="6E5B4E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FD0C2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0.1199516123863745</w:t>
            </w:r>
          </w:p>
        </w:tc>
        <w:tc>
          <w:tcPr>
            <w:tcW w:w="864" w:type="dxa"/>
            <w:tcBorders>
              <w:top w:val="single" w:sz="4" w:space="0" w:color="auto"/>
              <w:left w:val="single" w:sz="4" w:space="0" w:color="auto"/>
              <w:bottom w:val="single" w:sz="4" w:space="0" w:color="auto"/>
              <w:right w:val="single" w:sz="4" w:space="0" w:color="auto"/>
            </w:tcBorders>
            <w:hideMark/>
          </w:tcPr>
          <w:p w14:paraId="46C0587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0.88</w:t>
            </w:r>
          </w:p>
        </w:tc>
        <w:tc>
          <w:tcPr>
            <w:tcW w:w="864" w:type="dxa"/>
            <w:tcBorders>
              <w:top w:val="single" w:sz="4" w:space="0" w:color="auto"/>
              <w:left w:val="single" w:sz="4" w:space="0" w:color="auto"/>
              <w:bottom w:val="single" w:sz="4" w:space="0" w:color="auto"/>
              <w:right w:val="single" w:sz="4" w:space="0" w:color="auto"/>
            </w:tcBorders>
            <w:hideMark/>
          </w:tcPr>
          <w:p w14:paraId="5C0ED14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29/86</w:t>
            </w:r>
          </w:p>
        </w:tc>
        <w:tc>
          <w:tcPr>
            <w:tcW w:w="864" w:type="dxa"/>
            <w:tcBorders>
              <w:top w:val="single" w:sz="4" w:space="0" w:color="auto"/>
              <w:left w:val="single" w:sz="4" w:space="0" w:color="auto"/>
              <w:bottom w:val="single" w:sz="4" w:space="0" w:color="auto"/>
              <w:right w:val="single" w:sz="4" w:space="0" w:color="auto"/>
            </w:tcBorders>
            <w:hideMark/>
          </w:tcPr>
          <w:p w14:paraId="3F7E86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16.56%</w:t>
            </w:r>
          </w:p>
        </w:tc>
        <w:tc>
          <w:tcPr>
            <w:tcW w:w="864" w:type="dxa"/>
            <w:tcBorders>
              <w:top w:val="single" w:sz="4" w:space="0" w:color="auto"/>
              <w:left w:val="single" w:sz="4" w:space="0" w:color="auto"/>
              <w:bottom w:val="single" w:sz="4" w:space="0" w:color="auto"/>
              <w:right w:val="single" w:sz="4" w:space="0" w:color="auto"/>
            </w:tcBorders>
            <w:hideMark/>
          </w:tcPr>
          <w:p w14:paraId="73F6E4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w:t>
            </w:r>
          </w:p>
        </w:tc>
      </w:tr>
      <w:tr w:rsidR="00E26627" w:rsidRPr="00E26627" w14:paraId="31F2713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C7C973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2C1DCD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5242F9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-0.0805443311691613</w:t>
            </w:r>
          </w:p>
        </w:tc>
        <w:tc>
          <w:tcPr>
            <w:tcW w:w="864" w:type="dxa"/>
            <w:tcBorders>
              <w:top w:val="single" w:sz="4" w:space="0" w:color="auto"/>
              <w:left w:val="single" w:sz="4" w:space="0" w:color="auto"/>
              <w:bottom w:val="single" w:sz="4" w:space="0" w:color="auto"/>
              <w:right w:val="single" w:sz="4" w:space="0" w:color="auto"/>
            </w:tcBorders>
            <w:hideMark/>
          </w:tcPr>
          <w:p w14:paraId="6E780BC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-1.3345202650671202</w:t>
            </w:r>
          </w:p>
        </w:tc>
        <w:tc>
          <w:tcPr>
            <w:tcW w:w="864" w:type="dxa"/>
            <w:tcBorders>
              <w:top w:val="single" w:sz="4" w:space="0" w:color="auto"/>
              <w:left w:val="single" w:sz="4" w:space="0" w:color="auto"/>
              <w:bottom w:val="single" w:sz="4" w:space="0" w:color="auto"/>
              <w:right w:val="single" w:sz="4" w:space="0" w:color="auto"/>
            </w:tcBorders>
            <w:hideMark/>
          </w:tcPr>
          <w:p w14:paraId="0E693E4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0.125</w:t>
            </w:r>
          </w:p>
        </w:tc>
        <w:tc>
          <w:tcPr>
            <w:tcW w:w="864" w:type="dxa"/>
            <w:tcBorders>
              <w:top w:val="single" w:sz="4" w:space="0" w:color="auto"/>
              <w:left w:val="single" w:sz="4" w:space="0" w:color="auto"/>
              <w:bottom w:val="single" w:sz="4" w:space="0" w:color="auto"/>
              <w:right w:val="single" w:sz="4" w:space="0" w:color="auto"/>
            </w:tcBorders>
            <w:hideMark/>
          </w:tcPr>
          <w:p w14:paraId="76878B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0.3780101242756428</w:t>
            </w:r>
          </w:p>
        </w:tc>
        <w:tc>
          <w:tcPr>
            <w:tcW w:w="864" w:type="dxa"/>
            <w:tcBorders>
              <w:top w:val="single" w:sz="4" w:space="0" w:color="auto"/>
              <w:left w:val="single" w:sz="4" w:space="0" w:color="auto"/>
              <w:bottom w:val="single" w:sz="4" w:space="0" w:color="auto"/>
              <w:right w:val="single" w:sz="4" w:space="0" w:color="auto"/>
            </w:tcBorders>
            <w:hideMark/>
          </w:tcPr>
          <w:p w14:paraId="48F045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4AEDB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74/179</w:t>
            </w:r>
          </w:p>
        </w:tc>
        <w:tc>
          <w:tcPr>
            <w:tcW w:w="864" w:type="dxa"/>
            <w:tcBorders>
              <w:top w:val="single" w:sz="4" w:space="0" w:color="auto"/>
              <w:left w:val="single" w:sz="4" w:space="0" w:color="auto"/>
              <w:bottom w:val="single" w:sz="4" w:space="0" w:color="auto"/>
              <w:right w:val="single" w:sz="4" w:space="0" w:color="auto"/>
            </w:tcBorders>
            <w:hideMark/>
          </w:tcPr>
          <w:p w14:paraId="03290C1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31.81%</w:t>
            </w:r>
          </w:p>
        </w:tc>
        <w:tc>
          <w:tcPr>
            <w:tcW w:w="864" w:type="dxa"/>
            <w:tcBorders>
              <w:top w:val="single" w:sz="4" w:space="0" w:color="auto"/>
              <w:left w:val="single" w:sz="4" w:space="0" w:color="auto"/>
              <w:bottom w:val="single" w:sz="4" w:space="0" w:color="auto"/>
              <w:right w:val="single" w:sz="4" w:space="0" w:color="auto"/>
            </w:tcBorders>
            <w:hideMark/>
          </w:tcPr>
          <w:p w14:paraId="58C252E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w:t>
            </w:r>
          </w:p>
        </w:tc>
      </w:tr>
      <w:tr w:rsidR="00E26627" w:rsidRPr="00E26627" w14:paraId="1CFE1B2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CEEE01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316BA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0A082C8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-0.0944119478879425</w:t>
            </w:r>
          </w:p>
        </w:tc>
        <w:tc>
          <w:tcPr>
            <w:tcW w:w="864" w:type="dxa"/>
            <w:tcBorders>
              <w:top w:val="single" w:sz="4" w:space="0" w:color="auto"/>
              <w:left w:val="single" w:sz="4" w:space="0" w:color="auto"/>
              <w:bottom w:val="single" w:sz="4" w:space="0" w:color="auto"/>
              <w:right w:val="single" w:sz="4" w:space="0" w:color="auto"/>
            </w:tcBorders>
            <w:hideMark/>
          </w:tcPr>
          <w:p w14:paraId="76A0EE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-1.2113882241551532</w:t>
            </w:r>
          </w:p>
        </w:tc>
        <w:tc>
          <w:tcPr>
            <w:tcW w:w="864" w:type="dxa"/>
            <w:tcBorders>
              <w:top w:val="single" w:sz="4" w:space="0" w:color="auto"/>
              <w:left w:val="single" w:sz="4" w:space="0" w:color="auto"/>
              <w:bottom w:val="single" w:sz="4" w:space="0" w:color="auto"/>
              <w:right w:val="single" w:sz="4" w:space="0" w:color="auto"/>
            </w:tcBorders>
            <w:hideMark/>
          </w:tcPr>
          <w:p w14:paraId="16E73B4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0.2222222222222222</w:t>
            </w:r>
          </w:p>
        </w:tc>
        <w:tc>
          <w:tcPr>
            <w:tcW w:w="864" w:type="dxa"/>
            <w:tcBorders>
              <w:top w:val="single" w:sz="4" w:space="0" w:color="auto"/>
              <w:left w:val="single" w:sz="4" w:space="0" w:color="auto"/>
              <w:bottom w:val="single" w:sz="4" w:space="0" w:color="auto"/>
              <w:right w:val="single" w:sz="4" w:space="0" w:color="auto"/>
            </w:tcBorders>
            <w:hideMark/>
          </w:tcPr>
          <w:p w14:paraId="3FD962C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0.5218758215459836</w:t>
            </w:r>
          </w:p>
        </w:tc>
        <w:tc>
          <w:tcPr>
            <w:tcW w:w="864" w:type="dxa"/>
            <w:tcBorders>
              <w:top w:val="single" w:sz="4" w:space="0" w:color="auto"/>
              <w:left w:val="single" w:sz="4" w:space="0" w:color="auto"/>
              <w:bottom w:val="single" w:sz="4" w:space="0" w:color="auto"/>
              <w:right w:val="single" w:sz="4" w:space="0" w:color="auto"/>
            </w:tcBorders>
            <w:hideMark/>
          </w:tcPr>
          <w:p w14:paraId="11AEC2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867DB3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24/112</w:t>
            </w:r>
          </w:p>
        </w:tc>
        <w:tc>
          <w:tcPr>
            <w:tcW w:w="864" w:type="dxa"/>
            <w:tcBorders>
              <w:top w:val="single" w:sz="4" w:space="0" w:color="auto"/>
              <w:left w:val="single" w:sz="4" w:space="0" w:color="auto"/>
              <w:bottom w:val="single" w:sz="4" w:space="0" w:color="auto"/>
              <w:right w:val="single" w:sz="4" w:space="0" w:color="auto"/>
            </w:tcBorders>
            <w:hideMark/>
          </w:tcPr>
          <w:p w14:paraId="4352F5A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10.81%</w:t>
            </w:r>
          </w:p>
        </w:tc>
        <w:tc>
          <w:tcPr>
            <w:tcW w:w="864" w:type="dxa"/>
            <w:tcBorders>
              <w:top w:val="single" w:sz="4" w:space="0" w:color="auto"/>
              <w:left w:val="single" w:sz="4" w:space="0" w:color="auto"/>
              <w:bottom w:val="single" w:sz="4" w:space="0" w:color="auto"/>
              <w:right w:val="single" w:sz="4" w:space="0" w:color="auto"/>
            </w:tcBorders>
            <w:hideMark/>
          </w:tcPr>
          <w:p w14:paraId="60A7B60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w:t>
            </w:r>
          </w:p>
        </w:tc>
      </w:tr>
      <w:tr w:rsidR="00E26627" w:rsidRPr="00E26627" w14:paraId="033E66B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B63A7D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92BB23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3C5F9A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0.142512319190756</w:t>
            </w:r>
          </w:p>
        </w:tc>
        <w:tc>
          <w:tcPr>
            <w:tcW w:w="864" w:type="dxa"/>
            <w:tcBorders>
              <w:top w:val="single" w:sz="4" w:space="0" w:color="auto"/>
              <w:left w:val="single" w:sz="4" w:space="0" w:color="auto"/>
              <w:bottom w:val="single" w:sz="4" w:space="0" w:color="auto"/>
              <w:right w:val="single" w:sz="4" w:space="0" w:color="auto"/>
            </w:tcBorders>
            <w:hideMark/>
          </w:tcPr>
          <w:p w14:paraId="3AAF650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0.8988740228825484</w:t>
            </w:r>
          </w:p>
        </w:tc>
        <w:tc>
          <w:tcPr>
            <w:tcW w:w="864" w:type="dxa"/>
            <w:tcBorders>
              <w:top w:val="single" w:sz="4" w:space="0" w:color="auto"/>
              <w:left w:val="single" w:sz="4" w:space="0" w:color="auto"/>
              <w:bottom w:val="single" w:sz="4" w:space="0" w:color="auto"/>
              <w:right w:val="single" w:sz="4" w:space="0" w:color="auto"/>
            </w:tcBorders>
            <w:hideMark/>
          </w:tcPr>
          <w:p w14:paraId="75C363F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0.5555555555555556</w:t>
            </w:r>
          </w:p>
        </w:tc>
        <w:tc>
          <w:tcPr>
            <w:tcW w:w="864" w:type="dxa"/>
            <w:tcBorders>
              <w:top w:val="single" w:sz="4" w:space="0" w:color="auto"/>
              <w:left w:val="single" w:sz="4" w:space="0" w:color="auto"/>
              <w:bottom w:val="single" w:sz="4" w:space="0" w:color="auto"/>
              <w:right w:val="single" w:sz="4" w:space="0" w:color="auto"/>
            </w:tcBorders>
            <w:hideMark/>
          </w:tcPr>
          <w:p w14:paraId="63DF74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E9801D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88AD56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8/32</w:t>
            </w:r>
          </w:p>
        </w:tc>
        <w:tc>
          <w:tcPr>
            <w:tcW w:w="864" w:type="dxa"/>
            <w:tcBorders>
              <w:top w:val="single" w:sz="4" w:space="0" w:color="auto"/>
              <w:left w:val="single" w:sz="4" w:space="0" w:color="auto"/>
              <w:bottom w:val="single" w:sz="4" w:space="0" w:color="auto"/>
              <w:right w:val="single" w:sz="4" w:space="0" w:color="auto"/>
            </w:tcBorders>
            <w:hideMark/>
          </w:tcPr>
          <w:p w14:paraId="012A349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12.37%</w:t>
            </w:r>
          </w:p>
        </w:tc>
        <w:tc>
          <w:tcPr>
            <w:tcW w:w="864" w:type="dxa"/>
            <w:tcBorders>
              <w:top w:val="single" w:sz="4" w:space="0" w:color="auto"/>
              <w:left w:val="single" w:sz="4" w:space="0" w:color="auto"/>
              <w:bottom w:val="single" w:sz="4" w:space="0" w:color="auto"/>
              <w:right w:val="single" w:sz="4" w:space="0" w:color="auto"/>
            </w:tcBorders>
            <w:hideMark/>
          </w:tcPr>
          <w:p w14:paraId="4B2FC8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w:t>
            </w:r>
          </w:p>
        </w:tc>
      </w:tr>
      <w:tr w:rsidR="00E26627" w:rsidRPr="00E26627" w14:paraId="2E93290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BF7EA8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0EDFC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04EFB90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-0.1971230410161868</w:t>
            </w:r>
          </w:p>
        </w:tc>
        <w:tc>
          <w:tcPr>
            <w:tcW w:w="864" w:type="dxa"/>
            <w:tcBorders>
              <w:top w:val="single" w:sz="4" w:space="0" w:color="auto"/>
              <w:left w:val="single" w:sz="4" w:space="0" w:color="auto"/>
              <w:bottom w:val="single" w:sz="4" w:space="0" w:color="auto"/>
              <w:right w:val="single" w:sz="4" w:space="0" w:color="auto"/>
            </w:tcBorders>
            <w:hideMark/>
          </w:tcPr>
          <w:p w14:paraId="7B9A340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-2.6788469240337296</w:t>
            </w:r>
          </w:p>
        </w:tc>
        <w:tc>
          <w:tcPr>
            <w:tcW w:w="864" w:type="dxa"/>
            <w:tcBorders>
              <w:top w:val="single" w:sz="4" w:space="0" w:color="auto"/>
              <w:left w:val="single" w:sz="4" w:space="0" w:color="auto"/>
              <w:bottom w:val="single" w:sz="4" w:space="0" w:color="auto"/>
              <w:right w:val="single" w:sz="4" w:space="0" w:color="auto"/>
            </w:tcBorders>
            <w:hideMark/>
          </w:tcPr>
          <w:p w14:paraId="65CB05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8A77CE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0.0025584472871636</w:t>
            </w:r>
          </w:p>
        </w:tc>
        <w:tc>
          <w:tcPr>
            <w:tcW w:w="864" w:type="dxa"/>
            <w:tcBorders>
              <w:top w:val="single" w:sz="4" w:space="0" w:color="auto"/>
              <w:left w:val="single" w:sz="4" w:space="0" w:color="auto"/>
              <w:bottom w:val="single" w:sz="4" w:space="0" w:color="auto"/>
              <w:right w:val="single" w:sz="4" w:space="0" w:color="auto"/>
            </w:tcBorders>
            <w:hideMark/>
          </w:tcPr>
          <w:p w14:paraId="0C7047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w:t>
            </w:r>
          </w:p>
        </w:tc>
        <w:tc>
          <w:tcPr>
            <w:tcW w:w="864" w:type="dxa"/>
            <w:tcBorders>
              <w:top w:val="single" w:sz="4" w:space="0" w:color="auto"/>
              <w:left w:val="single" w:sz="4" w:space="0" w:color="auto"/>
              <w:bottom w:val="single" w:sz="4" w:space="0" w:color="auto"/>
              <w:right w:val="single" w:sz="4" w:space="0" w:color="auto"/>
            </w:tcBorders>
            <w:hideMark/>
          </w:tcPr>
          <w:p w14:paraId="4A6449F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72/112</w:t>
            </w:r>
          </w:p>
        </w:tc>
        <w:tc>
          <w:tcPr>
            <w:tcW w:w="864" w:type="dxa"/>
            <w:tcBorders>
              <w:top w:val="single" w:sz="4" w:space="0" w:color="auto"/>
              <w:left w:val="single" w:sz="4" w:space="0" w:color="auto"/>
              <w:bottom w:val="single" w:sz="4" w:space="0" w:color="auto"/>
              <w:right w:val="single" w:sz="4" w:space="0" w:color="auto"/>
            </w:tcBorders>
            <w:hideMark/>
          </w:tcPr>
          <w:p w14:paraId="0477932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43.60%</w:t>
            </w:r>
          </w:p>
        </w:tc>
        <w:tc>
          <w:tcPr>
            <w:tcW w:w="864" w:type="dxa"/>
            <w:tcBorders>
              <w:top w:val="single" w:sz="4" w:space="0" w:color="auto"/>
              <w:left w:val="single" w:sz="4" w:space="0" w:color="auto"/>
              <w:bottom w:val="single" w:sz="4" w:space="0" w:color="auto"/>
              <w:right w:val="single" w:sz="4" w:space="0" w:color="auto"/>
            </w:tcBorders>
            <w:hideMark/>
          </w:tcPr>
          <w:p w14:paraId="7A551EF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r>
      <w:tr w:rsidR="00E26627" w:rsidRPr="00E26627" w14:paraId="647D796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E9AC0D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1E5189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7CEDA8A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-0.1636372192150541</w:t>
            </w:r>
          </w:p>
        </w:tc>
        <w:tc>
          <w:tcPr>
            <w:tcW w:w="864" w:type="dxa"/>
            <w:tcBorders>
              <w:top w:val="single" w:sz="4" w:space="0" w:color="auto"/>
              <w:left w:val="single" w:sz="4" w:space="0" w:color="auto"/>
              <w:bottom w:val="single" w:sz="4" w:space="0" w:color="auto"/>
              <w:right w:val="single" w:sz="4" w:space="0" w:color="auto"/>
            </w:tcBorders>
            <w:hideMark/>
          </w:tcPr>
          <w:p w14:paraId="446B1C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-2.540005734409352</w:t>
            </w:r>
          </w:p>
        </w:tc>
        <w:tc>
          <w:tcPr>
            <w:tcW w:w="864" w:type="dxa"/>
            <w:tcBorders>
              <w:top w:val="single" w:sz="4" w:space="0" w:color="auto"/>
              <w:left w:val="single" w:sz="4" w:space="0" w:color="auto"/>
              <w:bottom w:val="single" w:sz="4" w:space="0" w:color="auto"/>
              <w:right w:val="single" w:sz="4" w:space="0" w:color="auto"/>
            </w:tcBorders>
            <w:hideMark/>
          </w:tcPr>
          <w:p w14:paraId="5C3EB47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C9EB1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0.0031980591089545</w:t>
            </w:r>
          </w:p>
        </w:tc>
        <w:tc>
          <w:tcPr>
            <w:tcW w:w="864" w:type="dxa"/>
            <w:tcBorders>
              <w:top w:val="single" w:sz="4" w:space="0" w:color="auto"/>
              <w:left w:val="single" w:sz="4" w:space="0" w:color="auto"/>
              <w:bottom w:val="single" w:sz="4" w:space="0" w:color="auto"/>
              <w:right w:val="single" w:sz="4" w:space="0" w:color="auto"/>
            </w:tcBorders>
            <w:hideMark/>
          </w:tcPr>
          <w:p w14:paraId="1F1F38E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w:t>
            </w:r>
          </w:p>
        </w:tc>
        <w:tc>
          <w:tcPr>
            <w:tcW w:w="864" w:type="dxa"/>
            <w:tcBorders>
              <w:top w:val="single" w:sz="4" w:space="0" w:color="auto"/>
              <w:left w:val="single" w:sz="4" w:space="0" w:color="auto"/>
              <w:bottom w:val="single" w:sz="4" w:space="0" w:color="auto"/>
              <w:right w:val="single" w:sz="4" w:space="0" w:color="auto"/>
            </w:tcBorders>
            <w:hideMark/>
          </w:tcPr>
          <w:p w14:paraId="0BD7222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85/179</w:t>
            </w:r>
          </w:p>
        </w:tc>
        <w:tc>
          <w:tcPr>
            <w:tcW w:w="864" w:type="dxa"/>
            <w:tcBorders>
              <w:top w:val="single" w:sz="4" w:space="0" w:color="auto"/>
              <w:left w:val="single" w:sz="4" w:space="0" w:color="auto"/>
              <w:bottom w:val="single" w:sz="4" w:space="0" w:color="auto"/>
              <w:right w:val="single" w:sz="4" w:space="0" w:color="auto"/>
            </w:tcBorders>
            <w:hideMark/>
          </w:tcPr>
          <w:p w14:paraId="574708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29.82%</w:t>
            </w:r>
          </w:p>
        </w:tc>
        <w:tc>
          <w:tcPr>
            <w:tcW w:w="864" w:type="dxa"/>
            <w:tcBorders>
              <w:top w:val="single" w:sz="4" w:space="0" w:color="auto"/>
              <w:left w:val="single" w:sz="4" w:space="0" w:color="auto"/>
              <w:bottom w:val="single" w:sz="4" w:space="0" w:color="auto"/>
              <w:right w:val="single" w:sz="4" w:space="0" w:color="auto"/>
            </w:tcBorders>
            <w:hideMark/>
          </w:tcPr>
          <w:p w14:paraId="5B2CE5E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r>
      <w:tr w:rsidR="00E26627" w:rsidRPr="00E26627" w14:paraId="64C778F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CA863F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31040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418E9C1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0.1500924419982399</w:t>
            </w:r>
          </w:p>
        </w:tc>
        <w:tc>
          <w:tcPr>
            <w:tcW w:w="864" w:type="dxa"/>
            <w:tcBorders>
              <w:top w:val="single" w:sz="4" w:space="0" w:color="auto"/>
              <w:left w:val="single" w:sz="4" w:space="0" w:color="auto"/>
              <w:bottom w:val="single" w:sz="4" w:space="0" w:color="auto"/>
              <w:right w:val="single" w:sz="4" w:space="0" w:color="auto"/>
            </w:tcBorders>
            <w:hideMark/>
          </w:tcPr>
          <w:p w14:paraId="17071D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1.5510957038556674</w:t>
            </w:r>
          </w:p>
        </w:tc>
        <w:tc>
          <w:tcPr>
            <w:tcW w:w="864" w:type="dxa"/>
            <w:tcBorders>
              <w:top w:val="single" w:sz="4" w:space="0" w:color="auto"/>
              <w:left w:val="single" w:sz="4" w:space="0" w:color="auto"/>
              <w:bottom w:val="single" w:sz="4" w:space="0" w:color="auto"/>
              <w:right w:val="single" w:sz="4" w:space="0" w:color="auto"/>
            </w:tcBorders>
            <w:hideMark/>
          </w:tcPr>
          <w:p w14:paraId="070C870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0.0307692307692307</w:t>
            </w:r>
          </w:p>
        </w:tc>
        <w:tc>
          <w:tcPr>
            <w:tcW w:w="864" w:type="dxa"/>
            <w:tcBorders>
              <w:top w:val="single" w:sz="4" w:space="0" w:color="auto"/>
              <w:left w:val="single" w:sz="4" w:space="0" w:color="auto"/>
              <w:bottom w:val="single" w:sz="4" w:space="0" w:color="auto"/>
              <w:right w:val="single" w:sz="4" w:space="0" w:color="auto"/>
            </w:tcBorders>
            <w:hideMark/>
          </w:tcPr>
          <w:p w14:paraId="06A5915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0.3611661477497877</w:t>
            </w:r>
          </w:p>
        </w:tc>
        <w:tc>
          <w:tcPr>
            <w:tcW w:w="864" w:type="dxa"/>
            <w:tcBorders>
              <w:top w:val="single" w:sz="4" w:space="0" w:color="auto"/>
              <w:left w:val="single" w:sz="4" w:space="0" w:color="auto"/>
              <w:bottom w:val="single" w:sz="4" w:space="0" w:color="auto"/>
              <w:right w:val="single" w:sz="4" w:space="0" w:color="auto"/>
            </w:tcBorders>
            <w:hideMark/>
          </w:tcPr>
          <w:p w14:paraId="18C61A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0.99</w:t>
            </w:r>
          </w:p>
        </w:tc>
        <w:tc>
          <w:tcPr>
            <w:tcW w:w="864" w:type="dxa"/>
            <w:tcBorders>
              <w:top w:val="single" w:sz="4" w:space="0" w:color="auto"/>
              <w:left w:val="single" w:sz="4" w:space="0" w:color="auto"/>
              <w:bottom w:val="single" w:sz="4" w:space="0" w:color="auto"/>
              <w:right w:val="single" w:sz="4" w:space="0" w:color="auto"/>
            </w:tcBorders>
            <w:hideMark/>
          </w:tcPr>
          <w:p w14:paraId="02E6896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52/86</w:t>
            </w:r>
          </w:p>
        </w:tc>
        <w:tc>
          <w:tcPr>
            <w:tcW w:w="864" w:type="dxa"/>
            <w:tcBorders>
              <w:top w:val="single" w:sz="4" w:space="0" w:color="auto"/>
              <w:left w:val="single" w:sz="4" w:space="0" w:color="auto"/>
              <w:bottom w:val="single" w:sz="4" w:space="0" w:color="auto"/>
              <w:right w:val="single" w:sz="4" w:space="0" w:color="auto"/>
            </w:tcBorders>
            <w:hideMark/>
          </w:tcPr>
          <w:p w14:paraId="6131636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46.85%</w:t>
            </w:r>
          </w:p>
        </w:tc>
        <w:tc>
          <w:tcPr>
            <w:tcW w:w="864" w:type="dxa"/>
            <w:tcBorders>
              <w:top w:val="single" w:sz="4" w:space="0" w:color="auto"/>
              <w:left w:val="single" w:sz="4" w:space="0" w:color="auto"/>
              <w:bottom w:val="single" w:sz="4" w:space="0" w:color="auto"/>
              <w:right w:val="single" w:sz="4" w:space="0" w:color="auto"/>
            </w:tcBorders>
            <w:hideMark/>
          </w:tcPr>
          <w:p w14:paraId="3EBFF28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r>
      <w:tr w:rsidR="00E26627" w:rsidRPr="00E26627" w14:paraId="39ED9AF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3793CE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D215B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33C7EBA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0.1123031774550938</w:t>
            </w:r>
          </w:p>
        </w:tc>
        <w:tc>
          <w:tcPr>
            <w:tcW w:w="864" w:type="dxa"/>
            <w:tcBorders>
              <w:top w:val="single" w:sz="4" w:space="0" w:color="auto"/>
              <w:left w:val="single" w:sz="4" w:space="0" w:color="auto"/>
              <w:bottom w:val="single" w:sz="4" w:space="0" w:color="auto"/>
              <w:right w:val="single" w:sz="4" w:space="0" w:color="auto"/>
            </w:tcBorders>
            <w:hideMark/>
          </w:tcPr>
          <w:p w14:paraId="17A8F2E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1.5077141535503211</w:t>
            </w:r>
          </w:p>
        </w:tc>
        <w:tc>
          <w:tcPr>
            <w:tcW w:w="864" w:type="dxa"/>
            <w:tcBorders>
              <w:top w:val="single" w:sz="4" w:space="0" w:color="auto"/>
              <w:left w:val="single" w:sz="4" w:space="0" w:color="auto"/>
              <w:bottom w:val="single" w:sz="4" w:space="0" w:color="auto"/>
              <w:right w:val="single" w:sz="4" w:space="0" w:color="auto"/>
            </w:tcBorders>
            <w:hideMark/>
          </w:tcPr>
          <w:p w14:paraId="477ABA4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0.088235294117647</w:t>
            </w:r>
          </w:p>
        </w:tc>
        <w:tc>
          <w:tcPr>
            <w:tcW w:w="864" w:type="dxa"/>
            <w:tcBorders>
              <w:top w:val="single" w:sz="4" w:space="0" w:color="auto"/>
              <w:left w:val="single" w:sz="4" w:space="0" w:color="auto"/>
              <w:bottom w:val="single" w:sz="4" w:space="0" w:color="auto"/>
              <w:right w:val="single" w:sz="4" w:space="0" w:color="auto"/>
            </w:tcBorders>
            <w:hideMark/>
          </w:tcPr>
          <w:p w14:paraId="4A49A23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0.4161262137117119</w:t>
            </w:r>
          </w:p>
        </w:tc>
        <w:tc>
          <w:tcPr>
            <w:tcW w:w="864" w:type="dxa"/>
            <w:tcBorders>
              <w:top w:val="single" w:sz="4" w:space="0" w:color="auto"/>
              <w:left w:val="single" w:sz="4" w:space="0" w:color="auto"/>
              <w:bottom w:val="single" w:sz="4" w:space="0" w:color="auto"/>
              <w:right w:val="single" w:sz="4" w:space="0" w:color="auto"/>
            </w:tcBorders>
            <w:hideMark/>
          </w:tcPr>
          <w:p w14:paraId="05E00E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0.99</w:t>
            </w:r>
          </w:p>
        </w:tc>
        <w:tc>
          <w:tcPr>
            <w:tcW w:w="864" w:type="dxa"/>
            <w:tcBorders>
              <w:top w:val="single" w:sz="4" w:space="0" w:color="auto"/>
              <w:left w:val="single" w:sz="4" w:space="0" w:color="auto"/>
              <w:bottom w:val="single" w:sz="4" w:space="0" w:color="auto"/>
              <w:right w:val="single" w:sz="4" w:space="0" w:color="auto"/>
            </w:tcBorders>
            <w:hideMark/>
          </w:tcPr>
          <w:p w14:paraId="7F9B7F3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90/159</w:t>
            </w:r>
          </w:p>
        </w:tc>
        <w:tc>
          <w:tcPr>
            <w:tcW w:w="864" w:type="dxa"/>
            <w:tcBorders>
              <w:top w:val="single" w:sz="4" w:space="0" w:color="auto"/>
              <w:left w:val="single" w:sz="4" w:space="0" w:color="auto"/>
              <w:bottom w:val="single" w:sz="4" w:space="0" w:color="auto"/>
              <w:right w:val="single" w:sz="4" w:space="0" w:color="auto"/>
            </w:tcBorders>
            <w:hideMark/>
          </w:tcPr>
          <w:p w14:paraId="0B6BE66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46.85%</w:t>
            </w:r>
          </w:p>
        </w:tc>
        <w:tc>
          <w:tcPr>
            <w:tcW w:w="864" w:type="dxa"/>
            <w:tcBorders>
              <w:top w:val="single" w:sz="4" w:space="0" w:color="auto"/>
              <w:left w:val="single" w:sz="4" w:space="0" w:color="auto"/>
              <w:bottom w:val="single" w:sz="4" w:space="0" w:color="auto"/>
              <w:right w:val="single" w:sz="4" w:space="0" w:color="auto"/>
            </w:tcBorders>
            <w:hideMark/>
          </w:tcPr>
          <w:p w14:paraId="4571CDB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r>
      <w:tr w:rsidR="00E26627" w:rsidRPr="00E26627" w14:paraId="617EA1A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B5F5D2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486B14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7E4C15D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0.1335782743774241</w:t>
            </w:r>
          </w:p>
        </w:tc>
        <w:tc>
          <w:tcPr>
            <w:tcW w:w="864" w:type="dxa"/>
            <w:tcBorders>
              <w:top w:val="single" w:sz="4" w:space="0" w:color="auto"/>
              <w:left w:val="single" w:sz="4" w:space="0" w:color="auto"/>
              <w:bottom w:val="single" w:sz="4" w:space="0" w:color="auto"/>
              <w:right w:val="single" w:sz="4" w:space="0" w:color="auto"/>
            </w:tcBorders>
            <w:hideMark/>
          </w:tcPr>
          <w:p w14:paraId="47EF78A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0.8638481365202263</w:t>
            </w:r>
          </w:p>
        </w:tc>
        <w:tc>
          <w:tcPr>
            <w:tcW w:w="864" w:type="dxa"/>
            <w:tcBorders>
              <w:top w:val="single" w:sz="4" w:space="0" w:color="auto"/>
              <w:left w:val="single" w:sz="4" w:space="0" w:color="auto"/>
              <w:bottom w:val="single" w:sz="4" w:space="0" w:color="auto"/>
              <w:right w:val="single" w:sz="4" w:space="0" w:color="auto"/>
            </w:tcBorders>
            <w:hideMark/>
          </w:tcPr>
          <w:p w14:paraId="48F58A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0.65625</w:t>
            </w:r>
          </w:p>
        </w:tc>
        <w:tc>
          <w:tcPr>
            <w:tcW w:w="864" w:type="dxa"/>
            <w:tcBorders>
              <w:top w:val="single" w:sz="4" w:space="0" w:color="auto"/>
              <w:left w:val="single" w:sz="4" w:space="0" w:color="auto"/>
              <w:bottom w:val="single" w:sz="4" w:space="0" w:color="auto"/>
              <w:right w:val="single" w:sz="4" w:space="0" w:color="auto"/>
            </w:tcBorders>
            <w:hideMark/>
          </w:tcPr>
          <w:p w14:paraId="0ECD0C1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0.9752898173595196</w:t>
            </w:r>
          </w:p>
        </w:tc>
        <w:tc>
          <w:tcPr>
            <w:tcW w:w="864" w:type="dxa"/>
            <w:tcBorders>
              <w:top w:val="single" w:sz="4" w:space="0" w:color="auto"/>
              <w:left w:val="single" w:sz="4" w:space="0" w:color="auto"/>
              <w:bottom w:val="single" w:sz="4" w:space="0" w:color="auto"/>
              <w:right w:val="single" w:sz="4" w:space="0" w:color="auto"/>
            </w:tcBorders>
            <w:hideMark/>
          </w:tcPr>
          <w:p w14:paraId="6B55653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6188B7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21/32</w:t>
            </w:r>
          </w:p>
        </w:tc>
        <w:tc>
          <w:tcPr>
            <w:tcW w:w="864" w:type="dxa"/>
            <w:tcBorders>
              <w:top w:val="single" w:sz="4" w:space="0" w:color="auto"/>
              <w:left w:val="single" w:sz="4" w:space="0" w:color="auto"/>
              <w:bottom w:val="single" w:sz="4" w:space="0" w:color="auto"/>
              <w:right w:val="single" w:sz="4" w:space="0" w:color="auto"/>
            </w:tcBorders>
            <w:hideMark/>
          </w:tcPr>
          <w:p w14:paraId="36AABBE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53.91%</w:t>
            </w:r>
          </w:p>
        </w:tc>
        <w:tc>
          <w:tcPr>
            <w:tcW w:w="864" w:type="dxa"/>
            <w:tcBorders>
              <w:top w:val="single" w:sz="4" w:space="0" w:color="auto"/>
              <w:left w:val="single" w:sz="4" w:space="0" w:color="auto"/>
              <w:bottom w:val="single" w:sz="4" w:space="0" w:color="auto"/>
              <w:right w:val="single" w:sz="4" w:space="0" w:color="auto"/>
            </w:tcBorders>
            <w:hideMark/>
          </w:tcPr>
          <w:p w14:paraId="4EF67F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r>
      <w:tr w:rsidR="00E26627" w:rsidRPr="00E26627" w14:paraId="0CD1F70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20BBCE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75C0B0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1120864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-0.1548800515752707</w:t>
            </w:r>
          </w:p>
        </w:tc>
        <w:tc>
          <w:tcPr>
            <w:tcW w:w="864" w:type="dxa"/>
            <w:tcBorders>
              <w:top w:val="single" w:sz="4" w:space="0" w:color="auto"/>
              <w:left w:val="single" w:sz="4" w:space="0" w:color="auto"/>
              <w:bottom w:val="single" w:sz="4" w:space="0" w:color="auto"/>
              <w:right w:val="single" w:sz="4" w:space="0" w:color="auto"/>
            </w:tcBorders>
            <w:hideMark/>
          </w:tcPr>
          <w:p w14:paraId="27CB3C9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-2.431047289293832</w:t>
            </w:r>
          </w:p>
        </w:tc>
        <w:tc>
          <w:tcPr>
            <w:tcW w:w="864" w:type="dxa"/>
            <w:tcBorders>
              <w:top w:val="single" w:sz="4" w:space="0" w:color="auto"/>
              <w:left w:val="single" w:sz="4" w:space="0" w:color="auto"/>
              <w:bottom w:val="single" w:sz="4" w:space="0" w:color="auto"/>
              <w:right w:val="single" w:sz="4" w:space="0" w:color="auto"/>
            </w:tcBorders>
            <w:hideMark/>
          </w:tcPr>
          <w:p w14:paraId="3AE1141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7CBE9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0.0014575470250698</w:t>
            </w:r>
          </w:p>
        </w:tc>
        <w:tc>
          <w:tcPr>
            <w:tcW w:w="864" w:type="dxa"/>
            <w:tcBorders>
              <w:top w:val="single" w:sz="4" w:space="0" w:color="auto"/>
              <w:left w:val="single" w:sz="4" w:space="0" w:color="auto"/>
              <w:bottom w:val="single" w:sz="4" w:space="0" w:color="auto"/>
              <w:right w:val="single" w:sz="4" w:space="0" w:color="auto"/>
            </w:tcBorders>
            <w:hideMark/>
          </w:tcPr>
          <w:p w14:paraId="14D73EF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w:t>
            </w:r>
          </w:p>
        </w:tc>
        <w:tc>
          <w:tcPr>
            <w:tcW w:w="864" w:type="dxa"/>
            <w:tcBorders>
              <w:top w:val="single" w:sz="4" w:space="0" w:color="auto"/>
              <w:left w:val="single" w:sz="4" w:space="0" w:color="auto"/>
              <w:bottom w:val="single" w:sz="4" w:space="0" w:color="auto"/>
              <w:right w:val="single" w:sz="4" w:space="0" w:color="auto"/>
            </w:tcBorders>
            <w:hideMark/>
          </w:tcPr>
          <w:p w14:paraId="209668D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82/179</w:t>
            </w:r>
          </w:p>
        </w:tc>
        <w:tc>
          <w:tcPr>
            <w:tcW w:w="864" w:type="dxa"/>
            <w:tcBorders>
              <w:top w:val="single" w:sz="4" w:space="0" w:color="auto"/>
              <w:left w:val="single" w:sz="4" w:space="0" w:color="auto"/>
              <w:bottom w:val="single" w:sz="4" w:space="0" w:color="auto"/>
              <w:right w:val="single" w:sz="4" w:space="0" w:color="auto"/>
            </w:tcBorders>
            <w:hideMark/>
          </w:tcPr>
          <w:p w14:paraId="45419A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28.95%</w:t>
            </w:r>
          </w:p>
        </w:tc>
        <w:tc>
          <w:tcPr>
            <w:tcW w:w="864" w:type="dxa"/>
            <w:tcBorders>
              <w:top w:val="single" w:sz="4" w:space="0" w:color="auto"/>
              <w:left w:val="single" w:sz="4" w:space="0" w:color="auto"/>
              <w:bottom w:val="single" w:sz="4" w:space="0" w:color="auto"/>
              <w:right w:val="single" w:sz="4" w:space="0" w:color="auto"/>
            </w:tcBorders>
            <w:hideMark/>
          </w:tcPr>
          <w:p w14:paraId="00CE7E5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w:t>
            </w:r>
          </w:p>
        </w:tc>
      </w:tr>
      <w:tr w:rsidR="00E26627" w:rsidRPr="00E26627" w14:paraId="0CE96C5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DFD663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lastRenderedPageBreak/>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D47E9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3ADE18E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0.1182173254761076</w:t>
            </w:r>
          </w:p>
        </w:tc>
        <w:tc>
          <w:tcPr>
            <w:tcW w:w="864" w:type="dxa"/>
            <w:tcBorders>
              <w:top w:val="single" w:sz="4" w:space="0" w:color="auto"/>
              <w:left w:val="single" w:sz="4" w:space="0" w:color="auto"/>
              <w:bottom w:val="single" w:sz="4" w:space="0" w:color="auto"/>
              <w:right w:val="single" w:sz="4" w:space="0" w:color="auto"/>
            </w:tcBorders>
            <w:hideMark/>
          </w:tcPr>
          <w:p w14:paraId="756D2BD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1.1944193154577427</w:t>
            </w:r>
          </w:p>
        </w:tc>
        <w:tc>
          <w:tcPr>
            <w:tcW w:w="864" w:type="dxa"/>
            <w:tcBorders>
              <w:top w:val="single" w:sz="4" w:space="0" w:color="auto"/>
              <w:left w:val="single" w:sz="4" w:space="0" w:color="auto"/>
              <w:bottom w:val="single" w:sz="4" w:space="0" w:color="auto"/>
              <w:right w:val="single" w:sz="4" w:space="0" w:color="auto"/>
            </w:tcBorders>
            <w:hideMark/>
          </w:tcPr>
          <w:p w14:paraId="783757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0.2622950819672131</w:t>
            </w:r>
          </w:p>
        </w:tc>
        <w:tc>
          <w:tcPr>
            <w:tcW w:w="864" w:type="dxa"/>
            <w:tcBorders>
              <w:top w:val="single" w:sz="4" w:space="0" w:color="auto"/>
              <w:left w:val="single" w:sz="4" w:space="0" w:color="auto"/>
              <w:bottom w:val="single" w:sz="4" w:space="0" w:color="auto"/>
              <w:right w:val="single" w:sz="4" w:space="0" w:color="auto"/>
            </w:tcBorders>
            <w:hideMark/>
          </w:tcPr>
          <w:p w14:paraId="7E2F5F8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0.6175221922037823</w:t>
            </w:r>
          </w:p>
        </w:tc>
        <w:tc>
          <w:tcPr>
            <w:tcW w:w="864" w:type="dxa"/>
            <w:tcBorders>
              <w:top w:val="single" w:sz="4" w:space="0" w:color="auto"/>
              <w:left w:val="single" w:sz="4" w:space="0" w:color="auto"/>
              <w:bottom w:val="single" w:sz="4" w:space="0" w:color="auto"/>
              <w:right w:val="single" w:sz="4" w:space="0" w:color="auto"/>
            </w:tcBorders>
            <w:hideMark/>
          </w:tcPr>
          <w:p w14:paraId="7A71CAE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A8338D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66/86</w:t>
            </w:r>
          </w:p>
        </w:tc>
        <w:tc>
          <w:tcPr>
            <w:tcW w:w="864" w:type="dxa"/>
            <w:tcBorders>
              <w:top w:val="single" w:sz="4" w:space="0" w:color="auto"/>
              <w:left w:val="single" w:sz="4" w:space="0" w:color="auto"/>
              <w:bottom w:val="single" w:sz="4" w:space="0" w:color="auto"/>
              <w:right w:val="single" w:sz="4" w:space="0" w:color="auto"/>
            </w:tcBorders>
            <w:hideMark/>
          </w:tcPr>
          <w:p w14:paraId="17299B3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65.98%</w:t>
            </w:r>
          </w:p>
        </w:tc>
        <w:tc>
          <w:tcPr>
            <w:tcW w:w="864" w:type="dxa"/>
            <w:tcBorders>
              <w:top w:val="single" w:sz="4" w:space="0" w:color="auto"/>
              <w:left w:val="single" w:sz="4" w:space="0" w:color="auto"/>
              <w:bottom w:val="single" w:sz="4" w:space="0" w:color="auto"/>
              <w:right w:val="single" w:sz="4" w:space="0" w:color="auto"/>
            </w:tcBorders>
            <w:hideMark/>
          </w:tcPr>
          <w:p w14:paraId="3233EBC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w:t>
            </w:r>
          </w:p>
        </w:tc>
      </w:tr>
      <w:tr w:rsidR="00E26627" w:rsidRPr="00E26627" w14:paraId="1135DD5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1ED214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122E0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22155A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0.0840036749263786</w:t>
            </w:r>
          </w:p>
        </w:tc>
        <w:tc>
          <w:tcPr>
            <w:tcW w:w="864" w:type="dxa"/>
            <w:tcBorders>
              <w:top w:val="single" w:sz="4" w:space="0" w:color="auto"/>
              <w:left w:val="single" w:sz="4" w:space="0" w:color="auto"/>
              <w:bottom w:val="single" w:sz="4" w:space="0" w:color="auto"/>
              <w:right w:val="single" w:sz="4" w:space="0" w:color="auto"/>
            </w:tcBorders>
            <w:hideMark/>
          </w:tcPr>
          <w:p w14:paraId="2839F8C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1.118619955095944</w:t>
            </w:r>
          </w:p>
        </w:tc>
        <w:tc>
          <w:tcPr>
            <w:tcW w:w="864" w:type="dxa"/>
            <w:tcBorders>
              <w:top w:val="single" w:sz="4" w:space="0" w:color="auto"/>
              <w:left w:val="single" w:sz="4" w:space="0" w:color="auto"/>
              <w:bottom w:val="single" w:sz="4" w:space="0" w:color="auto"/>
              <w:right w:val="single" w:sz="4" w:space="0" w:color="auto"/>
            </w:tcBorders>
            <w:hideMark/>
          </w:tcPr>
          <w:p w14:paraId="530A08E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0.28125</w:t>
            </w:r>
          </w:p>
        </w:tc>
        <w:tc>
          <w:tcPr>
            <w:tcW w:w="864" w:type="dxa"/>
            <w:tcBorders>
              <w:top w:val="single" w:sz="4" w:space="0" w:color="auto"/>
              <w:left w:val="single" w:sz="4" w:space="0" w:color="auto"/>
              <w:bottom w:val="single" w:sz="4" w:space="0" w:color="auto"/>
              <w:right w:val="single" w:sz="4" w:space="0" w:color="auto"/>
            </w:tcBorders>
            <w:hideMark/>
          </w:tcPr>
          <w:p w14:paraId="4304E74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0.6860132448708288</w:t>
            </w:r>
          </w:p>
        </w:tc>
        <w:tc>
          <w:tcPr>
            <w:tcW w:w="864" w:type="dxa"/>
            <w:tcBorders>
              <w:top w:val="single" w:sz="4" w:space="0" w:color="auto"/>
              <w:left w:val="single" w:sz="4" w:space="0" w:color="auto"/>
              <w:bottom w:val="single" w:sz="4" w:space="0" w:color="auto"/>
              <w:right w:val="single" w:sz="4" w:space="0" w:color="auto"/>
            </w:tcBorders>
            <w:hideMark/>
          </w:tcPr>
          <w:p w14:paraId="2E2A5D3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A463A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95/159</w:t>
            </w:r>
          </w:p>
        </w:tc>
        <w:tc>
          <w:tcPr>
            <w:tcW w:w="864" w:type="dxa"/>
            <w:tcBorders>
              <w:top w:val="single" w:sz="4" w:space="0" w:color="auto"/>
              <w:left w:val="single" w:sz="4" w:space="0" w:color="auto"/>
              <w:bottom w:val="single" w:sz="4" w:space="0" w:color="auto"/>
              <w:right w:val="single" w:sz="4" w:space="0" w:color="auto"/>
            </w:tcBorders>
            <w:hideMark/>
          </w:tcPr>
          <w:p w14:paraId="633B693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52.77%</w:t>
            </w:r>
          </w:p>
        </w:tc>
        <w:tc>
          <w:tcPr>
            <w:tcW w:w="864" w:type="dxa"/>
            <w:tcBorders>
              <w:top w:val="single" w:sz="4" w:space="0" w:color="auto"/>
              <w:left w:val="single" w:sz="4" w:space="0" w:color="auto"/>
              <w:bottom w:val="single" w:sz="4" w:space="0" w:color="auto"/>
              <w:right w:val="single" w:sz="4" w:space="0" w:color="auto"/>
            </w:tcBorders>
            <w:hideMark/>
          </w:tcPr>
          <w:p w14:paraId="793F6C9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w:t>
            </w:r>
          </w:p>
        </w:tc>
      </w:tr>
      <w:tr w:rsidR="00E26627" w:rsidRPr="00E26627" w14:paraId="66F291C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A79D9A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FA0B81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23C2EF9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-0.0782791132880562</w:t>
            </w:r>
          </w:p>
        </w:tc>
        <w:tc>
          <w:tcPr>
            <w:tcW w:w="864" w:type="dxa"/>
            <w:tcBorders>
              <w:top w:val="single" w:sz="4" w:space="0" w:color="auto"/>
              <w:left w:val="single" w:sz="4" w:space="0" w:color="auto"/>
              <w:bottom w:val="single" w:sz="4" w:space="0" w:color="auto"/>
              <w:right w:val="single" w:sz="4" w:space="0" w:color="auto"/>
            </w:tcBorders>
            <w:hideMark/>
          </w:tcPr>
          <w:p w14:paraId="086E7EA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-1.0479330673375782</w:t>
            </w:r>
          </w:p>
        </w:tc>
        <w:tc>
          <w:tcPr>
            <w:tcW w:w="864" w:type="dxa"/>
            <w:tcBorders>
              <w:top w:val="single" w:sz="4" w:space="0" w:color="auto"/>
              <w:left w:val="single" w:sz="4" w:space="0" w:color="auto"/>
              <w:bottom w:val="single" w:sz="4" w:space="0" w:color="auto"/>
              <w:right w:val="single" w:sz="4" w:space="0" w:color="auto"/>
            </w:tcBorders>
            <w:hideMark/>
          </w:tcPr>
          <w:p w14:paraId="11FC82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0.3823529411764705</w:t>
            </w:r>
          </w:p>
        </w:tc>
        <w:tc>
          <w:tcPr>
            <w:tcW w:w="864" w:type="dxa"/>
            <w:tcBorders>
              <w:top w:val="single" w:sz="4" w:space="0" w:color="auto"/>
              <w:left w:val="single" w:sz="4" w:space="0" w:color="auto"/>
              <w:bottom w:val="single" w:sz="4" w:space="0" w:color="auto"/>
              <w:right w:val="single" w:sz="4" w:space="0" w:color="auto"/>
            </w:tcBorders>
            <w:hideMark/>
          </w:tcPr>
          <w:p w14:paraId="1F36123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0.5760692258123907</w:t>
            </w:r>
          </w:p>
        </w:tc>
        <w:tc>
          <w:tcPr>
            <w:tcW w:w="864" w:type="dxa"/>
            <w:tcBorders>
              <w:top w:val="single" w:sz="4" w:space="0" w:color="auto"/>
              <w:left w:val="single" w:sz="4" w:space="0" w:color="auto"/>
              <w:bottom w:val="single" w:sz="4" w:space="0" w:color="auto"/>
              <w:right w:val="single" w:sz="4" w:space="0" w:color="auto"/>
            </w:tcBorders>
            <w:hideMark/>
          </w:tcPr>
          <w:p w14:paraId="7866647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B29B6F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71/112</w:t>
            </w:r>
          </w:p>
        </w:tc>
        <w:tc>
          <w:tcPr>
            <w:tcW w:w="864" w:type="dxa"/>
            <w:tcBorders>
              <w:top w:val="single" w:sz="4" w:space="0" w:color="auto"/>
              <w:left w:val="single" w:sz="4" w:space="0" w:color="auto"/>
              <w:bottom w:val="single" w:sz="4" w:space="0" w:color="auto"/>
              <w:right w:val="single" w:sz="4" w:space="0" w:color="auto"/>
            </w:tcBorders>
            <w:hideMark/>
          </w:tcPr>
          <w:p w14:paraId="5A5D44B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54.18%</w:t>
            </w:r>
          </w:p>
        </w:tc>
        <w:tc>
          <w:tcPr>
            <w:tcW w:w="864" w:type="dxa"/>
            <w:tcBorders>
              <w:top w:val="single" w:sz="4" w:space="0" w:color="auto"/>
              <w:left w:val="single" w:sz="4" w:space="0" w:color="auto"/>
              <w:bottom w:val="single" w:sz="4" w:space="0" w:color="auto"/>
              <w:right w:val="single" w:sz="4" w:space="0" w:color="auto"/>
            </w:tcBorders>
            <w:hideMark/>
          </w:tcPr>
          <w:p w14:paraId="4721637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w:t>
            </w:r>
          </w:p>
        </w:tc>
      </w:tr>
      <w:tr w:rsidR="00E26627" w:rsidRPr="00E26627" w14:paraId="6395E66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2CFFB5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FEA870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634B27D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-0.142353790073346</w:t>
            </w:r>
          </w:p>
        </w:tc>
        <w:tc>
          <w:tcPr>
            <w:tcW w:w="864" w:type="dxa"/>
            <w:tcBorders>
              <w:top w:val="single" w:sz="4" w:space="0" w:color="auto"/>
              <w:left w:val="single" w:sz="4" w:space="0" w:color="auto"/>
              <w:bottom w:val="single" w:sz="4" w:space="0" w:color="auto"/>
              <w:right w:val="single" w:sz="4" w:space="0" w:color="auto"/>
            </w:tcBorders>
            <w:hideMark/>
          </w:tcPr>
          <w:p w14:paraId="5544E75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-0.9466568114068772</w:t>
            </w:r>
          </w:p>
        </w:tc>
        <w:tc>
          <w:tcPr>
            <w:tcW w:w="864" w:type="dxa"/>
            <w:tcBorders>
              <w:top w:val="single" w:sz="4" w:space="0" w:color="auto"/>
              <w:left w:val="single" w:sz="4" w:space="0" w:color="auto"/>
              <w:bottom w:val="single" w:sz="4" w:space="0" w:color="auto"/>
              <w:right w:val="single" w:sz="4" w:space="0" w:color="auto"/>
            </w:tcBorders>
            <w:hideMark/>
          </w:tcPr>
          <w:p w14:paraId="4F6B7B8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0.4883720930232558</w:t>
            </w:r>
          </w:p>
        </w:tc>
        <w:tc>
          <w:tcPr>
            <w:tcW w:w="864" w:type="dxa"/>
            <w:tcBorders>
              <w:top w:val="single" w:sz="4" w:space="0" w:color="auto"/>
              <w:left w:val="single" w:sz="4" w:space="0" w:color="auto"/>
              <w:bottom w:val="single" w:sz="4" w:space="0" w:color="auto"/>
              <w:right w:val="single" w:sz="4" w:space="0" w:color="auto"/>
            </w:tcBorders>
            <w:hideMark/>
          </w:tcPr>
          <w:p w14:paraId="696DAC3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0.7009968306571455</w:t>
            </w:r>
          </w:p>
        </w:tc>
        <w:tc>
          <w:tcPr>
            <w:tcW w:w="864" w:type="dxa"/>
            <w:tcBorders>
              <w:top w:val="single" w:sz="4" w:space="0" w:color="auto"/>
              <w:left w:val="single" w:sz="4" w:space="0" w:color="auto"/>
              <w:bottom w:val="single" w:sz="4" w:space="0" w:color="auto"/>
              <w:right w:val="single" w:sz="4" w:space="0" w:color="auto"/>
            </w:tcBorders>
            <w:hideMark/>
          </w:tcPr>
          <w:p w14:paraId="2F75E96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988835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12/32</w:t>
            </w:r>
          </w:p>
        </w:tc>
        <w:tc>
          <w:tcPr>
            <w:tcW w:w="864" w:type="dxa"/>
            <w:tcBorders>
              <w:top w:val="single" w:sz="4" w:space="0" w:color="auto"/>
              <w:left w:val="single" w:sz="4" w:space="0" w:color="auto"/>
              <w:bottom w:val="single" w:sz="4" w:space="0" w:color="auto"/>
              <w:right w:val="single" w:sz="4" w:space="0" w:color="auto"/>
            </w:tcBorders>
            <w:hideMark/>
          </w:tcPr>
          <w:p w14:paraId="65246A4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21.73%</w:t>
            </w:r>
          </w:p>
        </w:tc>
        <w:tc>
          <w:tcPr>
            <w:tcW w:w="864" w:type="dxa"/>
            <w:tcBorders>
              <w:top w:val="single" w:sz="4" w:space="0" w:color="auto"/>
              <w:left w:val="single" w:sz="4" w:space="0" w:color="auto"/>
              <w:bottom w:val="single" w:sz="4" w:space="0" w:color="auto"/>
              <w:right w:val="single" w:sz="4" w:space="0" w:color="auto"/>
            </w:tcBorders>
            <w:hideMark/>
          </w:tcPr>
          <w:p w14:paraId="410E7B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w:t>
            </w:r>
          </w:p>
        </w:tc>
      </w:tr>
      <w:tr w:rsidR="00E26627" w:rsidRPr="00E26627" w14:paraId="61FB5EF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8B488E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0F417E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7F46A00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-0.1590080895545469</w:t>
            </w:r>
          </w:p>
        </w:tc>
        <w:tc>
          <w:tcPr>
            <w:tcW w:w="864" w:type="dxa"/>
            <w:tcBorders>
              <w:top w:val="single" w:sz="4" w:space="0" w:color="auto"/>
              <w:left w:val="single" w:sz="4" w:space="0" w:color="auto"/>
              <w:bottom w:val="single" w:sz="4" w:space="0" w:color="auto"/>
              <w:right w:val="single" w:sz="4" w:space="0" w:color="auto"/>
            </w:tcBorders>
            <w:hideMark/>
          </w:tcPr>
          <w:p w14:paraId="53774B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-2.112035134935741</w:t>
            </w:r>
          </w:p>
        </w:tc>
        <w:tc>
          <w:tcPr>
            <w:tcW w:w="864" w:type="dxa"/>
            <w:tcBorders>
              <w:top w:val="single" w:sz="4" w:space="0" w:color="auto"/>
              <w:left w:val="single" w:sz="4" w:space="0" w:color="auto"/>
              <w:bottom w:val="single" w:sz="4" w:space="0" w:color="auto"/>
              <w:right w:val="single" w:sz="4" w:space="0" w:color="auto"/>
            </w:tcBorders>
            <w:hideMark/>
          </w:tcPr>
          <w:p w14:paraId="22A39D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9E814B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0.0280182897168985</w:t>
            </w:r>
          </w:p>
        </w:tc>
        <w:tc>
          <w:tcPr>
            <w:tcW w:w="864" w:type="dxa"/>
            <w:tcBorders>
              <w:top w:val="single" w:sz="4" w:space="0" w:color="auto"/>
              <w:left w:val="single" w:sz="4" w:space="0" w:color="auto"/>
              <w:bottom w:val="single" w:sz="4" w:space="0" w:color="auto"/>
              <w:right w:val="single" w:sz="4" w:space="0" w:color="auto"/>
            </w:tcBorders>
            <w:hideMark/>
          </w:tcPr>
          <w:p w14:paraId="576F5FE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0.25</w:t>
            </w:r>
          </w:p>
        </w:tc>
        <w:tc>
          <w:tcPr>
            <w:tcW w:w="864" w:type="dxa"/>
            <w:tcBorders>
              <w:top w:val="single" w:sz="4" w:space="0" w:color="auto"/>
              <w:left w:val="single" w:sz="4" w:space="0" w:color="auto"/>
              <w:bottom w:val="single" w:sz="4" w:space="0" w:color="auto"/>
              <w:right w:val="single" w:sz="4" w:space="0" w:color="auto"/>
            </w:tcBorders>
            <w:hideMark/>
          </w:tcPr>
          <w:p w14:paraId="66BF46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82/112</w:t>
            </w:r>
          </w:p>
        </w:tc>
        <w:tc>
          <w:tcPr>
            <w:tcW w:w="864" w:type="dxa"/>
            <w:tcBorders>
              <w:top w:val="single" w:sz="4" w:space="0" w:color="auto"/>
              <w:left w:val="single" w:sz="4" w:space="0" w:color="auto"/>
              <w:bottom w:val="single" w:sz="4" w:space="0" w:color="auto"/>
              <w:right w:val="single" w:sz="4" w:space="0" w:color="auto"/>
            </w:tcBorders>
            <w:hideMark/>
          </w:tcPr>
          <w:p w14:paraId="530973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56.27%</w:t>
            </w:r>
          </w:p>
        </w:tc>
        <w:tc>
          <w:tcPr>
            <w:tcW w:w="864" w:type="dxa"/>
            <w:tcBorders>
              <w:top w:val="single" w:sz="4" w:space="0" w:color="auto"/>
              <w:left w:val="single" w:sz="4" w:space="0" w:color="auto"/>
              <w:bottom w:val="single" w:sz="4" w:space="0" w:color="auto"/>
              <w:right w:val="single" w:sz="4" w:space="0" w:color="auto"/>
            </w:tcBorders>
            <w:hideMark/>
          </w:tcPr>
          <w:p w14:paraId="2C8E16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w:t>
            </w:r>
          </w:p>
        </w:tc>
      </w:tr>
      <w:tr w:rsidR="00E26627" w:rsidRPr="00E26627" w14:paraId="035BC7D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378253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33995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433241C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-0.1324742005360538</w:t>
            </w:r>
          </w:p>
        </w:tc>
        <w:tc>
          <w:tcPr>
            <w:tcW w:w="864" w:type="dxa"/>
            <w:tcBorders>
              <w:top w:val="single" w:sz="4" w:space="0" w:color="auto"/>
              <w:left w:val="single" w:sz="4" w:space="0" w:color="auto"/>
              <w:bottom w:val="single" w:sz="4" w:space="0" w:color="auto"/>
              <w:right w:val="single" w:sz="4" w:space="0" w:color="auto"/>
            </w:tcBorders>
            <w:hideMark/>
          </w:tcPr>
          <w:p w14:paraId="7A138D5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-1.4618884159029404</w:t>
            </w:r>
          </w:p>
        </w:tc>
        <w:tc>
          <w:tcPr>
            <w:tcW w:w="864" w:type="dxa"/>
            <w:tcBorders>
              <w:top w:val="single" w:sz="4" w:space="0" w:color="auto"/>
              <w:left w:val="single" w:sz="4" w:space="0" w:color="auto"/>
              <w:bottom w:val="single" w:sz="4" w:space="0" w:color="auto"/>
              <w:right w:val="single" w:sz="4" w:space="0" w:color="auto"/>
            </w:tcBorders>
            <w:hideMark/>
          </w:tcPr>
          <w:p w14:paraId="5B225F6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0.081081081081081</w:t>
            </w:r>
          </w:p>
        </w:tc>
        <w:tc>
          <w:tcPr>
            <w:tcW w:w="864" w:type="dxa"/>
            <w:tcBorders>
              <w:top w:val="single" w:sz="4" w:space="0" w:color="auto"/>
              <w:left w:val="single" w:sz="4" w:space="0" w:color="auto"/>
              <w:bottom w:val="single" w:sz="4" w:space="0" w:color="auto"/>
              <w:right w:val="single" w:sz="4" w:space="0" w:color="auto"/>
            </w:tcBorders>
            <w:hideMark/>
          </w:tcPr>
          <w:p w14:paraId="50B3DF8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0.2967726739750436</w:t>
            </w:r>
          </w:p>
        </w:tc>
        <w:tc>
          <w:tcPr>
            <w:tcW w:w="864" w:type="dxa"/>
            <w:tcBorders>
              <w:top w:val="single" w:sz="4" w:space="0" w:color="auto"/>
              <w:left w:val="single" w:sz="4" w:space="0" w:color="auto"/>
              <w:bottom w:val="single" w:sz="4" w:space="0" w:color="auto"/>
              <w:right w:val="single" w:sz="4" w:space="0" w:color="auto"/>
            </w:tcBorders>
            <w:hideMark/>
          </w:tcPr>
          <w:p w14:paraId="1F93B68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0CD58F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61/86</w:t>
            </w:r>
          </w:p>
        </w:tc>
        <w:tc>
          <w:tcPr>
            <w:tcW w:w="864" w:type="dxa"/>
            <w:tcBorders>
              <w:top w:val="single" w:sz="4" w:space="0" w:color="auto"/>
              <w:left w:val="single" w:sz="4" w:space="0" w:color="auto"/>
              <w:bottom w:val="single" w:sz="4" w:space="0" w:color="auto"/>
              <w:right w:val="single" w:sz="4" w:space="0" w:color="auto"/>
            </w:tcBorders>
            <w:hideMark/>
          </w:tcPr>
          <w:p w14:paraId="60DBD1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56.39%</w:t>
            </w:r>
          </w:p>
        </w:tc>
        <w:tc>
          <w:tcPr>
            <w:tcW w:w="864" w:type="dxa"/>
            <w:tcBorders>
              <w:top w:val="single" w:sz="4" w:space="0" w:color="auto"/>
              <w:left w:val="single" w:sz="4" w:space="0" w:color="auto"/>
              <w:bottom w:val="single" w:sz="4" w:space="0" w:color="auto"/>
              <w:right w:val="single" w:sz="4" w:space="0" w:color="auto"/>
            </w:tcBorders>
            <w:hideMark/>
          </w:tcPr>
          <w:p w14:paraId="6C0E804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w:t>
            </w:r>
          </w:p>
        </w:tc>
      </w:tr>
      <w:tr w:rsidR="00E26627" w:rsidRPr="00E26627" w14:paraId="0CD3C03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30E1E74"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FB32D7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17E3381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-0.0828798991794913</w:t>
            </w:r>
          </w:p>
        </w:tc>
        <w:tc>
          <w:tcPr>
            <w:tcW w:w="864" w:type="dxa"/>
            <w:tcBorders>
              <w:top w:val="single" w:sz="4" w:space="0" w:color="auto"/>
              <w:left w:val="single" w:sz="4" w:space="0" w:color="auto"/>
              <w:bottom w:val="single" w:sz="4" w:space="0" w:color="auto"/>
              <w:right w:val="single" w:sz="4" w:space="0" w:color="auto"/>
            </w:tcBorders>
            <w:hideMark/>
          </w:tcPr>
          <w:p w14:paraId="02EAD34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-1.3064769028044512</w:t>
            </w:r>
          </w:p>
        </w:tc>
        <w:tc>
          <w:tcPr>
            <w:tcW w:w="864" w:type="dxa"/>
            <w:tcBorders>
              <w:top w:val="single" w:sz="4" w:space="0" w:color="auto"/>
              <w:left w:val="single" w:sz="4" w:space="0" w:color="auto"/>
              <w:bottom w:val="single" w:sz="4" w:space="0" w:color="auto"/>
              <w:right w:val="single" w:sz="4" w:space="0" w:color="auto"/>
            </w:tcBorders>
            <w:hideMark/>
          </w:tcPr>
          <w:p w14:paraId="05B8CC6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0.1304347826086956</w:t>
            </w:r>
          </w:p>
        </w:tc>
        <w:tc>
          <w:tcPr>
            <w:tcW w:w="864" w:type="dxa"/>
            <w:tcBorders>
              <w:top w:val="single" w:sz="4" w:space="0" w:color="auto"/>
              <w:left w:val="single" w:sz="4" w:space="0" w:color="auto"/>
              <w:bottom w:val="single" w:sz="4" w:space="0" w:color="auto"/>
              <w:right w:val="single" w:sz="4" w:space="0" w:color="auto"/>
            </w:tcBorders>
            <w:hideMark/>
          </w:tcPr>
          <w:p w14:paraId="1D862AF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0.3912372091377831</w:t>
            </w:r>
          </w:p>
        </w:tc>
        <w:tc>
          <w:tcPr>
            <w:tcW w:w="864" w:type="dxa"/>
            <w:tcBorders>
              <w:top w:val="single" w:sz="4" w:space="0" w:color="auto"/>
              <w:left w:val="single" w:sz="4" w:space="0" w:color="auto"/>
              <w:bottom w:val="single" w:sz="4" w:space="0" w:color="auto"/>
              <w:right w:val="single" w:sz="4" w:space="0" w:color="auto"/>
            </w:tcBorders>
            <w:hideMark/>
          </w:tcPr>
          <w:p w14:paraId="3F2B224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4CE15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61/179</w:t>
            </w:r>
          </w:p>
        </w:tc>
        <w:tc>
          <w:tcPr>
            <w:tcW w:w="864" w:type="dxa"/>
            <w:tcBorders>
              <w:top w:val="single" w:sz="4" w:space="0" w:color="auto"/>
              <w:left w:val="single" w:sz="4" w:space="0" w:color="auto"/>
              <w:bottom w:val="single" w:sz="4" w:space="0" w:color="auto"/>
              <w:right w:val="single" w:sz="4" w:space="0" w:color="auto"/>
            </w:tcBorders>
            <w:hideMark/>
          </w:tcPr>
          <w:p w14:paraId="210B935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24.35%</w:t>
            </w:r>
          </w:p>
        </w:tc>
        <w:tc>
          <w:tcPr>
            <w:tcW w:w="864" w:type="dxa"/>
            <w:tcBorders>
              <w:top w:val="single" w:sz="4" w:space="0" w:color="auto"/>
              <w:left w:val="single" w:sz="4" w:space="0" w:color="auto"/>
              <w:bottom w:val="single" w:sz="4" w:space="0" w:color="auto"/>
              <w:right w:val="single" w:sz="4" w:space="0" w:color="auto"/>
            </w:tcBorders>
            <w:hideMark/>
          </w:tcPr>
          <w:p w14:paraId="5420E3E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w:t>
            </w:r>
          </w:p>
        </w:tc>
      </w:tr>
      <w:tr w:rsidR="00E26627" w:rsidRPr="00E26627" w14:paraId="5F53195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2824A7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B6F5F1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0A9FE7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-0.1640753539772809</w:t>
            </w:r>
          </w:p>
        </w:tc>
        <w:tc>
          <w:tcPr>
            <w:tcW w:w="864" w:type="dxa"/>
            <w:tcBorders>
              <w:top w:val="single" w:sz="4" w:space="0" w:color="auto"/>
              <w:left w:val="single" w:sz="4" w:space="0" w:color="auto"/>
              <w:bottom w:val="single" w:sz="4" w:space="0" w:color="auto"/>
              <w:right w:val="single" w:sz="4" w:space="0" w:color="auto"/>
            </w:tcBorders>
            <w:hideMark/>
          </w:tcPr>
          <w:p w14:paraId="337FD8E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-1.2020766986467593</w:t>
            </w:r>
          </w:p>
        </w:tc>
        <w:tc>
          <w:tcPr>
            <w:tcW w:w="864" w:type="dxa"/>
            <w:tcBorders>
              <w:top w:val="single" w:sz="4" w:space="0" w:color="auto"/>
              <w:left w:val="single" w:sz="4" w:space="0" w:color="auto"/>
              <w:bottom w:val="single" w:sz="4" w:space="0" w:color="auto"/>
              <w:right w:val="single" w:sz="4" w:space="0" w:color="auto"/>
            </w:tcBorders>
            <w:hideMark/>
          </w:tcPr>
          <w:p w14:paraId="4AB229B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0.2285714285714285</w:t>
            </w:r>
          </w:p>
        </w:tc>
        <w:tc>
          <w:tcPr>
            <w:tcW w:w="864" w:type="dxa"/>
            <w:tcBorders>
              <w:top w:val="single" w:sz="4" w:space="0" w:color="auto"/>
              <w:left w:val="single" w:sz="4" w:space="0" w:color="auto"/>
              <w:bottom w:val="single" w:sz="4" w:space="0" w:color="auto"/>
              <w:right w:val="single" w:sz="4" w:space="0" w:color="auto"/>
            </w:tcBorders>
            <w:hideMark/>
          </w:tcPr>
          <w:p w14:paraId="2FF6D94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0.4926908484063849</w:t>
            </w:r>
          </w:p>
        </w:tc>
        <w:tc>
          <w:tcPr>
            <w:tcW w:w="864" w:type="dxa"/>
            <w:tcBorders>
              <w:top w:val="single" w:sz="4" w:space="0" w:color="auto"/>
              <w:left w:val="single" w:sz="4" w:space="0" w:color="auto"/>
              <w:bottom w:val="single" w:sz="4" w:space="0" w:color="auto"/>
              <w:right w:val="single" w:sz="4" w:space="0" w:color="auto"/>
            </w:tcBorders>
            <w:hideMark/>
          </w:tcPr>
          <w:p w14:paraId="2BFA281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36E02BF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9/32</w:t>
            </w:r>
          </w:p>
        </w:tc>
        <w:tc>
          <w:tcPr>
            <w:tcW w:w="864" w:type="dxa"/>
            <w:tcBorders>
              <w:top w:val="single" w:sz="4" w:space="0" w:color="auto"/>
              <w:left w:val="single" w:sz="4" w:space="0" w:color="auto"/>
              <w:bottom w:val="single" w:sz="4" w:space="0" w:color="auto"/>
              <w:right w:val="single" w:sz="4" w:space="0" w:color="auto"/>
            </w:tcBorders>
            <w:hideMark/>
          </w:tcPr>
          <w:p w14:paraId="5104162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10.31%</w:t>
            </w:r>
          </w:p>
        </w:tc>
        <w:tc>
          <w:tcPr>
            <w:tcW w:w="864" w:type="dxa"/>
            <w:tcBorders>
              <w:top w:val="single" w:sz="4" w:space="0" w:color="auto"/>
              <w:left w:val="single" w:sz="4" w:space="0" w:color="auto"/>
              <w:bottom w:val="single" w:sz="4" w:space="0" w:color="auto"/>
              <w:right w:val="single" w:sz="4" w:space="0" w:color="auto"/>
            </w:tcBorders>
            <w:hideMark/>
          </w:tcPr>
          <w:p w14:paraId="24D3759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w:t>
            </w:r>
          </w:p>
        </w:tc>
      </w:tr>
      <w:tr w:rsidR="00E26627" w:rsidRPr="00E26627" w14:paraId="4F01D3D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200FA2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A88625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6D31465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0.0430498109286673</w:t>
            </w:r>
          </w:p>
        </w:tc>
        <w:tc>
          <w:tcPr>
            <w:tcW w:w="864" w:type="dxa"/>
            <w:tcBorders>
              <w:top w:val="single" w:sz="4" w:space="0" w:color="auto"/>
              <w:left w:val="single" w:sz="4" w:space="0" w:color="auto"/>
              <w:bottom w:val="single" w:sz="4" w:space="0" w:color="auto"/>
              <w:right w:val="single" w:sz="4" w:space="0" w:color="auto"/>
            </w:tcBorders>
            <w:hideMark/>
          </w:tcPr>
          <w:p w14:paraId="16658F2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0.6098984184263628</w:t>
            </w:r>
          </w:p>
        </w:tc>
        <w:tc>
          <w:tcPr>
            <w:tcW w:w="864" w:type="dxa"/>
            <w:tcBorders>
              <w:top w:val="single" w:sz="4" w:space="0" w:color="auto"/>
              <w:left w:val="single" w:sz="4" w:space="0" w:color="auto"/>
              <w:bottom w:val="single" w:sz="4" w:space="0" w:color="auto"/>
              <w:right w:val="single" w:sz="4" w:space="0" w:color="auto"/>
            </w:tcBorders>
            <w:hideMark/>
          </w:tcPr>
          <w:p w14:paraId="51312F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0.935064935064935</w:t>
            </w:r>
          </w:p>
        </w:tc>
        <w:tc>
          <w:tcPr>
            <w:tcW w:w="864" w:type="dxa"/>
            <w:tcBorders>
              <w:top w:val="single" w:sz="4" w:space="0" w:color="auto"/>
              <w:left w:val="single" w:sz="4" w:space="0" w:color="auto"/>
              <w:bottom w:val="single" w:sz="4" w:space="0" w:color="auto"/>
              <w:right w:val="single" w:sz="4" w:space="0" w:color="auto"/>
            </w:tcBorders>
            <w:hideMark/>
          </w:tcPr>
          <w:p w14:paraId="670459A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CF0A87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77B078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138/159</w:t>
            </w:r>
          </w:p>
        </w:tc>
        <w:tc>
          <w:tcPr>
            <w:tcW w:w="864" w:type="dxa"/>
            <w:tcBorders>
              <w:top w:val="single" w:sz="4" w:space="0" w:color="auto"/>
              <w:left w:val="single" w:sz="4" w:space="0" w:color="auto"/>
              <w:bottom w:val="single" w:sz="4" w:space="0" w:color="auto"/>
              <w:right w:val="single" w:sz="4" w:space="0" w:color="auto"/>
            </w:tcBorders>
            <w:hideMark/>
          </w:tcPr>
          <w:p w14:paraId="35DC0E3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83.46%</w:t>
            </w:r>
          </w:p>
        </w:tc>
        <w:tc>
          <w:tcPr>
            <w:tcW w:w="864" w:type="dxa"/>
            <w:tcBorders>
              <w:top w:val="single" w:sz="4" w:space="0" w:color="auto"/>
              <w:left w:val="single" w:sz="4" w:space="0" w:color="auto"/>
              <w:bottom w:val="single" w:sz="4" w:space="0" w:color="auto"/>
              <w:right w:val="single" w:sz="4" w:space="0" w:color="auto"/>
            </w:tcBorders>
            <w:hideMark/>
          </w:tcPr>
          <w:p w14:paraId="561A6E2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w:t>
            </w:r>
          </w:p>
        </w:tc>
      </w:tr>
      <w:tr w:rsidR="00E26627" w:rsidRPr="00E26627" w14:paraId="5049B0B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429E0D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5A34EE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0515DF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0.1106799758428105</w:t>
            </w:r>
          </w:p>
        </w:tc>
        <w:tc>
          <w:tcPr>
            <w:tcW w:w="864" w:type="dxa"/>
            <w:tcBorders>
              <w:top w:val="single" w:sz="4" w:space="0" w:color="auto"/>
              <w:left w:val="single" w:sz="4" w:space="0" w:color="auto"/>
              <w:bottom w:val="single" w:sz="4" w:space="0" w:color="auto"/>
              <w:right w:val="single" w:sz="4" w:space="0" w:color="auto"/>
            </w:tcBorders>
            <w:hideMark/>
          </w:tcPr>
          <w:p w14:paraId="331D190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1.552844450861132</w:t>
            </w:r>
          </w:p>
        </w:tc>
        <w:tc>
          <w:tcPr>
            <w:tcW w:w="864" w:type="dxa"/>
            <w:tcBorders>
              <w:top w:val="single" w:sz="4" w:space="0" w:color="auto"/>
              <w:left w:val="single" w:sz="4" w:space="0" w:color="auto"/>
              <w:bottom w:val="single" w:sz="4" w:space="0" w:color="auto"/>
              <w:right w:val="single" w:sz="4" w:space="0" w:color="auto"/>
            </w:tcBorders>
            <w:hideMark/>
          </w:tcPr>
          <w:p w14:paraId="7E56E66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0.1212121212121212</w:t>
            </w:r>
          </w:p>
        </w:tc>
        <w:tc>
          <w:tcPr>
            <w:tcW w:w="864" w:type="dxa"/>
            <w:tcBorders>
              <w:top w:val="single" w:sz="4" w:space="0" w:color="auto"/>
              <w:left w:val="single" w:sz="4" w:space="0" w:color="auto"/>
              <w:bottom w:val="single" w:sz="4" w:space="0" w:color="auto"/>
              <w:right w:val="single" w:sz="4" w:space="0" w:color="auto"/>
            </w:tcBorders>
            <w:hideMark/>
          </w:tcPr>
          <w:p w14:paraId="66D2FA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0.501035356316775</w:t>
            </w:r>
          </w:p>
        </w:tc>
        <w:tc>
          <w:tcPr>
            <w:tcW w:w="864" w:type="dxa"/>
            <w:tcBorders>
              <w:top w:val="single" w:sz="4" w:space="0" w:color="auto"/>
              <w:left w:val="single" w:sz="4" w:space="0" w:color="auto"/>
              <w:bottom w:val="single" w:sz="4" w:space="0" w:color="auto"/>
              <w:right w:val="single" w:sz="4" w:space="0" w:color="auto"/>
            </w:tcBorders>
            <w:hideMark/>
          </w:tcPr>
          <w:p w14:paraId="46E3D9E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E2B607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84/159</w:t>
            </w:r>
          </w:p>
        </w:tc>
        <w:tc>
          <w:tcPr>
            <w:tcW w:w="864" w:type="dxa"/>
            <w:tcBorders>
              <w:top w:val="single" w:sz="4" w:space="0" w:color="auto"/>
              <w:left w:val="single" w:sz="4" w:space="0" w:color="auto"/>
              <w:bottom w:val="single" w:sz="4" w:space="0" w:color="auto"/>
              <w:right w:val="single" w:sz="4" w:space="0" w:color="auto"/>
            </w:tcBorders>
            <w:hideMark/>
          </w:tcPr>
          <w:p w14:paraId="51207E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43.54%</w:t>
            </w:r>
          </w:p>
        </w:tc>
        <w:tc>
          <w:tcPr>
            <w:tcW w:w="864" w:type="dxa"/>
            <w:tcBorders>
              <w:top w:val="single" w:sz="4" w:space="0" w:color="auto"/>
              <w:left w:val="single" w:sz="4" w:space="0" w:color="auto"/>
              <w:bottom w:val="single" w:sz="4" w:space="0" w:color="auto"/>
              <w:right w:val="single" w:sz="4" w:space="0" w:color="auto"/>
            </w:tcBorders>
            <w:hideMark/>
          </w:tcPr>
          <w:p w14:paraId="6693D47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w:t>
            </w:r>
          </w:p>
        </w:tc>
      </w:tr>
      <w:tr w:rsidR="00E26627" w:rsidRPr="00E26627" w14:paraId="4EED16E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60D492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6BB390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47868FD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0.1898271430862881</w:t>
            </w:r>
          </w:p>
        </w:tc>
        <w:tc>
          <w:tcPr>
            <w:tcW w:w="864" w:type="dxa"/>
            <w:tcBorders>
              <w:top w:val="single" w:sz="4" w:space="0" w:color="auto"/>
              <w:left w:val="single" w:sz="4" w:space="0" w:color="auto"/>
              <w:bottom w:val="single" w:sz="4" w:space="0" w:color="auto"/>
              <w:right w:val="single" w:sz="4" w:space="0" w:color="auto"/>
            </w:tcBorders>
            <w:hideMark/>
          </w:tcPr>
          <w:p w14:paraId="1047FE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1.238439155252835</w:t>
            </w:r>
          </w:p>
        </w:tc>
        <w:tc>
          <w:tcPr>
            <w:tcW w:w="864" w:type="dxa"/>
            <w:tcBorders>
              <w:top w:val="single" w:sz="4" w:space="0" w:color="auto"/>
              <w:left w:val="single" w:sz="4" w:space="0" w:color="auto"/>
              <w:bottom w:val="single" w:sz="4" w:space="0" w:color="auto"/>
              <w:right w:val="single" w:sz="4" w:space="0" w:color="auto"/>
            </w:tcBorders>
            <w:hideMark/>
          </w:tcPr>
          <w:p w14:paraId="34EBCF4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w:t>
            </w:r>
          </w:p>
        </w:tc>
        <w:tc>
          <w:tcPr>
            <w:tcW w:w="864" w:type="dxa"/>
            <w:tcBorders>
              <w:top w:val="single" w:sz="4" w:space="0" w:color="auto"/>
              <w:left w:val="single" w:sz="4" w:space="0" w:color="auto"/>
              <w:bottom w:val="single" w:sz="4" w:space="0" w:color="auto"/>
              <w:right w:val="single" w:sz="4" w:space="0" w:color="auto"/>
            </w:tcBorders>
            <w:hideMark/>
          </w:tcPr>
          <w:p w14:paraId="557B10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0.8120975144105445</w:t>
            </w:r>
          </w:p>
        </w:tc>
        <w:tc>
          <w:tcPr>
            <w:tcW w:w="864" w:type="dxa"/>
            <w:tcBorders>
              <w:top w:val="single" w:sz="4" w:space="0" w:color="auto"/>
              <w:left w:val="single" w:sz="4" w:space="0" w:color="auto"/>
              <w:bottom w:val="single" w:sz="4" w:space="0" w:color="auto"/>
              <w:right w:val="single" w:sz="4" w:space="0" w:color="auto"/>
            </w:tcBorders>
            <w:hideMark/>
          </w:tcPr>
          <w:p w14:paraId="6D325D0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0277B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8/32</w:t>
            </w:r>
          </w:p>
        </w:tc>
        <w:tc>
          <w:tcPr>
            <w:tcW w:w="864" w:type="dxa"/>
            <w:tcBorders>
              <w:top w:val="single" w:sz="4" w:space="0" w:color="auto"/>
              <w:left w:val="single" w:sz="4" w:space="0" w:color="auto"/>
              <w:bottom w:val="single" w:sz="4" w:space="0" w:color="auto"/>
              <w:right w:val="single" w:sz="4" w:space="0" w:color="auto"/>
            </w:tcBorders>
            <w:hideMark/>
          </w:tcPr>
          <w:p w14:paraId="45C66D5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7.70%</w:t>
            </w:r>
          </w:p>
        </w:tc>
        <w:tc>
          <w:tcPr>
            <w:tcW w:w="864" w:type="dxa"/>
            <w:tcBorders>
              <w:top w:val="single" w:sz="4" w:space="0" w:color="auto"/>
              <w:left w:val="single" w:sz="4" w:space="0" w:color="auto"/>
              <w:bottom w:val="single" w:sz="4" w:space="0" w:color="auto"/>
              <w:right w:val="single" w:sz="4" w:space="0" w:color="auto"/>
            </w:tcBorders>
            <w:hideMark/>
          </w:tcPr>
          <w:p w14:paraId="685CE5E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w:t>
            </w:r>
          </w:p>
        </w:tc>
      </w:tr>
      <w:tr w:rsidR="00E26627" w:rsidRPr="00E26627" w14:paraId="6CE4075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8946E0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14E527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64BEA18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0.101008067665986</w:t>
            </w:r>
          </w:p>
        </w:tc>
        <w:tc>
          <w:tcPr>
            <w:tcW w:w="864" w:type="dxa"/>
            <w:tcBorders>
              <w:top w:val="single" w:sz="4" w:space="0" w:color="auto"/>
              <w:left w:val="single" w:sz="4" w:space="0" w:color="auto"/>
              <w:bottom w:val="single" w:sz="4" w:space="0" w:color="auto"/>
              <w:right w:val="single" w:sz="4" w:space="0" w:color="auto"/>
            </w:tcBorders>
            <w:hideMark/>
          </w:tcPr>
          <w:p w14:paraId="0047B37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1.158800145280816</w:t>
            </w:r>
          </w:p>
        </w:tc>
        <w:tc>
          <w:tcPr>
            <w:tcW w:w="864" w:type="dxa"/>
            <w:tcBorders>
              <w:top w:val="single" w:sz="4" w:space="0" w:color="auto"/>
              <w:left w:val="single" w:sz="4" w:space="0" w:color="auto"/>
              <w:bottom w:val="single" w:sz="4" w:space="0" w:color="auto"/>
              <w:right w:val="single" w:sz="4" w:space="0" w:color="auto"/>
            </w:tcBorders>
            <w:hideMark/>
          </w:tcPr>
          <w:p w14:paraId="59BC22D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0.2816901408450704</w:t>
            </w:r>
          </w:p>
        </w:tc>
        <w:tc>
          <w:tcPr>
            <w:tcW w:w="864" w:type="dxa"/>
            <w:tcBorders>
              <w:top w:val="single" w:sz="4" w:space="0" w:color="auto"/>
              <w:left w:val="single" w:sz="4" w:space="0" w:color="auto"/>
              <w:bottom w:val="single" w:sz="4" w:space="0" w:color="auto"/>
              <w:right w:val="single" w:sz="4" w:space="0" w:color="auto"/>
            </w:tcBorders>
            <w:hideMark/>
          </w:tcPr>
          <w:p w14:paraId="2191405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0.7224988615683561</w:t>
            </w:r>
          </w:p>
        </w:tc>
        <w:tc>
          <w:tcPr>
            <w:tcW w:w="864" w:type="dxa"/>
            <w:tcBorders>
              <w:top w:val="single" w:sz="4" w:space="0" w:color="auto"/>
              <w:left w:val="single" w:sz="4" w:space="0" w:color="auto"/>
              <w:bottom w:val="single" w:sz="4" w:space="0" w:color="auto"/>
              <w:right w:val="single" w:sz="4" w:space="0" w:color="auto"/>
            </w:tcBorders>
            <w:hideMark/>
          </w:tcPr>
          <w:p w14:paraId="5C5E0E3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F5522B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57/112</w:t>
            </w:r>
          </w:p>
        </w:tc>
        <w:tc>
          <w:tcPr>
            <w:tcW w:w="864" w:type="dxa"/>
            <w:tcBorders>
              <w:top w:val="single" w:sz="4" w:space="0" w:color="auto"/>
              <w:left w:val="single" w:sz="4" w:space="0" w:color="auto"/>
              <w:bottom w:val="single" w:sz="4" w:space="0" w:color="auto"/>
              <w:right w:val="single" w:sz="4" w:space="0" w:color="auto"/>
            </w:tcBorders>
            <w:hideMark/>
          </w:tcPr>
          <w:p w14:paraId="20207C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42.36%</w:t>
            </w:r>
          </w:p>
        </w:tc>
        <w:tc>
          <w:tcPr>
            <w:tcW w:w="864" w:type="dxa"/>
            <w:tcBorders>
              <w:top w:val="single" w:sz="4" w:space="0" w:color="auto"/>
              <w:left w:val="single" w:sz="4" w:space="0" w:color="auto"/>
              <w:bottom w:val="single" w:sz="4" w:space="0" w:color="auto"/>
              <w:right w:val="single" w:sz="4" w:space="0" w:color="auto"/>
            </w:tcBorders>
            <w:hideMark/>
          </w:tcPr>
          <w:p w14:paraId="194E53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w:t>
            </w:r>
          </w:p>
        </w:tc>
      </w:tr>
      <w:tr w:rsidR="00E26627" w:rsidRPr="00E26627" w14:paraId="3F55E35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2FA870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01AB2B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7B47FA6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0.0893802743756362</w:t>
            </w:r>
          </w:p>
        </w:tc>
        <w:tc>
          <w:tcPr>
            <w:tcW w:w="864" w:type="dxa"/>
            <w:tcBorders>
              <w:top w:val="single" w:sz="4" w:space="0" w:color="auto"/>
              <w:left w:val="single" w:sz="4" w:space="0" w:color="auto"/>
              <w:bottom w:val="single" w:sz="4" w:space="0" w:color="auto"/>
              <w:right w:val="single" w:sz="4" w:space="0" w:color="auto"/>
            </w:tcBorders>
            <w:hideMark/>
          </w:tcPr>
          <w:p w14:paraId="135DB7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0.9178164713944112</w:t>
            </w:r>
          </w:p>
        </w:tc>
        <w:tc>
          <w:tcPr>
            <w:tcW w:w="864" w:type="dxa"/>
            <w:tcBorders>
              <w:top w:val="single" w:sz="4" w:space="0" w:color="auto"/>
              <w:left w:val="single" w:sz="4" w:space="0" w:color="auto"/>
              <w:bottom w:val="single" w:sz="4" w:space="0" w:color="auto"/>
              <w:right w:val="single" w:sz="4" w:space="0" w:color="auto"/>
            </w:tcBorders>
            <w:hideMark/>
          </w:tcPr>
          <w:p w14:paraId="0D4B114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0.5151515151515151</w:t>
            </w:r>
          </w:p>
        </w:tc>
        <w:tc>
          <w:tcPr>
            <w:tcW w:w="864" w:type="dxa"/>
            <w:tcBorders>
              <w:top w:val="single" w:sz="4" w:space="0" w:color="auto"/>
              <w:left w:val="single" w:sz="4" w:space="0" w:color="auto"/>
              <w:bottom w:val="single" w:sz="4" w:space="0" w:color="auto"/>
              <w:right w:val="single" w:sz="4" w:space="0" w:color="auto"/>
            </w:tcBorders>
            <w:hideMark/>
          </w:tcPr>
          <w:p w14:paraId="13E379A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0.7740193224552736</w:t>
            </w:r>
          </w:p>
        </w:tc>
        <w:tc>
          <w:tcPr>
            <w:tcW w:w="864" w:type="dxa"/>
            <w:tcBorders>
              <w:top w:val="single" w:sz="4" w:space="0" w:color="auto"/>
              <w:left w:val="single" w:sz="4" w:space="0" w:color="auto"/>
              <w:bottom w:val="single" w:sz="4" w:space="0" w:color="auto"/>
              <w:right w:val="single" w:sz="4" w:space="0" w:color="auto"/>
            </w:tcBorders>
            <w:hideMark/>
          </w:tcPr>
          <w:p w14:paraId="18BF153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59CFFF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75/86</w:t>
            </w:r>
          </w:p>
        </w:tc>
        <w:tc>
          <w:tcPr>
            <w:tcW w:w="864" w:type="dxa"/>
            <w:tcBorders>
              <w:top w:val="single" w:sz="4" w:space="0" w:color="auto"/>
              <w:left w:val="single" w:sz="4" w:space="0" w:color="auto"/>
              <w:bottom w:val="single" w:sz="4" w:space="0" w:color="auto"/>
              <w:right w:val="single" w:sz="4" w:space="0" w:color="auto"/>
            </w:tcBorders>
            <w:hideMark/>
          </w:tcPr>
          <w:p w14:paraId="2314C1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79.11%</w:t>
            </w:r>
          </w:p>
        </w:tc>
        <w:tc>
          <w:tcPr>
            <w:tcW w:w="864" w:type="dxa"/>
            <w:tcBorders>
              <w:top w:val="single" w:sz="4" w:space="0" w:color="auto"/>
              <w:left w:val="single" w:sz="4" w:space="0" w:color="auto"/>
              <w:bottom w:val="single" w:sz="4" w:space="0" w:color="auto"/>
              <w:right w:val="single" w:sz="4" w:space="0" w:color="auto"/>
            </w:tcBorders>
            <w:hideMark/>
          </w:tcPr>
          <w:p w14:paraId="6E3D439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w:t>
            </w:r>
          </w:p>
        </w:tc>
      </w:tr>
      <w:tr w:rsidR="00E26627" w:rsidRPr="00E26627" w14:paraId="46803BD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CFFA6D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6B1952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75B4A2D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-0.0369440849574122</w:t>
            </w:r>
          </w:p>
        </w:tc>
        <w:tc>
          <w:tcPr>
            <w:tcW w:w="864" w:type="dxa"/>
            <w:tcBorders>
              <w:top w:val="single" w:sz="4" w:space="0" w:color="auto"/>
              <w:left w:val="single" w:sz="4" w:space="0" w:color="auto"/>
              <w:bottom w:val="single" w:sz="4" w:space="0" w:color="auto"/>
              <w:right w:val="single" w:sz="4" w:space="0" w:color="auto"/>
            </w:tcBorders>
            <w:hideMark/>
          </w:tcPr>
          <w:p w14:paraId="2DD89EA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-0.5773223972275305</w:t>
            </w:r>
          </w:p>
        </w:tc>
        <w:tc>
          <w:tcPr>
            <w:tcW w:w="864" w:type="dxa"/>
            <w:tcBorders>
              <w:top w:val="single" w:sz="4" w:space="0" w:color="auto"/>
              <w:left w:val="single" w:sz="4" w:space="0" w:color="auto"/>
              <w:bottom w:val="single" w:sz="4" w:space="0" w:color="auto"/>
              <w:right w:val="single" w:sz="4" w:space="0" w:color="auto"/>
            </w:tcBorders>
            <w:hideMark/>
          </w:tcPr>
          <w:p w14:paraId="6A4B202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F1CFD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0.9895624758934112</w:t>
            </w:r>
          </w:p>
        </w:tc>
        <w:tc>
          <w:tcPr>
            <w:tcW w:w="864" w:type="dxa"/>
            <w:tcBorders>
              <w:top w:val="single" w:sz="4" w:space="0" w:color="auto"/>
              <w:left w:val="single" w:sz="4" w:space="0" w:color="auto"/>
              <w:bottom w:val="single" w:sz="4" w:space="0" w:color="auto"/>
              <w:right w:val="single" w:sz="4" w:space="0" w:color="auto"/>
            </w:tcBorders>
            <w:hideMark/>
          </w:tcPr>
          <w:p w14:paraId="76271AE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540C45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162/179</w:t>
            </w:r>
          </w:p>
        </w:tc>
        <w:tc>
          <w:tcPr>
            <w:tcW w:w="864" w:type="dxa"/>
            <w:tcBorders>
              <w:top w:val="single" w:sz="4" w:space="0" w:color="auto"/>
              <w:left w:val="single" w:sz="4" w:space="0" w:color="auto"/>
              <w:bottom w:val="single" w:sz="4" w:space="0" w:color="auto"/>
              <w:right w:val="single" w:sz="4" w:space="0" w:color="auto"/>
            </w:tcBorders>
            <w:hideMark/>
          </w:tcPr>
          <w:p w14:paraId="30B86FE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86.23%</w:t>
            </w:r>
          </w:p>
        </w:tc>
        <w:tc>
          <w:tcPr>
            <w:tcW w:w="864" w:type="dxa"/>
            <w:tcBorders>
              <w:top w:val="single" w:sz="4" w:space="0" w:color="auto"/>
              <w:left w:val="single" w:sz="4" w:space="0" w:color="auto"/>
              <w:bottom w:val="single" w:sz="4" w:space="0" w:color="auto"/>
              <w:right w:val="single" w:sz="4" w:space="0" w:color="auto"/>
            </w:tcBorders>
            <w:hideMark/>
          </w:tcPr>
          <w:p w14:paraId="2EA9E34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w:t>
            </w:r>
          </w:p>
        </w:tc>
      </w:tr>
      <w:tr w:rsidR="00E26627" w:rsidRPr="00E26627" w14:paraId="494E446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0853B7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24633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6A39FE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-0.2499602236106113</w:t>
            </w:r>
          </w:p>
        </w:tc>
        <w:tc>
          <w:tcPr>
            <w:tcW w:w="864" w:type="dxa"/>
            <w:tcBorders>
              <w:top w:val="single" w:sz="4" w:space="0" w:color="auto"/>
              <w:left w:val="single" w:sz="4" w:space="0" w:color="auto"/>
              <w:bottom w:val="single" w:sz="4" w:space="0" w:color="auto"/>
              <w:right w:val="single" w:sz="4" w:space="0" w:color="auto"/>
            </w:tcBorders>
            <w:hideMark/>
          </w:tcPr>
          <w:p w14:paraId="4DEE99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-3.402811022966832</w:t>
            </w:r>
          </w:p>
        </w:tc>
        <w:tc>
          <w:tcPr>
            <w:tcW w:w="864" w:type="dxa"/>
            <w:tcBorders>
              <w:top w:val="single" w:sz="4" w:space="0" w:color="auto"/>
              <w:left w:val="single" w:sz="4" w:space="0" w:color="auto"/>
              <w:bottom w:val="single" w:sz="4" w:space="0" w:color="auto"/>
              <w:right w:val="single" w:sz="4" w:space="0" w:color="auto"/>
            </w:tcBorders>
            <w:hideMark/>
          </w:tcPr>
          <w:p w14:paraId="5570E7B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7758F2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402805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F01B4D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70/112</w:t>
            </w:r>
          </w:p>
        </w:tc>
        <w:tc>
          <w:tcPr>
            <w:tcW w:w="864" w:type="dxa"/>
            <w:tcBorders>
              <w:top w:val="single" w:sz="4" w:space="0" w:color="auto"/>
              <w:left w:val="single" w:sz="4" w:space="0" w:color="auto"/>
              <w:bottom w:val="single" w:sz="4" w:space="0" w:color="auto"/>
              <w:right w:val="single" w:sz="4" w:space="0" w:color="auto"/>
            </w:tcBorders>
            <w:hideMark/>
          </w:tcPr>
          <w:p w14:paraId="4F844B6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36.31%</w:t>
            </w:r>
          </w:p>
        </w:tc>
        <w:tc>
          <w:tcPr>
            <w:tcW w:w="864" w:type="dxa"/>
            <w:tcBorders>
              <w:top w:val="single" w:sz="4" w:space="0" w:color="auto"/>
              <w:left w:val="single" w:sz="4" w:space="0" w:color="auto"/>
              <w:bottom w:val="single" w:sz="4" w:space="0" w:color="auto"/>
              <w:right w:val="single" w:sz="4" w:space="0" w:color="auto"/>
            </w:tcBorders>
            <w:hideMark/>
          </w:tcPr>
          <w:p w14:paraId="214E062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w:t>
            </w:r>
          </w:p>
        </w:tc>
      </w:tr>
      <w:tr w:rsidR="00E26627" w:rsidRPr="00E26627" w14:paraId="204139A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AA22B02"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A58C9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5B38767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-0.2533110757351272</w:t>
            </w:r>
          </w:p>
        </w:tc>
        <w:tc>
          <w:tcPr>
            <w:tcW w:w="864" w:type="dxa"/>
            <w:tcBorders>
              <w:top w:val="single" w:sz="4" w:space="0" w:color="auto"/>
              <w:left w:val="single" w:sz="4" w:space="0" w:color="auto"/>
              <w:bottom w:val="single" w:sz="4" w:space="0" w:color="auto"/>
              <w:right w:val="single" w:sz="4" w:space="0" w:color="auto"/>
            </w:tcBorders>
            <w:hideMark/>
          </w:tcPr>
          <w:p w14:paraId="2026A4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-2.8823733635911024</w:t>
            </w:r>
          </w:p>
        </w:tc>
        <w:tc>
          <w:tcPr>
            <w:tcW w:w="864" w:type="dxa"/>
            <w:tcBorders>
              <w:top w:val="single" w:sz="4" w:space="0" w:color="auto"/>
              <w:left w:val="single" w:sz="4" w:space="0" w:color="auto"/>
              <w:bottom w:val="single" w:sz="4" w:space="0" w:color="auto"/>
              <w:right w:val="single" w:sz="4" w:space="0" w:color="auto"/>
            </w:tcBorders>
            <w:hideMark/>
          </w:tcPr>
          <w:p w14:paraId="0591FA2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C3787A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95B324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AA4EB9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58/86</w:t>
            </w:r>
          </w:p>
        </w:tc>
        <w:tc>
          <w:tcPr>
            <w:tcW w:w="864" w:type="dxa"/>
            <w:tcBorders>
              <w:top w:val="single" w:sz="4" w:space="0" w:color="auto"/>
              <w:left w:val="single" w:sz="4" w:space="0" w:color="auto"/>
              <w:bottom w:val="single" w:sz="4" w:space="0" w:color="auto"/>
              <w:right w:val="single" w:sz="4" w:space="0" w:color="auto"/>
            </w:tcBorders>
            <w:hideMark/>
          </w:tcPr>
          <w:p w14:paraId="73EEEE3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40.98%</w:t>
            </w:r>
          </w:p>
        </w:tc>
        <w:tc>
          <w:tcPr>
            <w:tcW w:w="864" w:type="dxa"/>
            <w:tcBorders>
              <w:top w:val="single" w:sz="4" w:space="0" w:color="auto"/>
              <w:left w:val="single" w:sz="4" w:space="0" w:color="auto"/>
              <w:bottom w:val="single" w:sz="4" w:space="0" w:color="auto"/>
              <w:right w:val="single" w:sz="4" w:space="0" w:color="auto"/>
            </w:tcBorders>
            <w:hideMark/>
          </w:tcPr>
          <w:p w14:paraId="3035EFE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w:t>
            </w:r>
          </w:p>
        </w:tc>
      </w:tr>
      <w:tr w:rsidR="00E26627" w:rsidRPr="00E26627" w14:paraId="5AB7D44A"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14E63A4"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7512A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3FC9D32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-0.1403322253608299</w:t>
            </w:r>
          </w:p>
        </w:tc>
        <w:tc>
          <w:tcPr>
            <w:tcW w:w="864" w:type="dxa"/>
            <w:tcBorders>
              <w:top w:val="single" w:sz="4" w:space="0" w:color="auto"/>
              <w:left w:val="single" w:sz="4" w:space="0" w:color="auto"/>
              <w:bottom w:val="single" w:sz="4" w:space="0" w:color="auto"/>
              <w:right w:val="single" w:sz="4" w:space="0" w:color="auto"/>
            </w:tcBorders>
            <w:hideMark/>
          </w:tcPr>
          <w:p w14:paraId="3CB6A06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-2.563615113060528</w:t>
            </w:r>
          </w:p>
        </w:tc>
        <w:tc>
          <w:tcPr>
            <w:tcW w:w="864" w:type="dxa"/>
            <w:tcBorders>
              <w:top w:val="single" w:sz="4" w:space="0" w:color="auto"/>
              <w:left w:val="single" w:sz="4" w:space="0" w:color="auto"/>
              <w:bottom w:val="single" w:sz="4" w:space="0" w:color="auto"/>
              <w:right w:val="single" w:sz="4" w:space="0" w:color="auto"/>
            </w:tcBorders>
            <w:hideMark/>
          </w:tcPr>
          <w:p w14:paraId="4534D8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7551B4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0.0026311111111111</w:t>
            </w:r>
          </w:p>
        </w:tc>
        <w:tc>
          <w:tcPr>
            <w:tcW w:w="864" w:type="dxa"/>
            <w:tcBorders>
              <w:top w:val="single" w:sz="4" w:space="0" w:color="auto"/>
              <w:left w:val="single" w:sz="4" w:space="0" w:color="auto"/>
              <w:bottom w:val="single" w:sz="4" w:space="0" w:color="auto"/>
              <w:right w:val="single" w:sz="4" w:space="0" w:color="auto"/>
            </w:tcBorders>
            <w:hideMark/>
          </w:tcPr>
          <w:p w14:paraId="370319E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w:t>
            </w:r>
          </w:p>
        </w:tc>
        <w:tc>
          <w:tcPr>
            <w:tcW w:w="864" w:type="dxa"/>
            <w:tcBorders>
              <w:top w:val="single" w:sz="4" w:space="0" w:color="auto"/>
              <w:left w:val="single" w:sz="4" w:space="0" w:color="auto"/>
              <w:bottom w:val="single" w:sz="4" w:space="0" w:color="auto"/>
              <w:right w:val="single" w:sz="4" w:space="0" w:color="auto"/>
            </w:tcBorders>
            <w:hideMark/>
          </w:tcPr>
          <w:p w14:paraId="0D0485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89/179</w:t>
            </w:r>
          </w:p>
        </w:tc>
        <w:tc>
          <w:tcPr>
            <w:tcW w:w="864" w:type="dxa"/>
            <w:tcBorders>
              <w:top w:val="single" w:sz="4" w:space="0" w:color="auto"/>
              <w:left w:val="single" w:sz="4" w:space="0" w:color="auto"/>
              <w:bottom w:val="single" w:sz="4" w:space="0" w:color="auto"/>
              <w:right w:val="single" w:sz="4" w:space="0" w:color="auto"/>
            </w:tcBorders>
            <w:hideMark/>
          </w:tcPr>
          <w:p w14:paraId="0194E5B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34.09%</w:t>
            </w:r>
          </w:p>
        </w:tc>
        <w:tc>
          <w:tcPr>
            <w:tcW w:w="864" w:type="dxa"/>
            <w:tcBorders>
              <w:top w:val="single" w:sz="4" w:space="0" w:color="auto"/>
              <w:left w:val="single" w:sz="4" w:space="0" w:color="auto"/>
              <w:bottom w:val="single" w:sz="4" w:space="0" w:color="auto"/>
              <w:right w:val="single" w:sz="4" w:space="0" w:color="auto"/>
            </w:tcBorders>
            <w:hideMark/>
          </w:tcPr>
          <w:p w14:paraId="483CACA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w:t>
            </w:r>
          </w:p>
        </w:tc>
      </w:tr>
      <w:tr w:rsidR="00E26627" w:rsidRPr="00E26627" w14:paraId="573B1E5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957EF7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D8AF7E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775652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-0.0782485007267294</w:t>
            </w:r>
          </w:p>
        </w:tc>
        <w:tc>
          <w:tcPr>
            <w:tcW w:w="864" w:type="dxa"/>
            <w:tcBorders>
              <w:top w:val="single" w:sz="4" w:space="0" w:color="auto"/>
              <w:left w:val="single" w:sz="4" w:space="0" w:color="auto"/>
              <w:bottom w:val="single" w:sz="4" w:space="0" w:color="auto"/>
              <w:right w:val="single" w:sz="4" w:space="0" w:color="auto"/>
            </w:tcBorders>
            <w:hideMark/>
          </w:tcPr>
          <w:p w14:paraId="45B29D0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-1.1257550331930222</w:t>
            </w:r>
          </w:p>
        </w:tc>
        <w:tc>
          <w:tcPr>
            <w:tcW w:w="864" w:type="dxa"/>
            <w:tcBorders>
              <w:top w:val="single" w:sz="4" w:space="0" w:color="auto"/>
              <w:left w:val="single" w:sz="4" w:space="0" w:color="auto"/>
              <w:bottom w:val="single" w:sz="4" w:space="0" w:color="auto"/>
              <w:right w:val="single" w:sz="4" w:space="0" w:color="auto"/>
            </w:tcBorders>
            <w:hideMark/>
          </w:tcPr>
          <w:p w14:paraId="703EA50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0.2941176470588235</w:t>
            </w:r>
          </w:p>
        </w:tc>
        <w:tc>
          <w:tcPr>
            <w:tcW w:w="864" w:type="dxa"/>
            <w:tcBorders>
              <w:top w:val="single" w:sz="4" w:space="0" w:color="auto"/>
              <w:left w:val="single" w:sz="4" w:space="0" w:color="auto"/>
              <w:bottom w:val="single" w:sz="4" w:space="0" w:color="auto"/>
              <w:right w:val="single" w:sz="4" w:space="0" w:color="auto"/>
            </w:tcBorders>
            <w:hideMark/>
          </w:tcPr>
          <w:p w14:paraId="2E4ED4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0.5246178861788618</w:t>
            </w:r>
          </w:p>
        </w:tc>
        <w:tc>
          <w:tcPr>
            <w:tcW w:w="864" w:type="dxa"/>
            <w:tcBorders>
              <w:top w:val="single" w:sz="4" w:space="0" w:color="auto"/>
              <w:left w:val="single" w:sz="4" w:space="0" w:color="auto"/>
              <w:bottom w:val="single" w:sz="4" w:space="0" w:color="auto"/>
              <w:right w:val="single" w:sz="4" w:space="0" w:color="auto"/>
            </w:tcBorders>
            <w:hideMark/>
          </w:tcPr>
          <w:p w14:paraId="213D87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0816F1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110/159</w:t>
            </w:r>
          </w:p>
        </w:tc>
        <w:tc>
          <w:tcPr>
            <w:tcW w:w="864" w:type="dxa"/>
            <w:tcBorders>
              <w:top w:val="single" w:sz="4" w:space="0" w:color="auto"/>
              <w:left w:val="single" w:sz="4" w:space="0" w:color="auto"/>
              <w:bottom w:val="single" w:sz="4" w:space="0" w:color="auto"/>
              <w:right w:val="single" w:sz="4" w:space="0" w:color="auto"/>
            </w:tcBorders>
            <w:hideMark/>
          </w:tcPr>
          <w:p w14:paraId="109071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60.17%</w:t>
            </w:r>
          </w:p>
        </w:tc>
        <w:tc>
          <w:tcPr>
            <w:tcW w:w="864" w:type="dxa"/>
            <w:tcBorders>
              <w:top w:val="single" w:sz="4" w:space="0" w:color="auto"/>
              <w:left w:val="single" w:sz="4" w:space="0" w:color="auto"/>
              <w:bottom w:val="single" w:sz="4" w:space="0" w:color="auto"/>
              <w:right w:val="single" w:sz="4" w:space="0" w:color="auto"/>
            </w:tcBorders>
            <w:hideMark/>
          </w:tcPr>
          <w:p w14:paraId="105CE7F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w:t>
            </w:r>
          </w:p>
        </w:tc>
      </w:tr>
      <w:tr w:rsidR="00E26627" w:rsidRPr="00E26627" w14:paraId="2FDC1F6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207808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4DB09E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221869C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0.1120801633981848</w:t>
            </w:r>
          </w:p>
        </w:tc>
        <w:tc>
          <w:tcPr>
            <w:tcW w:w="864" w:type="dxa"/>
            <w:tcBorders>
              <w:top w:val="single" w:sz="4" w:space="0" w:color="auto"/>
              <w:left w:val="single" w:sz="4" w:space="0" w:color="auto"/>
              <w:bottom w:val="single" w:sz="4" w:space="0" w:color="auto"/>
              <w:right w:val="single" w:sz="4" w:space="0" w:color="auto"/>
            </w:tcBorders>
            <w:hideMark/>
          </w:tcPr>
          <w:p w14:paraId="1D9E65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0.7121301279549598</w:t>
            </w:r>
          </w:p>
        </w:tc>
        <w:tc>
          <w:tcPr>
            <w:tcW w:w="864" w:type="dxa"/>
            <w:tcBorders>
              <w:top w:val="single" w:sz="4" w:space="0" w:color="auto"/>
              <w:left w:val="single" w:sz="4" w:space="0" w:color="auto"/>
              <w:bottom w:val="single" w:sz="4" w:space="0" w:color="auto"/>
              <w:right w:val="single" w:sz="4" w:space="0" w:color="auto"/>
            </w:tcBorders>
            <w:hideMark/>
          </w:tcPr>
          <w:p w14:paraId="60AA10B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0.8653846153846154</w:t>
            </w:r>
          </w:p>
        </w:tc>
        <w:tc>
          <w:tcPr>
            <w:tcW w:w="864" w:type="dxa"/>
            <w:tcBorders>
              <w:top w:val="single" w:sz="4" w:space="0" w:color="auto"/>
              <w:left w:val="single" w:sz="4" w:space="0" w:color="auto"/>
              <w:bottom w:val="single" w:sz="4" w:space="0" w:color="auto"/>
              <w:right w:val="single" w:sz="4" w:space="0" w:color="auto"/>
            </w:tcBorders>
            <w:hideMark/>
          </w:tcPr>
          <w:p w14:paraId="7750DF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49DFE1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C29A3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29/32</w:t>
            </w:r>
          </w:p>
        </w:tc>
        <w:tc>
          <w:tcPr>
            <w:tcW w:w="864" w:type="dxa"/>
            <w:tcBorders>
              <w:top w:val="single" w:sz="4" w:space="0" w:color="auto"/>
              <w:left w:val="single" w:sz="4" w:space="0" w:color="auto"/>
              <w:bottom w:val="single" w:sz="4" w:space="0" w:color="auto"/>
              <w:right w:val="single" w:sz="4" w:space="0" w:color="auto"/>
            </w:tcBorders>
            <w:hideMark/>
          </w:tcPr>
          <w:p w14:paraId="14753BE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79.91%</w:t>
            </w:r>
          </w:p>
        </w:tc>
        <w:tc>
          <w:tcPr>
            <w:tcW w:w="864" w:type="dxa"/>
            <w:tcBorders>
              <w:top w:val="single" w:sz="4" w:space="0" w:color="auto"/>
              <w:left w:val="single" w:sz="4" w:space="0" w:color="auto"/>
              <w:bottom w:val="single" w:sz="4" w:space="0" w:color="auto"/>
              <w:right w:val="single" w:sz="4" w:space="0" w:color="auto"/>
            </w:tcBorders>
            <w:hideMark/>
          </w:tcPr>
          <w:p w14:paraId="708816B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w:t>
            </w:r>
          </w:p>
        </w:tc>
      </w:tr>
      <w:tr w:rsidR="00E26627" w:rsidRPr="00E26627" w14:paraId="5A842E9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AACAF5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DD08EE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0507010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-0.1564731165548349</w:t>
            </w:r>
          </w:p>
        </w:tc>
        <w:tc>
          <w:tcPr>
            <w:tcW w:w="864" w:type="dxa"/>
            <w:tcBorders>
              <w:top w:val="single" w:sz="4" w:space="0" w:color="auto"/>
              <w:left w:val="single" w:sz="4" w:space="0" w:color="auto"/>
              <w:bottom w:val="single" w:sz="4" w:space="0" w:color="auto"/>
              <w:right w:val="single" w:sz="4" w:space="0" w:color="auto"/>
            </w:tcBorders>
            <w:hideMark/>
          </w:tcPr>
          <w:p w14:paraId="78BEF32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-2.6231667792912323</w:t>
            </w:r>
          </w:p>
        </w:tc>
        <w:tc>
          <w:tcPr>
            <w:tcW w:w="864" w:type="dxa"/>
            <w:tcBorders>
              <w:top w:val="single" w:sz="4" w:space="0" w:color="auto"/>
              <w:left w:val="single" w:sz="4" w:space="0" w:color="auto"/>
              <w:bottom w:val="single" w:sz="4" w:space="0" w:color="auto"/>
              <w:right w:val="single" w:sz="4" w:space="0" w:color="auto"/>
            </w:tcBorders>
            <w:hideMark/>
          </w:tcPr>
          <w:p w14:paraId="508242C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048CDF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413733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93825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58/179</w:t>
            </w:r>
          </w:p>
        </w:tc>
        <w:tc>
          <w:tcPr>
            <w:tcW w:w="864" w:type="dxa"/>
            <w:tcBorders>
              <w:top w:val="single" w:sz="4" w:space="0" w:color="auto"/>
              <w:left w:val="single" w:sz="4" w:space="0" w:color="auto"/>
              <w:bottom w:val="single" w:sz="4" w:space="0" w:color="auto"/>
              <w:right w:val="single" w:sz="4" w:space="0" w:color="auto"/>
            </w:tcBorders>
            <w:hideMark/>
          </w:tcPr>
          <w:p w14:paraId="69FFB63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15.80%</w:t>
            </w:r>
          </w:p>
        </w:tc>
        <w:tc>
          <w:tcPr>
            <w:tcW w:w="864" w:type="dxa"/>
            <w:tcBorders>
              <w:top w:val="single" w:sz="4" w:space="0" w:color="auto"/>
              <w:left w:val="single" w:sz="4" w:space="0" w:color="auto"/>
              <w:bottom w:val="single" w:sz="4" w:space="0" w:color="auto"/>
              <w:right w:val="single" w:sz="4" w:space="0" w:color="auto"/>
            </w:tcBorders>
            <w:hideMark/>
          </w:tcPr>
          <w:p w14:paraId="11FE0EA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w:t>
            </w:r>
          </w:p>
        </w:tc>
      </w:tr>
      <w:tr w:rsidR="00E26627" w:rsidRPr="00E26627" w14:paraId="00D37FA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BFC83F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15E7EA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612DBF2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-0.1427779365221995</w:t>
            </w:r>
          </w:p>
        </w:tc>
        <w:tc>
          <w:tcPr>
            <w:tcW w:w="864" w:type="dxa"/>
            <w:tcBorders>
              <w:top w:val="single" w:sz="4" w:space="0" w:color="auto"/>
              <w:left w:val="single" w:sz="4" w:space="0" w:color="auto"/>
              <w:bottom w:val="single" w:sz="4" w:space="0" w:color="auto"/>
              <w:right w:val="single" w:sz="4" w:space="0" w:color="auto"/>
            </w:tcBorders>
            <w:hideMark/>
          </w:tcPr>
          <w:p w14:paraId="330B505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-1.5459902681911917</w:t>
            </w:r>
          </w:p>
        </w:tc>
        <w:tc>
          <w:tcPr>
            <w:tcW w:w="864" w:type="dxa"/>
            <w:tcBorders>
              <w:top w:val="single" w:sz="4" w:space="0" w:color="auto"/>
              <w:left w:val="single" w:sz="4" w:space="0" w:color="auto"/>
              <w:bottom w:val="single" w:sz="4" w:space="0" w:color="auto"/>
              <w:right w:val="single" w:sz="4" w:space="0" w:color="auto"/>
            </w:tcBorders>
            <w:hideMark/>
          </w:tcPr>
          <w:p w14:paraId="541658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0.0714285714285714</w:t>
            </w:r>
          </w:p>
        </w:tc>
        <w:tc>
          <w:tcPr>
            <w:tcW w:w="864" w:type="dxa"/>
            <w:tcBorders>
              <w:top w:val="single" w:sz="4" w:space="0" w:color="auto"/>
              <w:left w:val="single" w:sz="4" w:space="0" w:color="auto"/>
              <w:bottom w:val="single" w:sz="4" w:space="0" w:color="auto"/>
              <w:right w:val="single" w:sz="4" w:space="0" w:color="auto"/>
            </w:tcBorders>
            <w:hideMark/>
          </w:tcPr>
          <w:p w14:paraId="78601ED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0.1606630509590157</w:t>
            </w:r>
          </w:p>
        </w:tc>
        <w:tc>
          <w:tcPr>
            <w:tcW w:w="864" w:type="dxa"/>
            <w:tcBorders>
              <w:top w:val="single" w:sz="4" w:space="0" w:color="auto"/>
              <w:left w:val="single" w:sz="4" w:space="0" w:color="auto"/>
              <w:bottom w:val="single" w:sz="4" w:space="0" w:color="auto"/>
              <w:right w:val="single" w:sz="4" w:space="0" w:color="auto"/>
            </w:tcBorders>
            <w:hideMark/>
          </w:tcPr>
          <w:p w14:paraId="1A8C55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4AE8F9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45/86</w:t>
            </w:r>
          </w:p>
        </w:tc>
        <w:tc>
          <w:tcPr>
            <w:tcW w:w="864" w:type="dxa"/>
            <w:tcBorders>
              <w:top w:val="single" w:sz="4" w:space="0" w:color="auto"/>
              <w:left w:val="single" w:sz="4" w:space="0" w:color="auto"/>
              <w:bottom w:val="single" w:sz="4" w:space="0" w:color="auto"/>
              <w:right w:val="single" w:sz="4" w:space="0" w:color="auto"/>
            </w:tcBorders>
            <w:hideMark/>
          </w:tcPr>
          <w:p w14:paraId="07C6DD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37.13%</w:t>
            </w:r>
          </w:p>
        </w:tc>
        <w:tc>
          <w:tcPr>
            <w:tcW w:w="864" w:type="dxa"/>
            <w:tcBorders>
              <w:top w:val="single" w:sz="4" w:space="0" w:color="auto"/>
              <w:left w:val="single" w:sz="4" w:space="0" w:color="auto"/>
              <w:bottom w:val="single" w:sz="4" w:space="0" w:color="auto"/>
              <w:right w:val="single" w:sz="4" w:space="0" w:color="auto"/>
            </w:tcBorders>
            <w:hideMark/>
          </w:tcPr>
          <w:p w14:paraId="73362FC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w:t>
            </w:r>
          </w:p>
        </w:tc>
      </w:tr>
      <w:tr w:rsidR="00E26627" w:rsidRPr="00E26627" w14:paraId="57C974F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CD59A9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9975F2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7F2B36F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-0.0835052583452637</w:t>
            </w:r>
          </w:p>
        </w:tc>
        <w:tc>
          <w:tcPr>
            <w:tcW w:w="864" w:type="dxa"/>
            <w:tcBorders>
              <w:top w:val="single" w:sz="4" w:space="0" w:color="auto"/>
              <w:left w:val="single" w:sz="4" w:space="0" w:color="auto"/>
              <w:bottom w:val="single" w:sz="4" w:space="0" w:color="auto"/>
              <w:right w:val="single" w:sz="4" w:space="0" w:color="auto"/>
            </w:tcBorders>
            <w:hideMark/>
          </w:tcPr>
          <w:p w14:paraId="37E9422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-1.0457258246958143</w:t>
            </w:r>
          </w:p>
        </w:tc>
        <w:tc>
          <w:tcPr>
            <w:tcW w:w="864" w:type="dxa"/>
            <w:tcBorders>
              <w:top w:val="single" w:sz="4" w:space="0" w:color="auto"/>
              <w:left w:val="single" w:sz="4" w:space="0" w:color="auto"/>
              <w:bottom w:val="single" w:sz="4" w:space="0" w:color="auto"/>
              <w:right w:val="single" w:sz="4" w:space="0" w:color="auto"/>
            </w:tcBorders>
            <w:hideMark/>
          </w:tcPr>
          <w:p w14:paraId="0A9ACB1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0.4473684210526316</w:t>
            </w:r>
          </w:p>
        </w:tc>
        <w:tc>
          <w:tcPr>
            <w:tcW w:w="864" w:type="dxa"/>
            <w:tcBorders>
              <w:top w:val="single" w:sz="4" w:space="0" w:color="auto"/>
              <w:left w:val="single" w:sz="4" w:space="0" w:color="auto"/>
              <w:bottom w:val="single" w:sz="4" w:space="0" w:color="auto"/>
              <w:right w:val="single" w:sz="4" w:space="0" w:color="auto"/>
            </w:tcBorders>
            <w:hideMark/>
          </w:tcPr>
          <w:p w14:paraId="6F6D5EA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0.6350407605087761</w:t>
            </w:r>
          </w:p>
        </w:tc>
        <w:tc>
          <w:tcPr>
            <w:tcW w:w="864" w:type="dxa"/>
            <w:tcBorders>
              <w:top w:val="single" w:sz="4" w:space="0" w:color="auto"/>
              <w:left w:val="single" w:sz="4" w:space="0" w:color="auto"/>
              <w:bottom w:val="single" w:sz="4" w:space="0" w:color="auto"/>
              <w:right w:val="single" w:sz="4" w:space="0" w:color="auto"/>
            </w:tcBorders>
            <w:hideMark/>
          </w:tcPr>
          <w:p w14:paraId="51D458A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A5AA70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64/112</w:t>
            </w:r>
          </w:p>
        </w:tc>
        <w:tc>
          <w:tcPr>
            <w:tcW w:w="864" w:type="dxa"/>
            <w:tcBorders>
              <w:top w:val="single" w:sz="4" w:space="0" w:color="auto"/>
              <w:left w:val="single" w:sz="4" w:space="0" w:color="auto"/>
              <w:bottom w:val="single" w:sz="4" w:space="0" w:color="auto"/>
              <w:right w:val="single" w:sz="4" w:space="0" w:color="auto"/>
            </w:tcBorders>
            <w:hideMark/>
          </w:tcPr>
          <w:p w14:paraId="62C5E07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47.89%</w:t>
            </w:r>
          </w:p>
        </w:tc>
        <w:tc>
          <w:tcPr>
            <w:tcW w:w="864" w:type="dxa"/>
            <w:tcBorders>
              <w:top w:val="single" w:sz="4" w:space="0" w:color="auto"/>
              <w:left w:val="single" w:sz="4" w:space="0" w:color="auto"/>
              <w:bottom w:val="single" w:sz="4" w:space="0" w:color="auto"/>
              <w:right w:val="single" w:sz="4" w:space="0" w:color="auto"/>
            </w:tcBorders>
            <w:hideMark/>
          </w:tcPr>
          <w:p w14:paraId="5C417F9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w:t>
            </w:r>
          </w:p>
        </w:tc>
      </w:tr>
      <w:tr w:rsidR="00E26627" w:rsidRPr="00E26627" w14:paraId="4DAA8C9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698F3C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4CD278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1D7176A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0.0685810193717143</w:t>
            </w:r>
          </w:p>
        </w:tc>
        <w:tc>
          <w:tcPr>
            <w:tcW w:w="864" w:type="dxa"/>
            <w:tcBorders>
              <w:top w:val="single" w:sz="4" w:space="0" w:color="auto"/>
              <w:left w:val="single" w:sz="4" w:space="0" w:color="auto"/>
              <w:bottom w:val="single" w:sz="4" w:space="0" w:color="auto"/>
              <w:right w:val="single" w:sz="4" w:space="0" w:color="auto"/>
            </w:tcBorders>
            <w:hideMark/>
          </w:tcPr>
          <w:p w14:paraId="24E0AE2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0.9241792850269684</w:t>
            </w:r>
          </w:p>
        </w:tc>
        <w:tc>
          <w:tcPr>
            <w:tcW w:w="864" w:type="dxa"/>
            <w:tcBorders>
              <w:top w:val="single" w:sz="4" w:space="0" w:color="auto"/>
              <w:left w:val="single" w:sz="4" w:space="0" w:color="auto"/>
              <w:bottom w:val="single" w:sz="4" w:space="0" w:color="auto"/>
              <w:right w:val="single" w:sz="4" w:space="0" w:color="auto"/>
            </w:tcBorders>
            <w:hideMark/>
          </w:tcPr>
          <w:p w14:paraId="5A8588F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0.609375</w:t>
            </w:r>
          </w:p>
        </w:tc>
        <w:tc>
          <w:tcPr>
            <w:tcW w:w="864" w:type="dxa"/>
            <w:tcBorders>
              <w:top w:val="single" w:sz="4" w:space="0" w:color="auto"/>
              <w:left w:val="single" w:sz="4" w:space="0" w:color="auto"/>
              <w:bottom w:val="single" w:sz="4" w:space="0" w:color="auto"/>
              <w:right w:val="single" w:sz="4" w:space="0" w:color="auto"/>
            </w:tcBorders>
            <w:hideMark/>
          </w:tcPr>
          <w:p w14:paraId="4FE58A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0.9146829405107706</w:t>
            </w:r>
          </w:p>
        </w:tc>
        <w:tc>
          <w:tcPr>
            <w:tcW w:w="864" w:type="dxa"/>
            <w:tcBorders>
              <w:top w:val="single" w:sz="4" w:space="0" w:color="auto"/>
              <w:left w:val="single" w:sz="4" w:space="0" w:color="auto"/>
              <w:bottom w:val="single" w:sz="4" w:space="0" w:color="auto"/>
              <w:right w:val="single" w:sz="4" w:space="0" w:color="auto"/>
            </w:tcBorders>
            <w:hideMark/>
          </w:tcPr>
          <w:p w14:paraId="33FAB31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33B5128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86/159</w:t>
            </w:r>
          </w:p>
        </w:tc>
        <w:tc>
          <w:tcPr>
            <w:tcW w:w="864" w:type="dxa"/>
            <w:tcBorders>
              <w:top w:val="single" w:sz="4" w:space="0" w:color="auto"/>
              <w:left w:val="single" w:sz="4" w:space="0" w:color="auto"/>
              <w:bottom w:val="single" w:sz="4" w:space="0" w:color="auto"/>
              <w:right w:val="single" w:sz="4" w:space="0" w:color="auto"/>
            </w:tcBorders>
            <w:hideMark/>
          </w:tcPr>
          <w:p w14:paraId="4494C6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48.40%</w:t>
            </w:r>
          </w:p>
        </w:tc>
        <w:tc>
          <w:tcPr>
            <w:tcW w:w="864" w:type="dxa"/>
            <w:tcBorders>
              <w:top w:val="single" w:sz="4" w:space="0" w:color="auto"/>
              <w:left w:val="single" w:sz="4" w:space="0" w:color="auto"/>
              <w:bottom w:val="single" w:sz="4" w:space="0" w:color="auto"/>
              <w:right w:val="single" w:sz="4" w:space="0" w:color="auto"/>
            </w:tcBorders>
            <w:hideMark/>
          </w:tcPr>
          <w:p w14:paraId="1A8DD17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w:t>
            </w:r>
          </w:p>
        </w:tc>
      </w:tr>
      <w:tr w:rsidR="00E26627" w:rsidRPr="00E26627" w14:paraId="5896BC6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2E05114"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293260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322702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-0.1089751365711126</w:t>
            </w:r>
          </w:p>
        </w:tc>
        <w:tc>
          <w:tcPr>
            <w:tcW w:w="864" w:type="dxa"/>
            <w:tcBorders>
              <w:top w:val="single" w:sz="4" w:space="0" w:color="auto"/>
              <w:left w:val="single" w:sz="4" w:space="0" w:color="auto"/>
              <w:bottom w:val="single" w:sz="4" w:space="0" w:color="auto"/>
              <w:right w:val="single" w:sz="4" w:space="0" w:color="auto"/>
            </w:tcBorders>
            <w:hideMark/>
          </w:tcPr>
          <w:p w14:paraId="1DA47DD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-0.8046743421424567</w:t>
            </w:r>
          </w:p>
        </w:tc>
        <w:tc>
          <w:tcPr>
            <w:tcW w:w="864" w:type="dxa"/>
            <w:tcBorders>
              <w:top w:val="single" w:sz="4" w:space="0" w:color="auto"/>
              <w:left w:val="single" w:sz="4" w:space="0" w:color="auto"/>
              <w:bottom w:val="single" w:sz="4" w:space="0" w:color="auto"/>
              <w:right w:val="single" w:sz="4" w:space="0" w:color="auto"/>
            </w:tcBorders>
            <w:hideMark/>
          </w:tcPr>
          <w:p w14:paraId="4A7D9B5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0.7021276595744681</w:t>
            </w:r>
          </w:p>
        </w:tc>
        <w:tc>
          <w:tcPr>
            <w:tcW w:w="864" w:type="dxa"/>
            <w:tcBorders>
              <w:top w:val="single" w:sz="4" w:space="0" w:color="auto"/>
              <w:left w:val="single" w:sz="4" w:space="0" w:color="auto"/>
              <w:bottom w:val="single" w:sz="4" w:space="0" w:color="auto"/>
              <w:right w:val="single" w:sz="4" w:space="0" w:color="auto"/>
            </w:tcBorders>
            <w:hideMark/>
          </w:tcPr>
          <w:p w14:paraId="4FBD55C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0.85876914142102</w:t>
            </w:r>
          </w:p>
        </w:tc>
        <w:tc>
          <w:tcPr>
            <w:tcW w:w="864" w:type="dxa"/>
            <w:tcBorders>
              <w:top w:val="single" w:sz="4" w:space="0" w:color="auto"/>
              <w:left w:val="single" w:sz="4" w:space="0" w:color="auto"/>
              <w:bottom w:val="single" w:sz="4" w:space="0" w:color="auto"/>
              <w:right w:val="single" w:sz="4" w:space="0" w:color="auto"/>
            </w:tcBorders>
            <w:hideMark/>
          </w:tcPr>
          <w:p w14:paraId="2D91D40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E808EC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22/32</w:t>
            </w:r>
          </w:p>
        </w:tc>
        <w:tc>
          <w:tcPr>
            <w:tcW w:w="864" w:type="dxa"/>
            <w:tcBorders>
              <w:top w:val="single" w:sz="4" w:space="0" w:color="auto"/>
              <w:left w:val="single" w:sz="4" w:space="0" w:color="auto"/>
              <w:bottom w:val="single" w:sz="4" w:space="0" w:color="auto"/>
              <w:right w:val="single" w:sz="4" w:space="0" w:color="auto"/>
            </w:tcBorders>
            <w:hideMark/>
          </w:tcPr>
          <w:p w14:paraId="34F2278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56.79%</w:t>
            </w:r>
          </w:p>
        </w:tc>
        <w:tc>
          <w:tcPr>
            <w:tcW w:w="864" w:type="dxa"/>
            <w:tcBorders>
              <w:top w:val="single" w:sz="4" w:space="0" w:color="auto"/>
              <w:left w:val="single" w:sz="4" w:space="0" w:color="auto"/>
              <w:bottom w:val="single" w:sz="4" w:space="0" w:color="auto"/>
              <w:right w:val="single" w:sz="4" w:space="0" w:color="auto"/>
            </w:tcBorders>
            <w:hideMark/>
          </w:tcPr>
          <w:p w14:paraId="48E371E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w:t>
            </w:r>
          </w:p>
        </w:tc>
      </w:tr>
      <w:tr w:rsidR="00E26627" w:rsidRPr="00E26627" w14:paraId="214D8388"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9C5DE4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6ED527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79815E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-0.1934690155536926</w:t>
            </w:r>
          </w:p>
        </w:tc>
        <w:tc>
          <w:tcPr>
            <w:tcW w:w="864" w:type="dxa"/>
            <w:tcBorders>
              <w:top w:val="single" w:sz="4" w:space="0" w:color="auto"/>
              <w:left w:val="single" w:sz="4" w:space="0" w:color="auto"/>
              <w:bottom w:val="single" w:sz="4" w:space="0" w:color="auto"/>
              <w:right w:val="single" w:sz="4" w:space="0" w:color="auto"/>
            </w:tcBorders>
            <w:hideMark/>
          </w:tcPr>
          <w:p w14:paraId="731AA6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-2.25791714368282</w:t>
            </w:r>
          </w:p>
        </w:tc>
        <w:tc>
          <w:tcPr>
            <w:tcW w:w="864" w:type="dxa"/>
            <w:tcBorders>
              <w:top w:val="single" w:sz="4" w:space="0" w:color="auto"/>
              <w:left w:val="single" w:sz="4" w:space="0" w:color="auto"/>
              <w:bottom w:val="single" w:sz="4" w:space="0" w:color="auto"/>
              <w:right w:val="single" w:sz="4" w:space="0" w:color="auto"/>
            </w:tcBorders>
            <w:hideMark/>
          </w:tcPr>
          <w:p w14:paraId="607B4CA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538216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0.013528491052921</w:t>
            </w:r>
          </w:p>
        </w:tc>
        <w:tc>
          <w:tcPr>
            <w:tcW w:w="864" w:type="dxa"/>
            <w:tcBorders>
              <w:top w:val="single" w:sz="4" w:space="0" w:color="auto"/>
              <w:left w:val="single" w:sz="4" w:space="0" w:color="auto"/>
              <w:bottom w:val="single" w:sz="4" w:space="0" w:color="auto"/>
              <w:right w:val="single" w:sz="4" w:space="0" w:color="auto"/>
            </w:tcBorders>
            <w:hideMark/>
          </w:tcPr>
          <w:p w14:paraId="0565F6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w:t>
            </w:r>
          </w:p>
        </w:tc>
        <w:tc>
          <w:tcPr>
            <w:tcW w:w="864" w:type="dxa"/>
            <w:tcBorders>
              <w:top w:val="single" w:sz="4" w:space="0" w:color="auto"/>
              <w:left w:val="single" w:sz="4" w:space="0" w:color="auto"/>
              <w:bottom w:val="single" w:sz="4" w:space="0" w:color="auto"/>
              <w:right w:val="single" w:sz="4" w:space="0" w:color="auto"/>
            </w:tcBorders>
            <w:hideMark/>
          </w:tcPr>
          <w:p w14:paraId="33A14E0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70/86</w:t>
            </w:r>
          </w:p>
        </w:tc>
        <w:tc>
          <w:tcPr>
            <w:tcW w:w="864" w:type="dxa"/>
            <w:tcBorders>
              <w:top w:val="single" w:sz="4" w:space="0" w:color="auto"/>
              <w:left w:val="single" w:sz="4" w:space="0" w:color="auto"/>
              <w:bottom w:val="single" w:sz="4" w:space="0" w:color="auto"/>
              <w:right w:val="single" w:sz="4" w:space="0" w:color="auto"/>
            </w:tcBorders>
            <w:hideMark/>
          </w:tcPr>
          <w:p w14:paraId="4E3C03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61.20%</w:t>
            </w:r>
          </w:p>
        </w:tc>
        <w:tc>
          <w:tcPr>
            <w:tcW w:w="864" w:type="dxa"/>
            <w:tcBorders>
              <w:top w:val="single" w:sz="4" w:space="0" w:color="auto"/>
              <w:left w:val="single" w:sz="4" w:space="0" w:color="auto"/>
              <w:bottom w:val="single" w:sz="4" w:space="0" w:color="auto"/>
              <w:right w:val="single" w:sz="4" w:space="0" w:color="auto"/>
            </w:tcBorders>
            <w:hideMark/>
          </w:tcPr>
          <w:p w14:paraId="6F5815E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w:t>
            </w:r>
          </w:p>
        </w:tc>
      </w:tr>
      <w:tr w:rsidR="00E26627" w:rsidRPr="00E26627" w14:paraId="72333F7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5BBC3D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F55A56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13B6B85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-0.119985713017665</w:t>
            </w:r>
          </w:p>
        </w:tc>
        <w:tc>
          <w:tcPr>
            <w:tcW w:w="864" w:type="dxa"/>
            <w:tcBorders>
              <w:top w:val="single" w:sz="4" w:space="0" w:color="auto"/>
              <w:left w:val="single" w:sz="4" w:space="0" w:color="auto"/>
              <w:bottom w:val="single" w:sz="4" w:space="0" w:color="auto"/>
              <w:right w:val="single" w:sz="4" w:space="0" w:color="auto"/>
            </w:tcBorders>
            <w:hideMark/>
          </w:tcPr>
          <w:p w14:paraId="63CA67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-2.059011466760391</w:t>
            </w:r>
          </w:p>
        </w:tc>
        <w:tc>
          <w:tcPr>
            <w:tcW w:w="864" w:type="dxa"/>
            <w:tcBorders>
              <w:top w:val="single" w:sz="4" w:space="0" w:color="auto"/>
              <w:left w:val="single" w:sz="4" w:space="0" w:color="auto"/>
              <w:bottom w:val="single" w:sz="4" w:space="0" w:color="auto"/>
              <w:right w:val="single" w:sz="4" w:space="0" w:color="auto"/>
            </w:tcBorders>
            <w:hideMark/>
          </w:tcPr>
          <w:p w14:paraId="6703A6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20A193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0.0243252675663099</w:t>
            </w:r>
          </w:p>
        </w:tc>
        <w:tc>
          <w:tcPr>
            <w:tcW w:w="864" w:type="dxa"/>
            <w:tcBorders>
              <w:top w:val="single" w:sz="4" w:space="0" w:color="auto"/>
              <w:left w:val="single" w:sz="4" w:space="0" w:color="auto"/>
              <w:bottom w:val="single" w:sz="4" w:space="0" w:color="auto"/>
              <w:right w:val="single" w:sz="4" w:space="0" w:color="auto"/>
            </w:tcBorders>
            <w:hideMark/>
          </w:tcPr>
          <w:p w14:paraId="2874F2F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0.25</w:t>
            </w:r>
          </w:p>
        </w:tc>
        <w:tc>
          <w:tcPr>
            <w:tcW w:w="864" w:type="dxa"/>
            <w:tcBorders>
              <w:top w:val="single" w:sz="4" w:space="0" w:color="auto"/>
              <w:left w:val="single" w:sz="4" w:space="0" w:color="auto"/>
              <w:bottom w:val="single" w:sz="4" w:space="0" w:color="auto"/>
              <w:right w:val="single" w:sz="4" w:space="0" w:color="auto"/>
            </w:tcBorders>
            <w:hideMark/>
          </w:tcPr>
          <w:p w14:paraId="299903B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118/159</w:t>
            </w:r>
          </w:p>
        </w:tc>
        <w:tc>
          <w:tcPr>
            <w:tcW w:w="864" w:type="dxa"/>
            <w:tcBorders>
              <w:top w:val="single" w:sz="4" w:space="0" w:color="auto"/>
              <w:left w:val="single" w:sz="4" w:space="0" w:color="auto"/>
              <w:bottom w:val="single" w:sz="4" w:space="0" w:color="auto"/>
              <w:right w:val="single" w:sz="4" w:space="0" w:color="auto"/>
            </w:tcBorders>
            <w:hideMark/>
          </w:tcPr>
          <w:p w14:paraId="6E300FC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61.23%</w:t>
            </w:r>
          </w:p>
        </w:tc>
        <w:tc>
          <w:tcPr>
            <w:tcW w:w="864" w:type="dxa"/>
            <w:tcBorders>
              <w:top w:val="single" w:sz="4" w:space="0" w:color="auto"/>
              <w:left w:val="single" w:sz="4" w:space="0" w:color="auto"/>
              <w:bottom w:val="single" w:sz="4" w:space="0" w:color="auto"/>
              <w:right w:val="single" w:sz="4" w:space="0" w:color="auto"/>
            </w:tcBorders>
            <w:hideMark/>
          </w:tcPr>
          <w:p w14:paraId="44D9CA5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w:t>
            </w:r>
          </w:p>
        </w:tc>
      </w:tr>
      <w:tr w:rsidR="00E26627" w:rsidRPr="00E26627" w14:paraId="676D5EF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317BC3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09C2BC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724821B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-0.0986916187640376</w:t>
            </w:r>
          </w:p>
        </w:tc>
        <w:tc>
          <w:tcPr>
            <w:tcW w:w="864" w:type="dxa"/>
            <w:tcBorders>
              <w:top w:val="single" w:sz="4" w:space="0" w:color="auto"/>
              <w:left w:val="single" w:sz="4" w:space="0" w:color="auto"/>
              <w:bottom w:val="single" w:sz="4" w:space="0" w:color="auto"/>
              <w:right w:val="single" w:sz="4" w:space="0" w:color="auto"/>
            </w:tcBorders>
            <w:hideMark/>
          </w:tcPr>
          <w:p w14:paraId="544190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-1.2343055799625748</w:t>
            </w:r>
          </w:p>
        </w:tc>
        <w:tc>
          <w:tcPr>
            <w:tcW w:w="864" w:type="dxa"/>
            <w:tcBorders>
              <w:top w:val="single" w:sz="4" w:space="0" w:color="auto"/>
              <w:left w:val="single" w:sz="4" w:space="0" w:color="auto"/>
              <w:bottom w:val="single" w:sz="4" w:space="0" w:color="auto"/>
              <w:right w:val="single" w:sz="4" w:space="0" w:color="auto"/>
            </w:tcBorders>
            <w:hideMark/>
          </w:tcPr>
          <w:p w14:paraId="7252E71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0.2413793103448276</w:t>
            </w:r>
          </w:p>
        </w:tc>
        <w:tc>
          <w:tcPr>
            <w:tcW w:w="864" w:type="dxa"/>
            <w:tcBorders>
              <w:top w:val="single" w:sz="4" w:space="0" w:color="auto"/>
              <w:left w:val="single" w:sz="4" w:space="0" w:color="auto"/>
              <w:bottom w:val="single" w:sz="4" w:space="0" w:color="auto"/>
              <w:right w:val="single" w:sz="4" w:space="0" w:color="auto"/>
            </w:tcBorders>
            <w:hideMark/>
          </w:tcPr>
          <w:p w14:paraId="7178E30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0.5549282964592411</w:t>
            </w:r>
          </w:p>
        </w:tc>
        <w:tc>
          <w:tcPr>
            <w:tcW w:w="864" w:type="dxa"/>
            <w:tcBorders>
              <w:top w:val="single" w:sz="4" w:space="0" w:color="auto"/>
              <w:left w:val="single" w:sz="4" w:space="0" w:color="auto"/>
              <w:bottom w:val="single" w:sz="4" w:space="0" w:color="auto"/>
              <w:right w:val="single" w:sz="4" w:space="0" w:color="auto"/>
            </w:tcBorders>
            <w:hideMark/>
          </w:tcPr>
          <w:p w14:paraId="45A9824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2F8448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93/112</w:t>
            </w:r>
          </w:p>
        </w:tc>
        <w:tc>
          <w:tcPr>
            <w:tcW w:w="864" w:type="dxa"/>
            <w:tcBorders>
              <w:top w:val="single" w:sz="4" w:space="0" w:color="auto"/>
              <w:left w:val="single" w:sz="4" w:space="0" w:color="auto"/>
              <w:bottom w:val="single" w:sz="4" w:space="0" w:color="auto"/>
              <w:right w:val="single" w:sz="4" w:space="0" w:color="auto"/>
            </w:tcBorders>
            <w:hideMark/>
          </w:tcPr>
          <w:p w14:paraId="5968A06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72.43%</w:t>
            </w:r>
          </w:p>
        </w:tc>
        <w:tc>
          <w:tcPr>
            <w:tcW w:w="864" w:type="dxa"/>
            <w:tcBorders>
              <w:top w:val="single" w:sz="4" w:space="0" w:color="auto"/>
              <w:left w:val="single" w:sz="4" w:space="0" w:color="auto"/>
              <w:bottom w:val="single" w:sz="4" w:space="0" w:color="auto"/>
              <w:right w:val="single" w:sz="4" w:space="0" w:color="auto"/>
            </w:tcBorders>
            <w:hideMark/>
          </w:tcPr>
          <w:p w14:paraId="1DDDF78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w:t>
            </w:r>
          </w:p>
        </w:tc>
      </w:tr>
      <w:tr w:rsidR="00E26627" w:rsidRPr="00E26627" w14:paraId="7BB9D98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9E105A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8A3461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2AC4B9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-0.0735439406826843</w:t>
            </w:r>
          </w:p>
        </w:tc>
        <w:tc>
          <w:tcPr>
            <w:tcW w:w="864" w:type="dxa"/>
            <w:tcBorders>
              <w:top w:val="single" w:sz="4" w:space="0" w:color="auto"/>
              <w:left w:val="single" w:sz="4" w:space="0" w:color="auto"/>
              <w:bottom w:val="single" w:sz="4" w:space="0" w:color="auto"/>
              <w:right w:val="single" w:sz="4" w:space="0" w:color="auto"/>
            </w:tcBorders>
            <w:hideMark/>
          </w:tcPr>
          <w:p w14:paraId="580B233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-1.2010141513757822</w:t>
            </w:r>
          </w:p>
        </w:tc>
        <w:tc>
          <w:tcPr>
            <w:tcW w:w="864" w:type="dxa"/>
            <w:tcBorders>
              <w:top w:val="single" w:sz="4" w:space="0" w:color="auto"/>
              <w:left w:val="single" w:sz="4" w:space="0" w:color="auto"/>
              <w:bottom w:val="single" w:sz="4" w:space="0" w:color="auto"/>
              <w:right w:val="single" w:sz="4" w:space="0" w:color="auto"/>
            </w:tcBorders>
            <w:hideMark/>
          </w:tcPr>
          <w:p w14:paraId="3E5265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0.25</w:t>
            </w:r>
          </w:p>
        </w:tc>
        <w:tc>
          <w:tcPr>
            <w:tcW w:w="864" w:type="dxa"/>
            <w:tcBorders>
              <w:top w:val="single" w:sz="4" w:space="0" w:color="auto"/>
              <w:left w:val="single" w:sz="4" w:space="0" w:color="auto"/>
              <w:bottom w:val="single" w:sz="4" w:space="0" w:color="auto"/>
              <w:right w:val="single" w:sz="4" w:space="0" w:color="auto"/>
            </w:tcBorders>
            <w:hideMark/>
          </w:tcPr>
          <w:p w14:paraId="79FD367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0.5515253606328525</w:t>
            </w:r>
          </w:p>
        </w:tc>
        <w:tc>
          <w:tcPr>
            <w:tcW w:w="864" w:type="dxa"/>
            <w:tcBorders>
              <w:top w:val="single" w:sz="4" w:space="0" w:color="auto"/>
              <w:left w:val="single" w:sz="4" w:space="0" w:color="auto"/>
              <w:bottom w:val="single" w:sz="4" w:space="0" w:color="auto"/>
              <w:right w:val="single" w:sz="4" w:space="0" w:color="auto"/>
            </w:tcBorders>
            <w:hideMark/>
          </w:tcPr>
          <w:p w14:paraId="021E560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0D747B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121/179</w:t>
            </w:r>
          </w:p>
        </w:tc>
        <w:tc>
          <w:tcPr>
            <w:tcW w:w="864" w:type="dxa"/>
            <w:tcBorders>
              <w:top w:val="single" w:sz="4" w:space="0" w:color="auto"/>
              <w:left w:val="single" w:sz="4" w:space="0" w:color="auto"/>
              <w:bottom w:val="single" w:sz="4" w:space="0" w:color="auto"/>
              <w:right w:val="single" w:sz="4" w:space="0" w:color="auto"/>
            </w:tcBorders>
            <w:hideMark/>
          </w:tcPr>
          <w:p w14:paraId="3DE858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59.04%</w:t>
            </w:r>
          </w:p>
        </w:tc>
        <w:tc>
          <w:tcPr>
            <w:tcW w:w="864" w:type="dxa"/>
            <w:tcBorders>
              <w:top w:val="single" w:sz="4" w:space="0" w:color="auto"/>
              <w:left w:val="single" w:sz="4" w:space="0" w:color="auto"/>
              <w:bottom w:val="single" w:sz="4" w:space="0" w:color="auto"/>
              <w:right w:val="single" w:sz="4" w:space="0" w:color="auto"/>
            </w:tcBorders>
            <w:hideMark/>
          </w:tcPr>
          <w:p w14:paraId="158DCB3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w:t>
            </w:r>
          </w:p>
        </w:tc>
      </w:tr>
      <w:tr w:rsidR="00E26627" w:rsidRPr="00E26627" w14:paraId="7660357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3DA834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0EC25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4E7984B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-0.1417973572809813</w:t>
            </w:r>
          </w:p>
        </w:tc>
        <w:tc>
          <w:tcPr>
            <w:tcW w:w="864" w:type="dxa"/>
            <w:tcBorders>
              <w:top w:val="single" w:sz="4" w:space="0" w:color="auto"/>
              <w:left w:val="single" w:sz="4" w:space="0" w:color="auto"/>
              <w:bottom w:val="single" w:sz="4" w:space="0" w:color="auto"/>
              <w:right w:val="single" w:sz="4" w:space="0" w:color="auto"/>
            </w:tcBorders>
            <w:hideMark/>
          </w:tcPr>
          <w:p w14:paraId="26E64B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-0.9239386376720244</w:t>
            </w:r>
          </w:p>
        </w:tc>
        <w:tc>
          <w:tcPr>
            <w:tcW w:w="864" w:type="dxa"/>
            <w:tcBorders>
              <w:top w:val="single" w:sz="4" w:space="0" w:color="auto"/>
              <w:left w:val="single" w:sz="4" w:space="0" w:color="auto"/>
              <w:bottom w:val="single" w:sz="4" w:space="0" w:color="auto"/>
              <w:right w:val="single" w:sz="4" w:space="0" w:color="auto"/>
            </w:tcBorders>
            <w:hideMark/>
          </w:tcPr>
          <w:p w14:paraId="6BE0167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0.6538461538461539</w:t>
            </w:r>
          </w:p>
        </w:tc>
        <w:tc>
          <w:tcPr>
            <w:tcW w:w="864" w:type="dxa"/>
            <w:tcBorders>
              <w:top w:val="single" w:sz="4" w:space="0" w:color="auto"/>
              <w:left w:val="single" w:sz="4" w:space="0" w:color="auto"/>
              <w:bottom w:val="single" w:sz="4" w:space="0" w:color="auto"/>
              <w:right w:val="single" w:sz="4" w:space="0" w:color="auto"/>
            </w:tcBorders>
            <w:hideMark/>
          </w:tcPr>
          <w:p w14:paraId="0ECA57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0.8495865697820095</w:t>
            </w:r>
          </w:p>
        </w:tc>
        <w:tc>
          <w:tcPr>
            <w:tcW w:w="864" w:type="dxa"/>
            <w:tcBorders>
              <w:top w:val="single" w:sz="4" w:space="0" w:color="auto"/>
              <w:left w:val="single" w:sz="4" w:space="0" w:color="auto"/>
              <w:bottom w:val="single" w:sz="4" w:space="0" w:color="auto"/>
              <w:right w:val="single" w:sz="4" w:space="0" w:color="auto"/>
            </w:tcBorders>
            <w:hideMark/>
          </w:tcPr>
          <w:p w14:paraId="037A71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B6ABF6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15/32</w:t>
            </w:r>
          </w:p>
        </w:tc>
        <w:tc>
          <w:tcPr>
            <w:tcW w:w="864" w:type="dxa"/>
            <w:tcBorders>
              <w:top w:val="single" w:sz="4" w:space="0" w:color="auto"/>
              <w:left w:val="single" w:sz="4" w:space="0" w:color="auto"/>
              <w:bottom w:val="single" w:sz="4" w:space="0" w:color="auto"/>
              <w:right w:val="single" w:sz="4" w:space="0" w:color="auto"/>
            </w:tcBorders>
            <w:hideMark/>
          </w:tcPr>
          <w:p w14:paraId="193D6E1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31.04%</w:t>
            </w:r>
          </w:p>
        </w:tc>
        <w:tc>
          <w:tcPr>
            <w:tcW w:w="864" w:type="dxa"/>
            <w:tcBorders>
              <w:top w:val="single" w:sz="4" w:space="0" w:color="auto"/>
              <w:left w:val="single" w:sz="4" w:space="0" w:color="auto"/>
              <w:bottom w:val="single" w:sz="4" w:space="0" w:color="auto"/>
              <w:right w:val="single" w:sz="4" w:space="0" w:color="auto"/>
            </w:tcBorders>
            <w:hideMark/>
          </w:tcPr>
          <w:p w14:paraId="64B45C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w:t>
            </w:r>
          </w:p>
        </w:tc>
      </w:tr>
      <w:tr w:rsidR="00E26627" w:rsidRPr="00E26627" w14:paraId="48EFB73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3EF209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7C23A7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2149B98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-0.1429843414461468</w:t>
            </w:r>
          </w:p>
        </w:tc>
        <w:tc>
          <w:tcPr>
            <w:tcW w:w="864" w:type="dxa"/>
            <w:tcBorders>
              <w:top w:val="single" w:sz="4" w:space="0" w:color="auto"/>
              <w:left w:val="single" w:sz="4" w:space="0" w:color="auto"/>
              <w:bottom w:val="single" w:sz="4" w:space="0" w:color="auto"/>
              <w:right w:val="single" w:sz="4" w:space="0" w:color="auto"/>
            </w:tcBorders>
            <w:hideMark/>
          </w:tcPr>
          <w:p w14:paraId="245E4E4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-1.935132220388343</w:t>
            </w:r>
          </w:p>
        </w:tc>
        <w:tc>
          <w:tcPr>
            <w:tcW w:w="864" w:type="dxa"/>
            <w:tcBorders>
              <w:top w:val="single" w:sz="4" w:space="0" w:color="auto"/>
              <w:left w:val="single" w:sz="4" w:space="0" w:color="auto"/>
              <w:bottom w:val="single" w:sz="4" w:space="0" w:color="auto"/>
              <w:right w:val="single" w:sz="4" w:space="0" w:color="auto"/>
            </w:tcBorders>
            <w:hideMark/>
          </w:tcPr>
          <w:p w14:paraId="50EDA70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82E6C7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0.0402945619335347</w:t>
            </w:r>
          </w:p>
        </w:tc>
        <w:tc>
          <w:tcPr>
            <w:tcW w:w="864" w:type="dxa"/>
            <w:tcBorders>
              <w:top w:val="single" w:sz="4" w:space="0" w:color="auto"/>
              <w:left w:val="single" w:sz="4" w:space="0" w:color="auto"/>
              <w:bottom w:val="single" w:sz="4" w:space="0" w:color="auto"/>
              <w:right w:val="single" w:sz="4" w:space="0" w:color="auto"/>
            </w:tcBorders>
            <w:hideMark/>
          </w:tcPr>
          <w:p w14:paraId="380434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0.44</w:t>
            </w:r>
          </w:p>
        </w:tc>
        <w:tc>
          <w:tcPr>
            <w:tcW w:w="864" w:type="dxa"/>
            <w:tcBorders>
              <w:top w:val="single" w:sz="4" w:space="0" w:color="auto"/>
              <w:left w:val="single" w:sz="4" w:space="0" w:color="auto"/>
              <w:bottom w:val="single" w:sz="4" w:space="0" w:color="auto"/>
              <w:right w:val="single" w:sz="4" w:space="0" w:color="auto"/>
            </w:tcBorders>
            <w:hideMark/>
          </w:tcPr>
          <w:p w14:paraId="1450851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86/112</w:t>
            </w:r>
          </w:p>
        </w:tc>
        <w:tc>
          <w:tcPr>
            <w:tcW w:w="864" w:type="dxa"/>
            <w:tcBorders>
              <w:top w:val="single" w:sz="4" w:space="0" w:color="auto"/>
              <w:left w:val="single" w:sz="4" w:space="0" w:color="auto"/>
              <w:bottom w:val="single" w:sz="4" w:space="0" w:color="auto"/>
              <w:right w:val="single" w:sz="4" w:space="0" w:color="auto"/>
            </w:tcBorders>
            <w:hideMark/>
          </w:tcPr>
          <w:p w14:paraId="700FB3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61.80%</w:t>
            </w:r>
          </w:p>
        </w:tc>
        <w:tc>
          <w:tcPr>
            <w:tcW w:w="864" w:type="dxa"/>
            <w:tcBorders>
              <w:top w:val="single" w:sz="4" w:space="0" w:color="auto"/>
              <w:left w:val="single" w:sz="4" w:space="0" w:color="auto"/>
              <w:bottom w:val="single" w:sz="4" w:space="0" w:color="auto"/>
              <w:right w:val="single" w:sz="4" w:space="0" w:color="auto"/>
            </w:tcBorders>
            <w:hideMark/>
          </w:tcPr>
          <w:p w14:paraId="256258A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w:t>
            </w:r>
          </w:p>
        </w:tc>
      </w:tr>
      <w:tr w:rsidR="00E26627" w:rsidRPr="00E26627" w14:paraId="1AE23B4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F557E52"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lastRenderedPageBreak/>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DDBDD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76CCEC1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-0.0989803694223771</w:t>
            </w:r>
          </w:p>
        </w:tc>
        <w:tc>
          <w:tcPr>
            <w:tcW w:w="864" w:type="dxa"/>
            <w:tcBorders>
              <w:top w:val="single" w:sz="4" w:space="0" w:color="auto"/>
              <w:left w:val="single" w:sz="4" w:space="0" w:color="auto"/>
              <w:bottom w:val="single" w:sz="4" w:space="0" w:color="auto"/>
              <w:right w:val="single" w:sz="4" w:space="0" w:color="auto"/>
            </w:tcBorders>
            <w:hideMark/>
          </w:tcPr>
          <w:p w14:paraId="2E8AD6F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-1.6377537736470795</w:t>
            </w:r>
          </w:p>
        </w:tc>
        <w:tc>
          <w:tcPr>
            <w:tcW w:w="864" w:type="dxa"/>
            <w:tcBorders>
              <w:top w:val="single" w:sz="4" w:space="0" w:color="auto"/>
              <w:left w:val="single" w:sz="4" w:space="0" w:color="auto"/>
              <w:bottom w:val="single" w:sz="4" w:space="0" w:color="auto"/>
              <w:right w:val="single" w:sz="4" w:space="0" w:color="auto"/>
            </w:tcBorders>
            <w:hideMark/>
          </w:tcPr>
          <w:p w14:paraId="1F66D2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6B868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0.1405948784347576</w:t>
            </w:r>
          </w:p>
        </w:tc>
        <w:tc>
          <w:tcPr>
            <w:tcW w:w="864" w:type="dxa"/>
            <w:tcBorders>
              <w:top w:val="single" w:sz="4" w:space="0" w:color="auto"/>
              <w:left w:val="single" w:sz="4" w:space="0" w:color="auto"/>
              <w:bottom w:val="single" w:sz="4" w:space="0" w:color="auto"/>
              <w:right w:val="single" w:sz="4" w:space="0" w:color="auto"/>
            </w:tcBorders>
            <w:hideMark/>
          </w:tcPr>
          <w:p w14:paraId="2B838E1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0.95</w:t>
            </w:r>
          </w:p>
        </w:tc>
        <w:tc>
          <w:tcPr>
            <w:tcW w:w="864" w:type="dxa"/>
            <w:tcBorders>
              <w:top w:val="single" w:sz="4" w:space="0" w:color="auto"/>
              <w:left w:val="single" w:sz="4" w:space="0" w:color="auto"/>
              <w:bottom w:val="single" w:sz="4" w:space="0" w:color="auto"/>
              <w:right w:val="single" w:sz="4" w:space="0" w:color="auto"/>
            </w:tcBorders>
            <w:hideMark/>
          </w:tcPr>
          <w:p w14:paraId="70EF602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86/179</w:t>
            </w:r>
          </w:p>
        </w:tc>
        <w:tc>
          <w:tcPr>
            <w:tcW w:w="864" w:type="dxa"/>
            <w:tcBorders>
              <w:top w:val="single" w:sz="4" w:space="0" w:color="auto"/>
              <w:left w:val="single" w:sz="4" w:space="0" w:color="auto"/>
              <w:bottom w:val="single" w:sz="4" w:space="0" w:color="auto"/>
              <w:right w:val="single" w:sz="4" w:space="0" w:color="auto"/>
            </w:tcBorders>
            <w:hideMark/>
          </w:tcPr>
          <w:p w14:paraId="2A48707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37.03%</w:t>
            </w:r>
          </w:p>
        </w:tc>
        <w:tc>
          <w:tcPr>
            <w:tcW w:w="864" w:type="dxa"/>
            <w:tcBorders>
              <w:top w:val="single" w:sz="4" w:space="0" w:color="auto"/>
              <w:left w:val="single" w:sz="4" w:space="0" w:color="auto"/>
              <w:bottom w:val="single" w:sz="4" w:space="0" w:color="auto"/>
              <w:right w:val="single" w:sz="4" w:space="0" w:color="auto"/>
            </w:tcBorders>
            <w:hideMark/>
          </w:tcPr>
          <w:p w14:paraId="380E626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w:t>
            </w:r>
          </w:p>
        </w:tc>
      </w:tr>
      <w:tr w:rsidR="00E26627" w:rsidRPr="00E26627" w14:paraId="7131417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409B4B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365BB3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60CC5A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-0.1321516800386444</w:t>
            </w:r>
          </w:p>
        </w:tc>
        <w:tc>
          <w:tcPr>
            <w:tcW w:w="864" w:type="dxa"/>
            <w:tcBorders>
              <w:top w:val="single" w:sz="4" w:space="0" w:color="auto"/>
              <w:left w:val="single" w:sz="4" w:space="0" w:color="auto"/>
              <w:bottom w:val="single" w:sz="4" w:space="0" w:color="auto"/>
              <w:right w:val="single" w:sz="4" w:space="0" w:color="auto"/>
            </w:tcBorders>
            <w:hideMark/>
          </w:tcPr>
          <w:p w14:paraId="1AAAE8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-1.5503137660883377</w:t>
            </w:r>
          </w:p>
        </w:tc>
        <w:tc>
          <w:tcPr>
            <w:tcW w:w="864" w:type="dxa"/>
            <w:tcBorders>
              <w:top w:val="single" w:sz="4" w:space="0" w:color="auto"/>
              <w:left w:val="single" w:sz="4" w:space="0" w:color="auto"/>
              <w:bottom w:val="single" w:sz="4" w:space="0" w:color="auto"/>
              <w:right w:val="single" w:sz="4" w:space="0" w:color="auto"/>
            </w:tcBorders>
            <w:hideMark/>
          </w:tcPr>
          <w:p w14:paraId="2998E82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0.0294117647058823</w:t>
            </w:r>
          </w:p>
        </w:tc>
        <w:tc>
          <w:tcPr>
            <w:tcW w:w="864" w:type="dxa"/>
            <w:tcBorders>
              <w:top w:val="single" w:sz="4" w:space="0" w:color="auto"/>
              <w:left w:val="single" w:sz="4" w:space="0" w:color="auto"/>
              <w:bottom w:val="single" w:sz="4" w:space="0" w:color="auto"/>
              <w:right w:val="single" w:sz="4" w:space="0" w:color="auto"/>
            </w:tcBorders>
            <w:hideMark/>
          </w:tcPr>
          <w:p w14:paraId="6A0FCF2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0.1873047842836362</w:t>
            </w:r>
          </w:p>
        </w:tc>
        <w:tc>
          <w:tcPr>
            <w:tcW w:w="864" w:type="dxa"/>
            <w:tcBorders>
              <w:top w:val="single" w:sz="4" w:space="0" w:color="auto"/>
              <w:left w:val="single" w:sz="4" w:space="0" w:color="auto"/>
              <w:bottom w:val="single" w:sz="4" w:space="0" w:color="auto"/>
              <w:right w:val="single" w:sz="4" w:space="0" w:color="auto"/>
            </w:tcBorders>
            <w:hideMark/>
          </w:tcPr>
          <w:p w14:paraId="7B8BE07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0.98</w:t>
            </w:r>
          </w:p>
        </w:tc>
        <w:tc>
          <w:tcPr>
            <w:tcW w:w="864" w:type="dxa"/>
            <w:tcBorders>
              <w:top w:val="single" w:sz="4" w:space="0" w:color="auto"/>
              <w:left w:val="single" w:sz="4" w:space="0" w:color="auto"/>
              <w:bottom w:val="single" w:sz="4" w:space="0" w:color="auto"/>
              <w:right w:val="single" w:sz="4" w:space="0" w:color="auto"/>
            </w:tcBorders>
            <w:hideMark/>
          </w:tcPr>
          <w:p w14:paraId="402F1D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47/86</w:t>
            </w:r>
          </w:p>
        </w:tc>
        <w:tc>
          <w:tcPr>
            <w:tcW w:w="864" w:type="dxa"/>
            <w:tcBorders>
              <w:top w:val="single" w:sz="4" w:space="0" w:color="auto"/>
              <w:left w:val="single" w:sz="4" w:space="0" w:color="auto"/>
              <w:bottom w:val="single" w:sz="4" w:space="0" w:color="auto"/>
              <w:right w:val="single" w:sz="4" w:space="0" w:color="auto"/>
            </w:tcBorders>
            <w:hideMark/>
          </w:tcPr>
          <w:p w14:paraId="6A86FEA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40.21%</w:t>
            </w:r>
          </w:p>
        </w:tc>
        <w:tc>
          <w:tcPr>
            <w:tcW w:w="864" w:type="dxa"/>
            <w:tcBorders>
              <w:top w:val="single" w:sz="4" w:space="0" w:color="auto"/>
              <w:left w:val="single" w:sz="4" w:space="0" w:color="auto"/>
              <w:bottom w:val="single" w:sz="4" w:space="0" w:color="auto"/>
              <w:right w:val="single" w:sz="4" w:space="0" w:color="auto"/>
            </w:tcBorders>
            <w:hideMark/>
          </w:tcPr>
          <w:p w14:paraId="57E46CD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w:t>
            </w:r>
          </w:p>
        </w:tc>
      </w:tr>
      <w:tr w:rsidR="00E26627" w:rsidRPr="00E26627" w14:paraId="7F82C67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9A92A4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9C7BA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3E4C04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-0.0495010447489337</w:t>
            </w:r>
          </w:p>
        </w:tc>
        <w:tc>
          <w:tcPr>
            <w:tcW w:w="864" w:type="dxa"/>
            <w:tcBorders>
              <w:top w:val="single" w:sz="4" w:space="0" w:color="auto"/>
              <w:left w:val="single" w:sz="4" w:space="0" w:color="auto"/>
              <w:bottom w:val="single" w:sz="4" w:space="0" w:color="auto"/>
              <w:right w:val="single" w:sz="4" w:space="0" w:color="auto"/>
            </w:tcBorders>
            <w:hideMark/>
          </w:tcPr>
          <w:p w14:paraId="054E7C8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-0.753272068712083</w:t>
            </w:r>
          </w:p>
        </w:tc>
        <w:tc>
          <w:tcPr>
            <w:tcW w:w="864" w:type="dxa"/>
            <w:tcBorders>
              <w:top w:val="single" w:sz="4" w:space="0" w:color="auto"/>
              <w:left w:val="single" w:sz="4" w:space="0" w:color="auto"/>
              <w:bottom w:val="single" w:sz="4" w:space="0" w:color="auto"/>
              <w:right w:val="single" w:sz="4" w:space="0" w:color="auto"/>
            </w:tcBorders>
            <w:hideMark/>
          </w:tcPr>
          <w:p w14:paraId="2F0B3BF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0.8709677419354839</w:t>
            </w:r>
          </w:p>
        </w:tc>
        <w:tc>
          <w:tcPr>
            <w:tcW w:w="864" w:type="dxa"/>
            <w:tcBorders>
              <w:top w:val="single" w:sz="4" w:space="0" w:color="auto"/>
              <w:left w:val="single" w:sz="4" w:space="0" w:color="auto"/>
              <w:bottom w:val="single" w:sz="4" w:space="0" w:color="auto"/>
              <w:right w:val="single" w:sz="4" w:space="0" w:color="auto"/>
            </w:tcBorders>
            <w:hideMark/>
          </w:tcPr>
          <w:p w14:paraId="5D08BAD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0.9325568175837132</w:t>
            </w:r>
          </w:p>
        </w:tc>
        <w:tc>
          <w:tcPr>
            <w:tcW w:w="864" w:type="dxa"/>
            <w:tcBorders>
              <w:top w:val="single" w:sz="4" w:space="0" w:color="auto"/>
              <w:left w:val="single" w:sz="4" w:space="0" w:color="auto"/>
              <w:bottom w:val="single" w:sz="4" w:space="0" w:color="auto"/>
              <w:right w:val="single" w:sz="4" w:space="0" w:color="auto"/>
            </w:tcBorders>
            <w:hideMark/>
          </w:tcPr>
          <w:p w14:paraId="32F5905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1AF54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80/159</w:t>
            </w:r>
          </w:p>
        </w:tc>
        <w:tc>
          <w:tcPr>
            <w:tcW w:w="864" w:type="dxa"/>
            <w:tcBorders>
              <w:top w:val="single" w:sz="4" w:space="0" w:color="auto"/>
              <w:left w:val="single" w:sz="4" w:space="0" w:color="auto"/>
              <w:bottom w:val="single" w:sz="4" w:space="0" w:color="auto"/>
              <w:right w:val="single" w:sz="4" w:space="0" w:color="auto"/>
            </w:tcBorders>
            <w:hideMark/>
          </w:tcPr>
          <w:p w14:paraId="0E4BF4E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44.25%</w:t>
            </w:r>
          </w:p>
        </w:tc>
        <w:tc>
          <w:tcPr>
            <w:tcW w:w="864" w:type="dxa"/>
            <w:tcBorders>
              <w:top w:val="single" w:sz="4" w:space="0" w:color="auto"/>
              <w:left w:val="single" w:sz="4" w:space="0" w:color="auto"/>
              <w:bottom w:val="single" w:sz="4" w:space="0" w:color="auto"/>
              <w:right w:val="single" w:sz="4" w:space="0" w:color="auto"/>
            </w:tcBorders>
            <w:hideMark/>
          </w:tcPr>
          <w:p w14:paraId="12FFEF0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w:t>
            </w:r>
          </w:p>
        </w:tc>
      </w:tr>
      <w:tr w:rsidR="00E26627" w:rsidRPr="00E26627" w14:paraId="1EAE653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70405D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061D24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53CC528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0.0837504809450444</w:t>
            </w:r>
          </w:p>
        </w:tc>
        <w:tc>
          <w:tcPr>
            <w:tcW w:w="864" w:type="dxa"/>
            <w:tcBorders>
              <w:top w:val="single" w:sz="4" w:space="0" w:color="auto"/>
              <w:left w:val="single" w:sz="4" w:space="0" w:color="auto"/>
              <w:bottom w:val="single" w:sz="4" w:space="0" w:color="auto"/>
              <w:right w:val="single" w:sz="4" w:space="0" w:color="auto"/>
            </w:tcBorders>
            <w:hideMark/>
          </w:tcPr>
          <w:p w14:paraId="60868DA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0.5391166734889357</w:t>
            </w:r>
          </w:p>
        </w:tc>
        <w:tc>
          <w:tcPr>
            <w:tcW w:w="864" w:type="dxa"/>
            <w:tcBorders>
              <w:top w:val="single" w:sz="4" w:space="0" w:color="auto"/>
              <w:left w:val="single" w:sz="4" w:space="0" w:color="auto"/>
              <w:bottom w:val="single" w:sz="4" w:space="0" w:color="auto"/>
              <w:right w:val="single" w:sz="4" w:space="0" w:color="auto"/>
            </w:tcBorders>
            <w:hideMark/>
          </w:tcPr>
          <w:p w14:paraId="24F561F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4BC04D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0.986275292019886</w:t>
            </w:r>
          </w:p>
        </w:tc>
        <w:tc>
          <w:tcPr>
            <w:tcW w:w="864" w:type="dxa"/>
            <w:tcBorders>
              <w:top w:val="single" w:sz="4" w:space="0" w:color="auto"/>
              <w:left w:val="single" w:sz="4" w:space="0" w:color="auto"/>
              <w:bottom w:val="single" w:sz="4" w:space="0" w:color="auto"/>
              <w:right w:val="single" w:sz="4" w:space="0" w:color="auto"/>
            </w:tcBorders>
            <w:hideMark/>
          </w:tcPr>
          <w:p w14:paraId="6C128A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E4D3F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18/32</w:t>
            </w:r>
          </w:p>
        </w:tc>
        <w:tc>
          <w:tcPr>
            <w:tcW w:w="864" w:type="dxa"/>
            <w:tcBorders>
              <w:top w:val="single" w:sz="4" w:space="0" w:color="auto"/>
              <w:left w:val="single" w:sz="4" w:space="0" w:color="auto"/>
              <w:bottom w:val="single" w:sz="4" w:space="0" w:color="auto"/>
              <w:right w:val="single" w:sz="4" w:space="0" w:color="auto"/>
            </w:tcBorders>
            <w:hideMark/>
          </w:tcPr>
          <w:p w14:paraId="147EF5B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49.33%</w:t>
            </w:r>
          </w:p>
        </w:tc>
        <w:tc>
          <w:tcPr>
            <w:tcW w:w="864" w:type="dxa"/>
            <w:tcBorders>
              <w:top w:val="single" w:sz="4" w:space="0" w:color="auto"/>
              <w:left w:val="single" w:sz="4" w:space="0" w:color="auto"/>
              <w:bottom w:val="single" w:sz="4" w:space="0" w:color="auto"/>
              <w:right w:val="single" w:sz="4" w:space="0" w:color="auto"/>
            </w:tcBorders>
            <w:hideMark/>
          </w:tcPr>
          <w:p w14:paraId="65A5A4C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w:t>
            </w:r>
          </w:p>
        </w:tc>
      </w:tr>
      <w:tr w:rsidR="00E26627" w:rsidRPr="00E26627" w14:paraId="2736D53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36CE3E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3705D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28AE9BC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-0.2300643695538789</w:t>
            </w:r>
          </w:p>
        </w:tc>
        <w:tc>
          <w:tcPr>
            <w:tcW w:w="864" w:type="dxa"/>
            <w:tcBorders>
              <w:top w:val="single" w:sz="4" w:space="0" w:color="auto"/>
              <w:left w:val="single" w:sz="4" w:space="0" w:color="auto"/>
              <w:bottom w:val="single" w:sz="4" w:space="0" w:color="auto"/>
              <w:right w:val="single" w:sz="4" w:space="0" w:color="auto"/>
            </w:tcBorders>
            <w:hideMark/>
          </w:tcPr>
          <w:p w14:paraId="4D9B1C4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-3.032637747261451</w:t>
            </w:r>
          </w:p>
        </w:tc>
        <w:tc>
          <w:tcPr>
            <w:tcW w:w="864" w:type="dxa"/>
            <w:tcBorders>
              <w:top w:val="single" w:sz="4" w:space="0" w:color="auto"/>
              <w:left w:val="single" w:sz="4" w:space="0" w:color="auto"/>
              <w:bottom w:val="single" w:sz="4" w:space="0" w:color="auto"/>
              <w:right w:val="single" w:sz="4" w:space="0" w:color="auto"/>
            </w:tcBorders>
            <w:hideMark/>
          </w:tcPr>
          <w:p w14:paraId="52979F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DDCA83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52F2CE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DD9DC8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67/112</w:t>
            </w:r>
          </w:p>
        </w:tc>
        <w:tc>
          <w:tcPr>
            <w:tcW w:w="864" w:type="dxa"/>
            <w:tcBorders>
              <w:top w:val="single" w:sz="4" w:space="0" w:color="auto"/>
              <w:left w:val="single" w:sz="4" w:space="0" w:color="auto"/>
              <w:bottom w:val="single" w:sz="4" w:space="0" w:color="auto"/>
              <w:right w:val="single" w:sz="4" w:space="0" w:color="auto"/>
            </w:tcBorders>
            <w:hideMark/>
          </w:tcPr>
          <w:p w14:paraId="59EEF0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36.08%</w:t>
            </w:r>
          </w:p>
        </w:tc>
        <w:tc>
          <w:tcPr>
            <w:tcW w:w="864" w:type="dxa"/>
            <w:tcBorders>
              <w:top w:val="single" w:sz="4" w:space="0" w:color="auto"/>
              <w:left w:val="single" w:sz="4" w:space="0" w:color="auto"/>
              <w:bottom w:val="single" w:sz="4" w:space="0" w:color="auto"/>
              <w:right w:val="single" w:sz="4" w:space="0" w:color="auto"/>
            </w:tcBorders>
            <w:hideMark/>
          </w:tcPr>
          <w:p w14:paraId="3E7EF2D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w:t>
            </w:r>
          </w:p>
        </w:tc>
      </w:tr>
      <w:tr w:rsidR="00E26627" w:rsidRPr="00E26627" w14:paraId="5E2E9A4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D9E2772"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75C2E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666D3E7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-0.2258420027873637</w:t>
            </w:r>
          </w:p>
        </w:tc>
        <w:tc>
          <w:tcPr>
            <w:tcW w:w="864" w:type="dxa"/>
            <w:tcBorders>
              <w:top w:val="single" w:sz="4" w:space="0" w:color="auto"/>
              <w:left w:val="single" w:sz="4" w:space="0" w:color="auto"/>
              <w:bottom w:val="single" w:sz="4" w:space="0" w:color="auto"/>
              <w:right w:val="single" w:sz="4" w:space="0" w:color="auto"/>
            </w:tcBorders>
            <w:hideMark/>
          </w:tcPr>
          <w:p w14:paraId="08036B8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-2.426969664198208</w:t>
            </w:r>
          </w:p>
        </w:tc>
        <w:tc>
          <w:tcPr>
            <w:tcW w:w="864" w:type="dxa"/>
            <w:tcBorders>
              <w:top w:val="single" w:sz="4" w:space="0" w:color="auto"/>
              <w:left w:val="single" w:sz="4" w:space="0" w:color="auto"/>
              <w:bottom w:val="single" w:sz="4" w:space="0" w:color="auto"/>
              <w:right w:val="single" w:sz="4" w:space="0" w:color="auto"/>
            </w:tcBorders>
            <w:hideMark/>
          </w:tcPr>
          <w:p w14:paraId="063FCD6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8B8330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0.0030002293168904</w:t>
            </w:r>
          </w:p>
        </w:tc>
        <w:tc>
          <w:tcPr>
            <w:tcW w:w="864" w:type="dxa"/>
            <w:tcBorders>
              <w:top w:val="single" w:sz="4" w:space="0" w:color="auto"/>
              <w:left w:val="single" w:sz="4" w:space="0" w:color="auto"/>
              <w:bottom w:val="single" w:sz="4" w:space="0" w:color="auto"/>
              <w:right w:val="single" w:sz="4" w:space="0" w:color="auto"/>
            </w:tcBorders>
            <w:hideMark/>
          </w:tcPr>
          <w:p w14:paraId="2D8A4D0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w:t>
            </w:r>
          </w:p>
        </w:tc>
        <w:tc>
          <w:tcPr>
            <w:tcW w:w="864" w:type="dxa"/>
            <w:tcBorders>
              <w:top w:val="single" w:sz="4" w:space="0" w:color="auto"/>
              <w:left w:val="single" w:sz="4" w:space="0" w:color="auto"/>
              <w:bottom w:val="single" w:sz="4" w:space="0" w:color="auto"/>
              <w:right w:val="single" w:sz="4" w:space="0" w:color="auto"/>
            </w:tcBorders>
            <w:hideMark/>
          </w:tcPr>
          <w:p w14:paraId="2DB9522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61/86</w:t>
            </w:r>
          </w:p>
        </w:tc>
        <w:tc>
          <w:tcPr>
            <w:tcW w:w="864" w:type="dxa"/>
            <w:tcBorders>
              <w:top w:val="single" w:sz="4" w:space="0" w:color="auto"/>
              <w:left w:val="single" w:sz="4" w:space="0" w:color="auto"/>
              <w:bottom w:val="single" w:sz="4" w:space="0" w:color="auto"/>
              <w:right w:val="single" w:sz="4" w:space="0" w:color="auto"/>
            </w:tcBorders>
            <w:hideMark/>
          </w:tcPr>
          <w:p w14:paraId="399118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47.80%</w:t>
            </w:r>
          </w:p>
        </w:tc>
        <w:tc>
          <w:tcPr>
            <w:tcW w:w="864" w:type="dxa"/>
            <w:tcBorders>
              <w:top w:val="single" w:sz="4" w:space="0" w:color="auto"/>
              <w:left w:val="single" w:sz="4" w:space="0" w:color="auto"/>
              <w:bottom w:val="single" w:sz="4" w:space="0" w:color="auto"/>
              <w:right w:val="single" w:sz="4" w:space="0" w:color="auto"/>
            </w:tcBorders>
            <w:hideMark/>
          </w:tcPr>
          <w:p w14:paraId="0E5496E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w:t>
            </w:r>
          </w:p>
        </w:tc>
      </w:tr>
      <w:tr w:rsidR="00E26627" w:rsidRPr="00E26627" w14:paraId="6F872B1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CE2492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01D141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069895A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-0.163436713082365</w:t>
            </w:r>
          </w:p>
        </w:tc>
        <w:tc>
          <w:tcPr>
            <w:tcW w:w="864" w:type="dxa"/>
            <w:tcBorders>
              <w:top w:val="single" w:sz="4" w:space="0" w:color="auto"/>
              <w:left w:val="single" w:sz="4" w:space="0" w:color="auto"/>
              <w:bottom w:val="single" w:sz="4" w:space="0" w:color="auto"/>
              <w:right w:val="single" w:sz="4" w:space="0" w:color="auto"/>
            </w:tcBorders>
            <w:hideMark/>
          </w:tcPr>
          <w:p w14:paraId="26B2766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-2.312736020117996</w:t>
            </w:r>
          </w:p>
        </w:tc>
        <w:tc>
          <w:tcPr>
            <w:tcW w:w="864" w:type="dxa"/>
            <w:tcBorders>
              <w:top w:val="single" w:sz="4" w:space="0" w:color="auto"/>
              <w:left w:val="single" w:sz="4" w:space="0" w:color="auto"/>
              <w:bottom w:val="single" w:sz="4" w:space="0" w:color="auto"/>
              <w:right w:val="single" w:sz="4" w:space="0" w:color="auto"/>
            </w:tcBorders>
            <w:hideMark/>
          </w:tcPr>
          <w:p w14:paraId="2774E0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9C7FB6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0.0060671303963784</w:t>
            </w:r>
          </w:p>
        </w:tc>
        <w:tc>
          <w:tcPr>
            <w:tcW w:w="864" w:type="dxa"/>
            <w:tcBorders>
              <w:top w:val="single" w:sz="4" w:space="0" w:color="auto"/>
              <w:left w:val="single" w:sz="4" w:space="0" w:color="auto"/>
              <w:bottom w:val="single" w:sz="4" w:space="0" w:color="auto"/>
              <w:right w:val="single" w:sz="4" w:space="0" w:color="auto"/>
            </w:tcBorders>
            <w:hideMark/>
          </w:tcPr>
          <w:p w14:paraId="18038F7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w:t>
            </w:r>
          </w:p>
        </w:tc>
        <w:tc>
          <w:tcPr>
            <w:tcW w:w="864" w:type="dxa"/>
            <w:tcBorders>
              <w:top w:val="single" w:sz="4" w:space="0" w:color="auto"/>
              <w:left w:val="single" w:sz="4" w:space="0" w:color="auto"/>
              <w:bottom w:val="single" w:sz="4" w:space="0" w:color="auto"/>
              <w:right w:val="single" w:sz="4" w:space="0" w:color="auto"/>
            </w:tcBorders>
            <w:hideMark/>
          </w:tcPr>
          <w:p w14:paraId="5BA33F7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66/179</w:t>
            </w:r>
          </w:p>
        </w:tc>
        <w:tc>
          <w:tcPr>
            <w:tcW w:w="864" w:type="dxa"/>
            <w:tcBorders>
              <w:top w:val="single" w:sz="4" w:space="0" w:color="auto"/>
              <w:left w:val="single" w:sz="4" w:space="0" w:color="auto"/>
              <w:bottom w:val="single" w:sz="4" w:space="0" w:color="auto"/>
              <w:right w:val="single" w:sz="4" w:space="0" w:color="auto"/>
            </w:tcBorders>
            <w:hideMark/>
          </w:tcPr>
          <w:p w14:paraId="20C688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19.74%</w:t>
            </w:r>
          </w:p>
        </w:tc>
        <w:tc>
          <w:tcPr>
            <w:tcW w:w="864" w:type="dxa"/>
            <w:tcBorders>
              <w:top w:val="single" w:sz="4" w:space="0" w:color="auto"/>
              <w:left w:val="single" w:sz="4" w:space="0" w:color="auto"/>
              <w:bottom w:val="single" w:sz="4" w:space="0" w:color="auto"/>
              <w:right w:val="single" w:sz="4" w:space="0" w:color="auto"/>
            </w:tcBorders>
            <w:hideMark/>
          </w:tcPr>
          <w:p w14:paraId="7B6BBE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w:t>
            </w:r>
          </w:p>
        </w:tc>
      </w:tr>
      <w:tr w:rsidR="00E26627" w:rsidRPr="00E26627" w14:paraId="1364272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F8DBBC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B6A46D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672D909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-0.0540860555409017</w:t>
            </w:r>
          </w:p>
        </w:tc>
        <w:tc>
          <w:tcPr>
            <w:tcW w:w="864" w:type="dxa"/>
            <w:tcBorders>
              <w:top w:val="single" w:sz="4" w:space="0" w:color="auto"/>
              <w:left w:val="single" w:sz="4" w:space="0" w:color="auto"/>
              <w:bottom w:val="single" w:sz="4" w:space="0" w:color="auto"/>
              <w:right w:val="single" w:sz="4" w:space="0" w:color="auto"/>
            </w:tcBorders>
            <w:hideMark/>
          </w:tcPr>
          <w:p w14:paraId="5A1182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-0.8808549381934389</w:t>
            </w:r>
          </w:p>
        </w:tc>
        <w:tc>
          <w:tcPr>
            <w:tcW w:w="864" w:type="dxa"/>
            <w:tcBorders>
              <w:top w:val="single" w:sz="4" w:space="0" w:color="auto"/>
              <w:left w:val="single" w:sz="4" w:space="0" w:color="auto"/>
              <w:bottom w:val="single" w:sz="4" w:space="0" w:color="auto"/>
              <w:right w:val="single" w:sz="4" w:space="0" w:color="auto"/>
            </w:tcBorders>
            <w:hideMark/>
          </w:tcPr>
          <w:p w14:paraId="6CB9A3B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0.6428571428571429</w:t>
            </w:r>
          </w:p>
        </w:tc>
        <w:tc>
          <w:tcPr>
            <w:tcW w:w="864" w:type="dxa"/>
            <w:tcBorders>
              <w:top w:val="single" w:sz="4" w:space="0" w:color="auto"/>
              <w:left w:val="single" w:sz="4" w:space="0" w:color="auto"/>
              <w:bottom w:val="single" w:sz="4" w:space="0" w:color="auto"/>
              <w:right w:val="single" w:sz="4" w:space="0" w:color="auto"/>
            </w:tcBorders>
            <w:hideMark/>
          </w:tcPr>
          <w:p w14:paraId="28CBB0F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0.7158308325876414</w:t>
            </w:r>
          </w:p>
        </w:tc>
        <w:tc>
          <w:tcPr>
            <w:tcW w:w="864" w:type="dxa"/>
            <w:tcBorders>
              <w:top w:val="single" w:sz="4" w:space="0" w:color="auto"/>
              <w:left w:val="single" w:sz="4" w:space="0" w:color="auto"/>
              <w:bottom w:val="single" w:sz="4" w:space="0" w:color="auto"/>
              <w:right w:val="single" w:sz="4" w:space="0" w:color="auto"/>
            </w:tcBorders>
            <w:hideMark/>
          </w:tcPr>
          <w:p w14:paraId="2951318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AE5BF3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137/159</w:t>
            </w:r>
          </w:p>
        </w:tc>
        <w:tc>
          <w:tcPr>
            <w:tcW w:w="864" w:type="dxa"/>
            <w:tcBorders>
              <w:top w:val="single" w:sz="4" w:space="0" w:color="auto"/>
              <w:left w:val="single" w:sz="4" w:space="0" w:color="auto"/>
              <w:bottom w:val="single" w:sz="4" w:space="0" w:color="auto"/>
              <w:right w:val="single" w:sz="4" w:space="0" w:color="auto"/>
            </w:tcBorders>
            <w:hideMark/>
          </w:tcPr>
          <w:p w14:paraId="4AE488A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80.28%</w:t>
            </w:r>
          </w:p>
        </w:tc>
        <w:tc>
          <w:tcPr>
            <w:tcW w:w="864" w:type="dxa"/>
            <w:tcBorders>
              <w:top w:val="single" w:sz="4" w:space="0" w:color="auto"/>
              <w:left w:val="single" w:sz="4" w:space="0" w:color="auto"/>
              <w:bottom w:val="single" w:sz="4" w:space="0" w:color="auto"/>
              <w:right w:val="single" w:sz="4" w:space="0" w:color="auto"/>
            </w:tcBorders>
            <w:hideMark/>
          </w:tcPr>
          <w:p w14:paraId="3C5B3DF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w:t>
            </w:r>
          </w:p>
        </w:tc>
      </w:tr>
      <w:tr w:rsidR="00E26627" w:rsidRPr="00E26627" w14:paraId="77D6848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43E225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EB9098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7BB02FC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0.0903422763299656</w:t>
            </w:r>
          </w:p>
        </w:tc>
        <w:tc>
          <w:tcPr>
            <w:tcW w:w="864" w:type="dxa"/>
            <w:tcBorders>
              <w:top w:val="single" w:sz="4" w:space="0" w:color="auto"/>
              <w:left w:val="single" w:sz="4" w:space="0" w:color="auto"/>
              <w:bottom w:val="single" w:sz="4" w:space="0" w:color="auto"/>
              <w:right w:val="single" w:sz="4" w:space="0" w:color="auto"/>
            </w:tcBorders>
            <w:hideMark/>
          </w:tcPr>
          <w:p w14:paraId="3126B38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0.5715602775591783</w:t>
            </w:r>
          </w:p>
        </w:tc>
        <w:tc>
          <w:tcPr>
            <w:tcW w:w="864" w:type="dxa"/>
            <w:tcBorders>
              <w:top w:val="single" w:sz="4" w:space="0" w:color="auto"/>
              <w:left w:val="single" w:sz="4" w:space="0" w:color="auto"/>
              <w:bottom w:val="single" w:sz="4" w:space="0" w:color="auto"/>
              <w:right w:val="single" w:sz="4" w:space="0" w:color="auto"/>
            </w:tcBorders>
            <w:hideMark/>
          </w:tcPr>
          <w:p w14:paraId="34C2E73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0.9423076923076924</w:t>
            </w:r>
          </w:p>
        </w:tc>
        <w:tc>
          <w:tcPr>
            <w:tcW w:w="864" w:type="dxa"/>
            <w:tcBorders>
              <w:top w:val="single" w:sz="4" w:space="0" w:color="auto"/>
              <w:left w:val="single" w:sz="4" w:space="0" w:color="auto"/>
              <w:bottom w:val="single" w:sz="4" w:space="0" w:color="auto"/>
              <w:right w:val="single" w:sz="4" w:space="0" w:color="auto"/>
            </w:tcBorders>
            <w:hideMark/>
          </w:tcPr>
          <w:p w14:paraId="342DDFC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0.9854396948327132</w:t>
            </w:r>
          </w:p>
        </w:tc>
        <w:tc>
          <w:tcPr>
            <w:tcW w:w="864" w:type="dxa"/>
            <w:tcBorders>
              <w:top w:val="single" w:sz="4" w:space="0" w:color="auto"/>
              <w:left w:val="single" w:sz="4" w:space="0" w:color="auto"/>
              <w:bottom w:val="single" w:sz="4" w:space="0" w:color="auto"/>
              <w:right w:val="single" w:sz="4" w:space="0" w:color="auto"/>
            </w:tcBorders>
            <w:hideMark/>
          </w:tcPr>
          <w:p w14:paraId="5EEEE69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E109D5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12/32</w:t>
            </w:r>
          </w:p>
        </w:tc>
        <w:tc>
          <w:tcPr>
            <w:tcW w:w="864" w:type="dxa"/>
            <w:tcBorders>
              <w:top w:val="single" w:sz="4" w:space="0" w:color="auto"/>
              <w:left w:val="single" w:sz="4" w:space="0" w:color="auto"/>
              <w:bottom w:val="single" w:sz="4" w:space="0" w:color="auto"/>
              <w:right w:val="single" w:sz="4" w:space="0" w:color="auto"/>
            </w:tcBorders>
            <w:hideMark/>
          </w:tcPr>
          <w:p w14:paraId="2E703FA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29.38%</w:t>
            </w:r>
          </w:p>
        </w:tc>
        <w:tc>
          <w:tcPr>
            <w:tcW w:w="864" w:type="dxa"/>
            <w:tcBorders>
              <w:top w:val="single" w:sz="4" w:space="0" w:color="auto"/>
              <w:left w:val="single" w:sz="4" w:space="0" w:color="auto"/>
              <w:bottom w:val="single" w:sz="4" w:space="0" w:color="auto"/>
              <w:right w:val="single" w:sz="4" w:space="0" w:color="auto"/>
            </w:tcBorders>
            <w:hideMark/>
          </w:tcPr>
          <w:p w14:paraId="23470D5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w:t>
            </w:r>
          </w:p>
        </w:tc>
      </w:tr>
      <w:tr w:rsidR="00E26627" w:rsidRPr="00E26627" w14:paraId="2A518B4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BA6763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C13350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47E5A41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-0.2865315189205287</w:t>
            </w:r>
          </w:p>
        </w:tc>
        <w:tc>
          <w:tcPr>
            <w:tcW w:w="864" w:type="dxa"/>
            <w:tcBorders>
              <w:top w:val="single" w:sz="4" w:space="0" w:color="auto"/>
              <w:left w:val="single" w:sz="4" w:space="0" w:color="auto"/>
              <w:bottom w:val="single" w:sz="4" w:space="0" w:color="auto"/>
              <w:right w:val="single" w:sz="4" w:space="0" w:color="auto"/>
            </w:tcBorders>
            <w:hideMark/>
          </w:tcPr>
          <w:p w14:paraId="4FD58E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-3.5741418374315392</w:t>
            </w:r>
          </w:p>
        </w:tc>
        <w:tc>
          <w:tcPr>
            <w:tcW w:w="864" w:type="dxa"/>
            <w:tcBorders>
              <w:top w:val="single" w:sz="4" w:space="0" w:color="auto"/>
              <w:left w:val="single" w:sz="4" w:space="0" w:color="auto"/>
              <w:bottom w:val="single" w:sz="4" w:space="0" w:color="auto"/>
              <w:right w:val="single" w:sz="4" w:space="0" w:color="auto"/>
            </w:tcBorders>
            <w:hideMark/>
          </w:tcPr>
          <w:p w14:paraId="4ED6226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7F1AD4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D90F53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D1C7EA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80/112</w:t>
            </w:r>
          </w:p>
        </w:tc>
        <w:tc>
          <w:tcPr>
            <w:tcW w:w="864" w:type="dxa"/>
            <w:tcBorders>
              <w:top w:val="single" w:sz="4" w:space="0" w:color="auto"/>
              <w:left w:val="single" w:sz="4" w:space="0" w:color="auto"/>
              <w:bottom w:val="single" w:sz="4" w:space="0" w:color="auto"/>
              <w:right w:val="single" w:sz="4" w:space="0" w:color="auto"/>
            </w:tcBorders>
            <w:hideMark/>
          </w:tcPr>
          <w:p w14:paraId="6933723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41.74%</w:t>
            </w:r>
          </w:p>
        </w:tc>
        <w:tc>
          <w:tcPr>
            <w:tcW w:w="864" w:type="dxa"/>
            <w:tcBorders>
              <w:top w:val="single" w:sz="4" w:space="0" w:color="auto"/>
              <w:left w:val="single" w:sz="4" w:space="0" w:color="auto"/>
              <w:bottom w:val="single" w:sz="4" w:space="0" w:color="auto"/>
              <w:right w:val="single" w:sz="4" w:space="0" w:color="auto"/>
            </w:tcBorders>
            <w:hideMark/>
          </w:tcPr>
          <w:p w14:paraId="75B135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w:t>
            </w:r>
          </w:p>
        </w:tc>
      </w:tr>
      <w:tr w:rsidR="00E26627" w:rsidRPr="00E26627" w14:paraId="52A5DD2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5585EB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A35352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6644908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-0.228410490583011</w:t>
            </w:r>
          </w:p>
        </w:tc>
        <w:tc>
          <w:tcPr>
            <w:tcW w:w="864" w:type="dxa"/>
            <w:tcBorders>
              <w:top w:val="single" w:sz="4" w:space="0" w:color="auto"/>
              <w:left w:val="single" w:sz="4" w:space="0" w:color="auto"/>
              <w:bottom w:val="single" w:sz="4" w:space="0" w:color="auto"/>
              <w:right w:val="single" w:sz="4" w:space="0" w:color="auto"/>
            </w:tcBorders>
            <w:hideMark/>
          </w:tcPr>
          <w:p w14:paraId="6F6A4F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-2.4631593708013453</w:t>
            </w:r>
          </w:p>
        </w:tc>
        <w:tc>
          <w:tcPr>
            <w:tcW w:w="864" w:type="dxa"/>
            <w:tcBorders>
              <w:top w:val="single" w:sz="4" w:space="0" w:color="auto"/>
              <w:left w:val="single" w:sz="4" w:space="0" w:color="auto"/>
              <w:bottom w:val="single" w:sz="4" w:space="0" w:color="auto"/>
              <w:right w:val="single" w:sz="4" w:space="0" w:color="auto"/>
            </w:tcBorders>
            <w:hideMark/>
          </w:tcPr>
          <w:p w14:paraId="5C752EF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6984A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B5F5EA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4BFD2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40/86</w:t>
            </w:r>
          </w:p>
        </w:tc>
        <w:tc>
          <w:tcPr>
            <w:tcW w:w="864" w:type="dxa"/>
            <w:tcBorders>
              <w:top w:val="single" w:sz="4" w:space="0" w:color="auto"/>
              <w:left w:val="single" w:sz="4" w:space="0" w:color="auto"/>
              <w:bottom w:val="single" w:sz="4" w:space="0" w:color="auto"/>
              <w:right w:val="single" w:sz="4" w:space="0" w:color="auto"/>
            </w:tcBorders>
            <w:hideMark/>
          </w:tcPr>
          <w:p w14:paraId="0DEE5B7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22.24%</w:t>
            </w:r>
          </w:p>
        </w:tc>
        <w:tc>
          <w:tcPr>
            <w:tcW w:w="864" w:type="dxa"/>
            <w:tcBorders>
              <w:top w:val="single" w:sz="4" w:space="0" w:color="auto"/>
              <w:left w:val="single" w:sz="4" w:space="0" w:color="auto"/>
              <w:bottom w:val="single" w:sz="4" w:space="0" w:color="auto"/>
              <w:right w:val="single" w:sz="4" w:space="0" w:color="auto"/>
            </w:tcBorders>
            <w:hideMark/>
          </w:tcPr>
          <w:p w14:paraId="0C37C5A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w:t>
            </w:r>
          </w:p>
        </w:tc>
      </w:tr>
      <w:tr w:rsidR="00E26627" w:rsidRPr="00E26627" w14:paraId="6C5E56D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021D9F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DB3A66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2004B1A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-0.1084580718550667</w:t>
            </w:r>
          </w:p>
        </w:tc>
        <w:tc>
          <w:tcPr>
            <w:tcW w:w="864" w:type="dxa"/>
            <w:tcBorders>
              <w:top w:val="single" w:sz="4" w:space="0" w:color="auto"/>
              <w:left w:val="single" w:sz="4" w:space="0" w:color="auto"/>
              <w:bottom w:val="single" w:sz="4" w:space="0" w:color="auto"/>
              <w:right w:val="single" w:sz="4" w:space="0" w:color="auto"/>
            </w:tcBorders>
            <w:hideMark/>
          </w:tcPr>
          <w:p w14:paraId="6F2089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-1.9171496093342697</w:t>
            </w:r>
          </w:p>
        </w:tc>
        <w:tc>
          <w:tcPr>
            <w:tcW w:w="864" w:type="dxa"/>
            <w:tcBorders>
              <w:top w:val="single" w:sz="4" w:space="0" w:color="auto"/>
              <w:left w:val="single" w:sz="4" w:space="0" w:color="auto"/>
              <w:bottom w:val="single" w:sz="4" w:space="0" w:color="auto"/>
              <w:right w:val="single" w:sz="4" w:space="0" w:color="auto"/>
            </w:tcBorders>
            <w:hideMark/>
          </w:tcPr>
          <w:p w14:paraId="4E3D079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6598C4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0.0473985890652557</w:t>
            </w:r>
          </w:p>
        </w:tc>
        <w:tc>
          <w:tcPr>
            <w:tcW w:w="864" w:type="dxa"/>
            <w:tcBorders>
              <w:top w:val="single" w:sz="4" w:space="0" w:color="auto"/>
              <w:left w:val="single" w:sz="4" w:space="0" w:color="auto"/>
              <w:bottom w:val="single" w:sz="4" w:space="0" w:color="auto"/>
              <w:right w:val="single" w:sz="4" w:space="0" w:color="auto"/>
            </w:tcBorders>
            <w:hideMark/>
          </w:tcPr>
          <w:p w14:paraId="0466E71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w:t>
            </w:r>
          </w:p>
        </w:tc>
        <w:tc>
          <w:tcPr>
            <w:tcW w:w="864" w:type="dxa"/>
            <w:tcBorders>
              <w:top w:val="single" w:sz="4" w:space="0" w:color="auto"/>
              <w:left w:val="single" w:sz="4" w:space="0" w:color="auto"/>
              <w:bottom w:val="single" w:sz="4" w:space="0" w:color="auto"/>
              <w:right w:val="single" w:sz="4" w:space="0" w:color="auto"/>
            </w:tcBorders>
            <w:hideMark/>
          </w:tcPr>
          <w:p w14:paraId="7ABB534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77/179</w:t>
            </w:r>
          </w:p>
        </w:tc>
        <w:tc>
          <w:tcPr>
            <w:tcW w:w="864" w:type="dxa"/>
            <w:tcBorders>
              <w:top w:val="single" w:sz="4" w:space="0" w:color="auto"/>
              <w:left w:val="single" w:sz="4" w:space="0" w:color="auto"/>
              <w:bottom w:val="single" w:sz="4" w:space="0" w:color="auto"/>
              <w:right w:val="single" w:sz="4" w:space="0" w:color="auto"/>
            </w:tcBorders>
            <w:hideMark/>
          </w:tcPr>
          <w:p w14:paraId="7F76143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30.61%</w:t>
            </w:r>
          </w:p>
        </w:tc>
        <w:tc>
          <w:tcPr>
            <w:tcW w:w="864" w:type="dxa"/>
            <w:tcBorders>
              <w:top w:val="single" w:sz="4" w:space="0" w:color="auto"/>
              <w:left w:val="single" w:sz="4" w:space="0" w:color="auto"/>
              <w:bottom w:val="single" w:sz="4" w:space="0" w:color="auto"/>
              <w:right w:val="single" w:sz="4" w:space="0" w:color="auto"/>
            </w:tcBorders>
            <w:hideMark/>
          </w:tcPr>
          <w:p w14:paraId="6FF385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w:t>
            </w:r>
          </w:p>
        </w:tc>
      </w:tr>
      <w:tr w:rsidR="00E26627" w:rsidRPr="00E26627" w14:paraId="44E0C5C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A362BF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B4206B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7F0950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-0.0895152851569006</w:t>
            </w:r>
          </w:p>
        </w:tc>
        <w:tc>
          <w:tcPr>
            <w:tcW w:w="864" w:type="dxa"/>
            <w:tcBorders>
              <w:top w:val="single" w:sz="4" w:space="0" w:color="auto"/>
              <w:left w:val="single" w:sz="4" w:space="0" w:color="auto"/>
              <w:bottom w:val="single" w:sz="4" w:space="0" w:color="auto"/>
              <w:right w:val="single" w:sz="4" w:space="0" w:color="auto"/>
            </w:tcBorders>
            <w:hideMark/>
          </w:tcPr>
          <w:p w14:paraId="235AC3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-1.32764710460203</w:t>
            </w:r>
          </w:p>
        </w:tc>
        <w:tc>
          <w:tcPr>
            <w:tcW w:w="864" w:type="dxa"/>
            <w:tcBorders>
              <w:top w:val="single" w:sz="4" w:space="0" w:color="auto"/>
              <w:left w:val="single" w:sz="4" w:space="0" w:color="auto"/>
              <w:bottom w:val="single" w:sz="4" w:space="0" w:color="auto"/>
              <w:right w:val="single" w:sz="4" w:space="0" w:color="auto"/>
            </w:tcBorders>
            <w:hideMark/>
          </w:tcPr>
          <w:p w14:paraId="6C14DA6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0.1363636363636363</w:t>
            </w:r>
          </w:p>
        </w:tc>
        <w:tc>
          <w:tcPr>
            <w:tcW w:w="864" w:type="dxa"/>
            <w:tcBorders>
              <w:top w:val="single" w:sz="4" w:space="0" w:color="auto"/>
              <w:left w:val="single" w:sz="4" w:space="0" w:color="auto"/>
              <w:bottom w:val="single" w:sz="4" w:space="0" w:color="auto"/>
              <w:right w:val="single" w:sz="4" w:space="0" w:color="auto"/>
            </w:tcBorders>
            <w:hideMark/>
          </w:tcPr>
          <w:p w14:paraId="770B244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0.420344560588463</w:t>
            </w:r>
          </w:p>
        </w:tc>
        <w:tc>
          <w:tcPr>
            <w:tcW w:w="864" w:type="dxa"/>
            <w:tcBorders>
              <w:top w:val="single" w:sz="4" w:space="0" w:color="auto"/>
              <w:left w:val="single" w:sz="4" w:space="0" w:color="auto"/>
              <w:bottom w:val="single" w:sz="4" w:space="0" w:color="auto"/>
              <w:right w:val="single" w:sz="4" w:space="0" w:color="auto"/>
            </w:tcBorders>
            <w:hideMark/>
          </w:tcPr>
          <w:p w14:paraId="017B1AF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AC5927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132/159</w:t>
            </w:r>
          </w:p>
        </w:tc>
        <w:tc>
          <w:tcPr>
            <w:tcW w:w="864" w:type="dxa"/>
            <w:tcBorders>
              <w:top w:val="single" w:sz="4" w:space="0" w:color="auto"/>
              <w:left w:val="single" w:sz="4" w:space="0" w:color="auto"/>
              <w:bottom w:val="single" w:sz="4" w:space="0" w:color="auto"/>
              <w:right w:val="single" w:sz="4" w:space="0" w:color="auto"/>
            </w:tcBorders>
            <w:hideMark/>
          </w:tcPr>
          <w:p w14:paraId="38902C2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73.22%</w:t>
            </w:r>
          </w:p>
        </w:tc>
        <w:tc>
          <w:tcPr>
            <w:tcW w:w="864" w:type="dxa"/>
            <w:tcBorders>
              <w:top w:val="single" w:sz="4" w:space="0" w:color="auto"/>
              <w:left w:val="single" w:sz="4" w:space="0" w:color="auto"/>
              <w:bottom w:val="single" w:sz="4" w:space="0" w:color="auto"/>
              <w:right w:val="single" w:sz="4" w:space="0" w:color="auto"/>
            </w:tcBorders>
            <w:hideMark/>
          </w:tcPr>
          <w:p w14:paraId="0DF9D80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w:t>
            </w:r>
          </w:p>
        </w:tc>
      </w:tr>
      <w:tr w:rsidR="00E26627" w:rsidRPr="00E26627" w14:paraId="1DAD953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E0F4EB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C4B6E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64DC76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0.1926586094746618</w:t>
            </w:r>
          </w:p>
        </w:tc>
        <w:tc>
          <w:tcPr>
            <w:tcW w:w="864" w:type="dxa"/>
            <w:tcBorders>
              <w:top w:val="single" w:sz="4" w:space="0" w:color="auto"/>
              <w:left w:val="single" w:sz="4" w:space="0" w:color="auto"/>
              <w:bottom w:val="single" w:sz="4" w:space="0" w:color="auto"/>
              <w:right w:val="single" w:sz="4" w:space="0" w:color="auto"/>
            </w:tcBorders>
            <w:hideMark/>
          </w:tcPr>
          <w:p w14:paraId="78BA180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1.1079070707887402</w:t>
            </w:r>
          </w:p>
        </w:tc>
        <w:tc>
          <w:tcPr>
            <w:tcW w:w="864" w:type="dxa"/>
            <w:tcBorders>
              <w:top w:val="single" w:sz="4" w:space="0" w:color="auto"/>
              <w:left w:val="single" w:sz="4" w:space="0" w:color="auto"/>
              <w:bottom w:val="single" w:sz="4" w:space="0" w:color="auto"/>
              <w:right w:val="single" w:sz="4" w:space="0" w:color="auto"/>
            </w:tcBorders>
            <w:hideMark/>
          </w:tcPr>
          <w:p w14:paraId="1639ED5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0.3859649122807017</w:t>
            </w:r>
          </w:p>
        </w:tc>
        <w:tc>
          <w:tcPr>
            <w:tcW w:w="864" w:type="dxa"/>
            <w:tcBorders>
              <w:top w:val="single" w:sz="4" w:space="0" w:color="auto"/>
              <w:left w:val="single" w:sz="4" w:space="0" w:color="auto"/>
              <w:bottom w:val="single" w:sz="4" w:space="0" w:color="auto"/>
              <w:right w:val="single" w:sz="4" w:space="0" w:color="auto"/>
            </w:tcBorders>
            <w:hideMark/>
          </w:tcPr>
          <w:p w14:paraId="4751E54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0.806349607678106</w:t>
            </w:r>
          </w:p>
        </w:tc>
        <w:tc>
          <w:tcPr>
            <w:tcW w:w="864" w:type="dxa"/>
            <w:tcBorders>
              <w:top w:val="single" w:sz="4" w:space="0" w:color="auto"/>
              <w:left w:val="single" w:sz="4" w:space="0" w:color="auto"/>
              <w:bottom w:val="single" w:sz="4" w:space="0" w:color="auto"/>
              <w:right w:val="single" w:sz="4" w:space="0" w:color="auto"/>
            </w:tcBorders>
            <w:hideMark/>
          </w:tcPr>
          <w:p w14:paraId="2BD514F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891B7C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30/32</w:t>
            </w:r>
          </w:p>
        </w:tc>
        <w:tc>
          <w:tcPr>
            <w:tcW w:w="864" w:type="dxa"/>
            <w:tcBorders>
              <w:top w:val="single" w:sz="4" w:space="0" w:color="auto"/>
              <w:left w:val="single" w:sz="4" w:space="0" w:color="auto"/>
              <w:bottom w:val="single" w:sz="4" w:space="0" w:color="auto"/>
              <w:right w:val="single" w:sz="4" w:space="0" w:color="auto"/>
            </w:tcBorders>
            <w:hideMark/>
          </w:tcPr>
          <w:p w14:paraId="7943E6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74.82%</w:t>
            </w:r>
          </w:p>
        </w:tc>
        <w:tc>
          <w:tcPr>
            <w:tcW w:w="864" w:type="dxa"/>
            <w:tcBorders>
              <w:top w:val="single" w:sz="4" w:space="0" w:color="auto"/>
              <w:left w:val="single" w:sz="4" w:space="0" w:color="auto"/>
              <w:bottom w:val="single" w:sz="4" w:space="0" w:color="auto"/>
              <w:right w:val="single" w:sz="4" w:space="0" w:color="auto"/>
            </w:tcBorders>
            <w:hideMark/>
          </w:tcPr>
          <w:p w14:paraId="3CE7A4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w:t>
            </w:r>
          </w:p>
        </w:tc>
      </w:tr>
      <w:tr w:rsidR="00E26627" w:rsidRPr="00E26627" w14:paraId="648AE94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7426FB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AC5A3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4B11659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-0.0853369011310599</w:t>
            </w:r>
          </w:p>
        </w:tc>
        <w:tc>
          <w:tcPr>
            <w:tcW w:w="864" w:type="dxa"/>
            <w:tcBorders>
              <w:top w:val="single" w:sz="4" w:space="0" w:color="auto"/>
              <w:left w:val="single" w:sz="4" w:space="0" w:color="auto"/>
              <w:bottom w:val="single" w:sz="4" w:space="0" w:color="auto"/>
              <w:right w:val="single" w:sz="4" w:space="0" w:color="auto"/>
            </w:tcBorders>
            <w:hideMark/>
          </w:tcPr>
          <w:p w14:paraId="75740C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-1.5479124740309584</w:t>
            </w:r>
          </w:p>
        </w:tc>
        <w:tc>
          <w:tcPr>
            <w:tcW w:w="864" w:type="dxa"/>
            <w:tcBorders>
              <w:top w:val="single" w:sz="4" w:space="0" w:color="auto"/>
              <w:left w:val="single" w:sz="4" w:space="0" w:color="auto"/>
              <w:bottom w:val="single" w:sz="4" w:space="0" w:color="auto"/>
              <w:right w:val="single" w:sz="4" w:space="0" w:color="auto"/>
            </w:tcBorders>
            <w:hideMark/>
          </w:tcPr>
          <w:p w14:paraId="0009D99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0.0303030303030303</w:t>
            </w:r>
          </w:p>
        </w:tc>
        <w:tc>
          <w:tcPr>
            <w:tcW w:w="864" w:type="dxa"/>
            <w:tcBorders>
              <w:top w:val="single" w:sz="4" w:space="0" w:color="auto"/>
              <w:left w:val="single" w:sz="4" w:space="0" w:color="auto"/>
              <w:bottom w:val="single" w:sz="4" w:space="0" w:color="auto"/>
              <w:right w:val="single" w:sz="4" w:space="0" w:color="auto"/>
            </w:tcBorders>
            <w:hideMark/>
          </w:tcPr>
          <w:p w14:paraId="14EE59D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0.2999792957090357</w:t>
            </w:r>
          </w:p>
        </w:tc>
        <w:tc>
          <w:tcPr>
            <w:tcW w:w="864" w:type="dxa"/>
            <w:tcBorders>
              <w:top w:val="single" w:sz="4" w:space="0" w:color="auto"/>
              <w:left w:val="single" w:sz="4" w:space="0" w:color="auto"/>
              <w:bottom w:val="single" w:sz="4" w:space="0" w:color="auto"/>
              <w:right w:val="single" w:sz="4" w:space="0" w:color="auto"/>
            </w:tcBorders>
            <w:hideMark/>
          </w:tcPr>
          <w:p w14:paraId="16F965F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0.97</w:t>
            </w:r>
          </w:p>
        </w:tc>
        <w:tc>
          <w:tcPr>
            <w:tcW w:w="864" w:type="dxa"/>
            <w:tcBorders>
              <w:top w:val="single" w:sz="4" w:space="0" w:color="auto"/>
              <w:left w:val="single" w:sz="4" w:space="0" w:color="auto"/>
              <w:bottom w:val="single" w:sz="4" w:space="0" w:color="auto"/>
              <w:right w:val="single" w:sz="4" w:space="0" w:color="auto"/>
            </w:tcBorders>
            <w:hideMark/>
          </w:tcPr>
          <w:p w14:paraId="78C9D2E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46/179</w:t>
            </w:r>
          </w:p>
        </w:tc>
        <w:tc>
          <w:tcPr>
            <w:tcW w:w="864" w:type="dxa"/>
            <w:tcBorders>
              <w:top w:val="single" w:sz="4" w:space="0" w:color="auto"/>
              <w:left w:val="single" w:sz="4" w:space="0" w:color="auto"/>
              <w:bottom w:val="single" w:sz="4" w:space="0" w:color="auto"/>
              <w:right w:val="single" w:sz="4" w:space="0" w:color="auto"/>
            </w:tcBorders>
            <w:hideMark/>
          </w:tcPr>
          <w:p w14:paraId="71AD8A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15.94%</w:t>
            </w:r>
          </w:p>
        </w:tc>
        <w:tc>
          <w:tcPr>
            <w:tcW w:w="864" w:type="dxa"/>
            <w:tcBorders>
              <w:top w:val="single" w:sz="4" w:space="0" w:color="auto"/>
              <w:left w:val="single" w:sz="4" w:space="0" w:color="auto"/>
              <w:bottom w:val="single" w:sz="4" w:space="0" w:color="auto"/>
              <w:right w:val="single" w:sz="4" w:space="0" w:color="auto"/>
            </w:tcBorders>
            <w:hideMark/>
          </w:tcPr>
          <w:p w14:paraId="29B01E6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w:t>
            </w:r>
          </w:p>
        </w:tc>
      </w:tr>
      <w:tr w:rsidR="00E26627" w:rsidRPr="00E26627" w14:paraId="00AA3F9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024017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0580BD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0CCA1A8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-0.1077871147797501</w:t>
            </w:r>
          </w:p>
        </w:tc>
        <w:tc>
          <w:tcPr>
            <w:tcW w:w="864" w:type="dxa"/>
            <w:tcBorders>
              <w:top w:val="single" w:sz="4" w:space="0" w:color="auto"/>
              <w:left w:val="single" w:sz="4" w:space="0" w:color="auto"/>
              <w:bottom w:val="single" w:sz="4" w:space="0" w:color="auto"/>
              <w:right w:val="single" w:sz="4" w:space="0" w:color="auto"/>
            </w:tcBorders>
            <w:hideMark/>
          </w:tcPr>
          <w:p w14:paraId="4067AEF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-1.3732178053318371</w:t>
            </w:r>
          </w:p>
        </w:tc>
        <w:tc>
          <w:tcPr>
            <w:tcW w:w="864" w:type="dxa"/>
            <w:tcBorders>
              <w:top w:val="single" w:sz="4" w:space="0" w:color="auto"/>
              <w:left w:val="single" w:sz="4" w:space="0" w:color="auto"/>
              <w:bottom w:val="single" w:sz="4" w:space="0" w:color="auto"/>
              <w:right w:val="single" w:sz="4" w:space="0" w:color="auto"/>
            </w:tcBorders>
            <w:hideMark/>
          </w:tcPr>
          <w:p w14:paraId="64AF127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0.0666666666666666</w:t>
            </w:r>
          </w:p>
        </w:tc>
        <w:tc>
          <w:tcPr>
            <w:tcW w:w="864" w:type="dxa"/>
            <w:tcBorders>
              <w:top w:val="single" w:sz="4" w:space="0" w:color="auto"/>
              <w:left w:val="single" w:sz="4" w:space="0" w:color="auto"/>
              <w:bottom w:val="single" w:sz="4" w:space="0" w:color="auto"/>
              <w:right w:val="single" w:sz="4" w:space="0" w:color="auto"/>
            </w:tcBorders>
            <w:hideMark/>
          </w:tcPr>
          <w:p w14:paraId="2B65356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0.3707169657065273</w:t>
            </w:r>
          </w:p>
        </w:tc>
        <w:tc>
          <w:tcPr>
            <w:tcW w:w="864" w:type="dxa"/>
            <w:tcBorders>
              <w:top w:val="single" w:sz="4" w:space="0" w:color="auto"/>
              <w:left w:val="single" w:sz="4" w:space="0" w:color="auto"/>
              <w:bottom w:val="single" w:sz="4" w:space="0" w:color="auto"/>
              <w:right w:val="single" w:sz="4" w:space="0" w:color="auto"/>
            </w:tcBorders>
            <w:hideMark/>
          </w:tcPr>
          <w:p w14:paraId="64BF85A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276C5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59/112</w:t>
            </w:r>
          </w:p>
        </w:tc>
        <w:tc>
          <w:tcPr>
            <w:tcW w:w="864" w:type="dxa"/>
            <w:tcBorders>
              <w:top w:val="single" w:sz="4" w:space="0" w:color="auto"/>
              <w:left w:val="single" w:sz="4" w:space="0" w:color="auto"/>
              <w:bottom w:val="single" w:sz="4" w:space="0" w:color="auto"/>
              <w:right w:val="single" w:sz="4" w:space="0" w:color="auto"/>
            </w:tcBorders>
            <w:hideMark/>
          </w:tcPr>
          <w:p w14:paraId="418D93D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40.58%</w:t>
            </w:r>
          </w:p>
        </w:tc>
        <w:tc>
          <w:tcPr>
            <w:tcW w:w="864" w:type="dxa"/>
            <w:tcBorders>
              <w:top w:val="single" w:sz="4" w:space="0" w:color="auto"/>
              <w:left w:val="single" w:sz="4" w:space="0" w:color="auto"/>
              <w:bottom w:val="single" w:sz="4" w:space="0" w:color="auto"/>
              <w:right w:val="single" w:sz="4" w:space="0" w:color="auto"/>
            </w:tcBorders>
            <w:hideMark/>
          </w:tcPr>
          <w:p w14:paraId="6F6E972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w:t>
            </w:r>
          </w:p>
        </w:tc>
      </w:tr>
      <w:tr w:rsidR="00E26627" w:rsidRPr="00E26627" w14:paraId="59B92E3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E55435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8062EA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3037FF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-0.147339358915744</w:t>
            </w:r>
          </w:p>
        </w:tc>
        <w:tc>
          <w:tcPr>
            <w:tcW w:w="864" w:type="dxa"/>
            <w:tcBorders>
              <w:top w:val="single" w:sz="4" w:space="0" w:color="auto"/>
              <w:left w:val="single" w:sz="4" w:space="0" w:color="auto"/>
              <w:bottom w:val="single" w:sz="4" w:space="0" w:color="auto"/>
              <w:right w:val="single" w:sz="4" w:space="0" w:color="auto"/>
            </w:tcBorders>
            <w:hideMark/>
          </w:tcPr>
          <w:p w14:paraId="6F42E0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-1.0153596695405562</w:t>
            </w:r>
          </w:p>
        </w:tc>
        <w:tc>
          <w:tcPr>
            <w:tcW w:w="864" w:type="dxa"/>
            <w:tcBorders>
              <w:top w:val="single" w:sz="4" w:space="0" w:color="auto"/>
              <w:left w:val="single" w:sz="4" w:space="0" w:color="auto"/>
              <w:bottom w:val="single" w:sz="4" w:space="0" w:color="auto"/>
              <w:right w:val="single" w:sz="4" w:space="0" w:color="auto"/>
            </w:tcBorders>
            <w:hideMark/>
          </w:tcPr>
          <w:p w14:paraId="73A162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0.4722222222222222</w:t>
            </w:r>
          </w:p>
        </w:tc>
        <w:tc>
          <w:tcPr>
            <w:tcW w:w="864" w:type="dxa"/>
            <w:tcBorders>
              <w:top w:val="single" w:sz="4" w:space="0" w:color="auto"/>
              <w:left w:val="single" w:sz="4" w:space="0" w:color="auto"/>
              <w:bottom w:val="single" w:sz="4" w:space="0" w:color="auto"/>
              <w:right w:val="single" w:sz="4" w:space="0" w:color="auto"/>
            </w:tcBorders>
            <w:hideMark/>
          </w:tcPr>
          <w:p w14:paraId="1157EF7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0.697960819046414</w:t>
            </w:r>
          </w:p>
        </w:tc>
        <w:tc>
          <w:tcPr>
            <w:tcW w:w="864" w:type="dxa"/>
            <w:tcBorders>
              <w:top w:val="single" w:sz="4" w:space="0" w:color="auto"/>
              <w:left w:val="single" w:sz="4" w:space="0" w:color="auto"/>
              <w:bottom w:val="single" w:sz="4" w:space="0" w:color="auto"/>
              <w:right w:val="single" w:sz="4" w:space="0" w:color="auto"/>
            </w:tcBorders>
            <w:hideMark/>
          </w:tcPr>
          <w:p w14:paraId="758AB3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521685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12/32</w:t>
            </w:r>
          </w:p>
        </w:tc>
        <w:tc>
          <w:tcPr>
            <w:tcW w:w="864" w:type="dxa"/>
            <w:tcBorders>
              <w:top w:val="single" w:sz="4" w:space="0" w:color="auto"/>
              <w:left w:val="single" w:sz="4" w:space="0" w:color="auto"/>
              <w:bottom w:val="single" w:sz="4" w:space="0" w:color="auto"/>
              <w:right w:val="single" w:sz="4" w:space="0" w:color="auto"/>
            </w:tcBorders>
            <w:hideMark/>
          </w:tcPr>
          <w:p w14:paraId="4DAC9E8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21.09%</w:t>
            </w:r>
          </w:p>
        </w:tc>
        <w:tc>
          <w:tcPr>
            <w:tcW w:w="864" w:type="dxa"/>
            <w:tcBorders>
              <w:top w:val="single" w:sz="4" w:space="0" w:color="auto"/>
              <w:left w:val="single" w:sz="4" w:space="0" w:color="auto"/>
              <w:bottom w:val="single" w:sz="4" w:space="0" w:color="auto"/>
              <w:right w:val="single" w:sz="4" w:space="0" w:color="auto"/>
            </w:tcBorders>
            <w:hideMark/>
          </w:tcPr>
          <w:p w14:paraId="724B9C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w:t>
            </w:r>
          </w:p>
        </w:tc>
      </w:tr>
      <w:tr w:rsidR="00E26627" w:rsidRPr="00E26627" w14:paraId="1907700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02DC20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679512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572BDB8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0.0542222308163235</w:t>
            </w:r>
          </w:p>
        </w:tc>
        <w:tc>
          <w:tcPr>
            <w:tcW w:w="864" w:type="dxa"/>
            <w:tcBorders>
              <w:top w:val="single" w:sz="4" w:space="0" w:color="auto"/>
              <w:left w:val="single" w:sz="4" w:space="0" w:color="auto"/>
              <w:bottom w:val="single" w:sz="4" w:space="0" w:color="auto"/>
              <w:right w:val="single" w:sz="4" w:space="0" w:color="auto"/>
            </w:tcBorders>
            <w:hideMark/>
          </w:tcPr>
          <w:p w14:paraId="48919C0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0.7571389446423754</w:t>
            </w:r>
          </w:p>
        </w:tc>
        <w:tc>
          <w:tcPr>
            <w:tcW w:w="864" w:type="dxa"/>
            <w:tcBorders>
              <w:top w:val="single" w:sz="4" w:space="0" w:color="auto"/>
              <w:left w:val="single" w:sz="4" w:space="0" w:color="auto"/>
              <w:bottom w:val="single" w:sz="4" w:space="0" w:color="auto"/>
              <w:right w:val="single" w:sz="4" w:space="0" w:color="auto"/>
            </w:tcBorders>
            <w:hideMark/>
          </w:tcPr>
          <w:p w14:paraId="151B145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0.7866666666666666</w:t>
            </w:r>
          </w:p>
        </w:tc>
        <w:tc>
          <w:tcPr>
            <w:tcW w:w="864" w:type="dxa"/>
            <w:tcBorders>
              <w:top w:val="single" w:sz="4" w:space="0" w:color="auto"/>
              <w:left w:val="single" w:sz="4" w:space="0" w:color="auto"/>
              <w:bottom w:val="single" w:sz="4" w:space="0" w:color="auto"/>
              <w:right w:val="single" w:sz="4" w:space="0" w:color="auto"/>
            </w:tcBorders>
            <w:hideMark/>
          </w:tcPr>
          <w:p w14:paraId="4AE8A4C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0.9763971347870776</w:t>
            </w:r>
          </w:p>
        </w:tc>
        <w:tc>
          <w:tcPr>
            <w:tcW w:w="864" w:type="dxa"/>
            <w:tcBorders>
              <w:top w:val="single" w:sz="4" w:space="0" w:color="auto"/>
              <w:left w:val="single" w:sz="4" w:space="0" w:color="auto"/>
              <w:bottom w:val="single" w:sz="4" w:space="0" w:color="auto"/>
              <w:right w:val="single" w:sz="4" w:space="0" w:color="auto"/>
            </w:tcBorders>
            <w:hideMark/>
          </w:tcPr>
          <w:p w14:paraId="5A0719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D72B27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150/159</w:t>
            </w:r>
          </w:p>
        </w:tc>
        <w:tc>
          <w:tcPr>
            <w:tcW w:w="864" w:type="dxa"/>
            <w:tcBorders>
              <w:top w:val="single" w:sz="4" w:space="0" w:color="auto"/>
              <w:left w:val="single" w:sz="4" w:space="0" w:color="auto"/>
              <w:bottom w:val="single" w:sz="4" w:space="0" w:color="auto"/>
              <w:right w:val="single" w:sz="4" w:space="0" w:color="auto"/>
            </w:tcBorders>
            <w:hideMark/>
          </w:tcPr>
          <w:p w14:paraId="1435340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89.39%</w:t>
            </w:r>
          </w:p>
        </w:tc>
        <w:tc>
          <w:tcPr>
            <w:tcW w:w="864" w:type="dxa"/>
            <w:tcBorders>
              <w:top w:val="single" w:sz="4" w:space="0" w:color="auto"/>
              <w:left w:val="single" w:sz="4" w:space="0" w:color="auto"/>
              <w:bottom w:val="single" w:sz="4" w:space="0" w:color="auto"/>
              <w:right w:val="single" w:sz="4" w:space="0" w:color="auto"/>
            </w:tcBorders>
            <w:hideMark/>
          </w:tcPr>
          <w:p w14:paraId="581AD9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w:t>
            </w:r>
          </w:p>
        </w:tc>
      </w:tr>
      <w:tr w:rsidR="00E26627" w:rsidRPr="00E26627" w14:paraId="522B5F6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D6144C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798AC1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270F86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0.0704483502934994</w:t>
            </w:r>
          </w:p>
        </w:tc>
        <w:tc>
          <w:tcPr>
            <w:tcW w:w="864" w:type="dxa"/>
            <w:tcBorders>
              <w:top w:val="single" w:sz="4" w:space="0" w:color="auto"/>
              <w:left w:val="single" w:sz="4" w:space="0" w:color="auto"/>
              <w:bottom w:val="single" w:sz="4" w:space="0" w:color="auto"/>
              <w:right w:val="single" w:sz="4" w:space="0" w:color="auto"/>
            </w:tcBorders>
            <w:hideMark/>
          </w:tcPr>
          <w:p w14:paraId="19B68E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0.7206262365493948</w:t>
            </w:r>
          </w:p>
        </w:tc>
        <w:tc>
          <w:tcPr>
            <w:tcW w:w="864" w:type="dxa"/>
            <w:tcBorders>
              <w:top w:val="single" w:sz="4" w:space="0" w:color="auto"/>
              <w:left w:val="single" w:sz="4" w:space="0" w:color="auto"/>
              <w:bottom w:val="single" w:sz="4" w:space="0" w:color="auto"/>
              <w:right w:val="single" w:sz="4" w:space="0" w:color="auto"/>
            </w:tcBorders>
            <w:hideMark/>
          </w:tcPr>
          <w:p w14:paraId="0B8D59D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0.8235294117647058</w:t>
            </w:r>
          </w:p>
        </w:tc>
        <w:tc>
          <w:tcPr>
            <w:tcW w:w="864" w:type="dxa"/>
            <w:tcBorders>
              <w:top w:val="single" w:sz="4" w:space="0" w:color="auto"/>
              <w:left w:val="single" w:sz="4" w:space="0" w:color="auto"/>
              <w:bottom w:val="single" w:sz="4" w:space="0" w:color="auto"/>
              <w:right w:val="single" w:sz="4" w:space="0" w:color="auto"/>
            </w:tcBorders>
            <w:hideMark/>
          </w:tcPr>
          <w:p w14:paraId="48BD889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0.9541908068839632</w:t>
            </w:r>
          </w:p>
        </w:tc>
        <w:tc>
          <w:tcPr>
            <w:tcW w:w="864" w:type="dxa"/>
            <w:tcBorders>
              <w:top w:val="single" w:sz="4" w:space="0" w:color="auto"/>
              <w:left w:val="single" w:sz="4" w:space="0" w:color="auto"/>
              <w:bottom w:val="single" w:sz="4" w:space="0" w:color="auto"/>
              <w:right w:val="single" w:sz="4" w:space="0" w:color="auto"/>
            </w:tcBorders>
            <w:hideMark/>
          </w:tcPr>
          <w:p w14:paraId="2A2EEF9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5AB282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84/86</w:t>
            </w:r>
          </w:p>
        </w:tc>
        <w:tc>
          <w:tcPr>
            <w:tcW w:w="864" w:type="dxa"/>
            <w:tcBorders>
              <w:top w:val="single" w:sz="4" w:space="0" w:color="auto"/>
              <w:left w:val="single" w:sz="4" w:space="0" w:color="auto"/>
              <w:bottom w:val="single" w:sz="4" w:space="0" w:color="auto"/>
              <w:right w:val="single" w:sz="4" w:space="0" w:color="auto"/>
            </w:tcBorders>
            <w:hideMark/>
          </w:tcPr>
          <w:p w14:paraId="72317E3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90.89%</w:t>
            </w:r>
          </w:p>
        </w:tc>
        <w:tc>
          <w:tcPr>
            <w:tcW w:w="864" w:type="dxa"/>
            <w:tcBorders>
              <w:top w:val="single" w:sz="4" w:space="0" w:color="auto"/>
              <w:left w:val="single" w:sz="4" w:space="0" w:color="auto"/>
              <w:bottom w:val="single" w:sz="4" w:space="0" w:color="auto"/>
              <w:right w:val="single" w:sz="4" w:space="0" w:color="auto"/>
            </w:tcBorders>
            <w:hideMark/>
          </w:tcPr>
          <w:p w14:paraId="6FC420C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w:t>
            </w:r>
          </w:p>
        </w:tc>
      </w:tr>
      <w:tr w:rsidR="00E26627" w:rsidRPr="00E26627" w14:paraId="452B1AEA"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4F86AF4"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92BFF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17FEBB1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0.227543804362252</w:t>
            </w:r>
          </w:p>
        </w:tc>
        <w:tc>
          <w:tcPr>
            <w:tcW w:w="864" w:type="dxa"/>
            <w:tcBorders>
              <w:top w:val="single" w:sz="4" w:space="0" w:color="auto"/>
              <w:left w:val="single" w:sz="4" w:space="0" w:color="auto"/>
              <w:bottom w:val="single" w:sz="4" w:space="0" w:color="auto"/>
              <w:right w:val="single" w:sz="4" w:space="0" w:color="auto"/>
            </w:tcBorders>
            <w:hideMark/>
          </w:tcPr>
          <w:p w14:paraId="225D565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2.561665516577705</w:t>
            </w:r>
          </w:p>
        </w:tc>
        <w:tc>
          <w:tcPr>
            <w:tcW w:w="864" w:type="dxa"/>
            <w:tcBorders>
              <w:top w:val="single" w:sz="4" w:space="0" w:color="auto"/>
              <w:left w:val="single" w:sz="4" w:space="0" w:color="auto"/>
              <w:bottom w:val="single" w:sz="4" w:space="0" w:color="auto"/>
              <w:right w:val="single" w:sz="4" w:space="0" w:color="auto"/>
            </w:tcBorders>
            <w:hideMark/>
          </w:tcPr>
          <w:p w14:paraId="71C6761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5AE11F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0.0061374558508482</w:t>
            </w:r>
          </w:p>
        </w:tc>
        <w:tc>
          <w:tcPr>
            <w:tcW w:w="864" w:type="dxa"/>
            <w:tcBorders>
              <w:top w:val="single" w:sz="4" w:space="0" w:color="auto"/>
              <w:left w:val="single" w:sz="4" w:space="0" w:color="auto"/>
              <w:bottom w:val="single" w:sz="4" w:space="0" w:color="auto"/>
              <w:right w:val="single" w:sz="4" w:space="0" w:color="auto"/>
            </w:tcBorders>
            <w:hideMark/>
          </w:tcPr>
          <w:p w14:paraId="61F361D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w:t>
            </w:r>
          </w:p>
        </w:tc>
        <w:tc>
          <w:tcPr>
            <w:tcW w:w="864" w:type="dxa"/>
            <w:tcBorders>
              <w:top w:val="single" w:sz="4" w:space="0" w:color="auto"/>
              <w:left w:val="single" w:sz="4" w:space="0" w:color="auto"/>
              <w:bottom w:val="single" w:sz="4" w:space="0" w:color="auto"/>
              <w:right w:val="single" w:sz="4" w:space="0" w:color="auto"/>
            </w:tcBorders>
            <w:hideMark/>
          </w:tcPr>
          <w:p w14:paraId="50FCF7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72/112</w:t>
            </w:r>
          </w:p>
        </w:tc>
        <w:tc>
          <w:tcPr>
            <w:tcW w:w="864" w:type="dxa"/>
            <w:tcBorders>
              <w:top w:val="single" w:sz="4" w:space="0" w:color="auto"/>
              <w:left w:val="single" w:sz="4" w:space="0" w:color="auto"/>
              <w:bottom w:val="single" w:sz="4" w:space="0" w:color="auto"/>
              <w:right w:val="single" w:sz="4" w:space="0" w:color="auto"/>
            </w:tcBorders>
            <w:hideMark/>
          </w:tcPr>
          <w:p w14:paraId="13C121B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42.71%</w:t>
            </w:r>
          </w:p>
        </w:tc>
        <w:tc>
          <w:tcPr>
            <w:tcW w:w="864" w:type="dxa"/>
            <w:tcBorders>
              <w:top w:val="single" w:sz="4" w:space="0" w:color="auto"/>
              <w:left w:val="single" w:sz="4" w:space="0" w:color="auto"/>
              <w:bottom w:val="single" w:sz="4" w:space="0" w:color="auto"/>
              <w:right w:val="single" w:sz="4" w:space="0" w:color="auto"/>
            </w:tcBorders>
            <w:hideMark/>
          </w:tcPr>
          <w:p w14:paraId="7337F7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w:t>
            </w:r>
          </w:p>
        </w:tc>
      </w:tr>
      <w:tr w:rsidR="00E26627" w:rsidRPr="00E26627" w14:paraId="75A72A68"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1B464F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09134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7D99547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-0.1441302848400509</w:t>
            </w:r>
          </w:p>
        </w:tc>
        <w:tc>
          <w:tcPr>
            <w:tcW w:w="864" w:type="dxa"/>
            <w:tcBorders>
              <w:top w:val="single" w:sz="4" w:space="0" w:color="auto"/>
              <w:left w:val="single" w:sz="4" w:space="0" w:color="auto"/>
              <w:bottom w:val="single" w:sz="4" w:space="0" w:color="auto"/>
              <w:right w:val="single" w:sz="4" w:space="0" w:color="auto"/>
            </w:tcBorders>
            <w:hideMark/>
          </w:tcPr>
          <w:p w14:paraId="7E4969B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-2.324946604635544</w:t>
            </w:r>
          </w:p>
        </w:tc>
        <w:tc>
          <w:tcPr>
            <w:tcW w:w="864" w:type="dxa"/>
            <w:tcBorders>
              <w:top w:val="single" w:sz="4" w:space="0" w:color="auto"/>
              <w:left w:val="single" w:sz="4" w:space="0" w:color="auto"/>
              <w:bottom w:val="single" w:sz="4" w:space="0" w:color="auto"/>
              <w:right w:val="single" w:sz="4" w:space="0" w:color="auto"/>
            </w:tcBorders>
            <w:hideMark/>
          </w:tcPr>
          <w:p w14:paraId="616A46B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5277FD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0.0037351456909816</w:t>
            </w:r>
          </w:p>
        </w:tc>
        <w:tc>
          <w:tcPr>
            <w:tcW w:w="864" w:type="dxa"/>
            <w:tcBorders>
              <w:top w:val="single" w:sz="4" w:space="0" w:color="auto"/>
              <w:left w:val="single" w:sz="4" w:space="0" w:color="auto"/>
              <w:bottom w:val="single" w:sz="4" w:space="0" w:color="auto"/>
              <w:right w:val="single" w:sz="4" w:space="0" w:color="auto"/>
            </w:tcBorders>
            <w:hideMark/>
          </w:tcPr>
          <w:p w14:paraId="176159F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w:t>
            </w:r>
          </w:p>
        </w:tc>
        <w:tc>
          <w:tcPr>
            <w:tcW w:w="864" w:type="dxa"/>
            <w:tcBorders>
              <w:top w:val="single" w:sz="4" w:space="0" w:color="auto"/>
              <w:left w:val="single" w:sz="4" w:space="0" w:color="auto"/>
              <w:bottom w:val="single" w:sz="4" w:space="0" w:color="auto"/>
              <w:right w:val="single" w:sz="4" w:space="0" w:color="auto"/>
            </w:tcBorders>
            <w:hideMark/>
          </w:tcPr>
          <w:p w14:paraId="0CC61FC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112/179</w:t>
            </w:r>
          </w:p>
        </w:tc>
        <w:tc>
          <w:tcPr>
            <w:tcW w:w="864" w:type="dxa"/>
            <w:tcBorders>
              <w:top w:val="single" w:sz="4" w:space="0" w:color="auto"/>
              <w:left w:val="single" w:sz="4" w:space="0" w:color="auto"/>
              <w:bottom w:val="single" w:sz="4" w:space="0" w:color="auto"/>
              <w:right w:val="single" w:sz="4" w:space="0" w:color="auto"/>
            </w:tcBorders>
            <w:hideMark/>
          </w:tcPr>
          <w:p w14:paraId="27BE834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47.05%</w:t>
            </w:r>
          </w:p>
        </w:tc>
        <w:tc>
          <w:tcPr>
            <w:tcW w:w="864" w:type="dxa"/>
            <w:tcBorders>
              <w:top w:val="single" w:sz="4" w:space="0" w:color="auto"/>
              <w:left w:val="single" w:sz="4" w:space="0" w:color="auto"/>
              <w:bottom w:val="single" w:sz="4" w:space="0" w:color="auto"/>
              <w:right w:val="single" w:sz="4" w:space="0" w:color="auto"/>
            </w:tcBorders>
            <w:hideMark/>
          </w:tcPr>
          <w:p w14:paraId="52BE9D5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w:t>
            </w:r>
          </w:p>
        </w:tc>
      </w:tr>
      <w:tr w:rsidR="00E26627" w:rsidRPr="00E26627" w14:paraId="749DE27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912D82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2FA700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6CA8E1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0.2050893693918116</w:t>
            </w:r>
          </w:p>
        </w:tc>
        <w:tc>
          <w:tcPr>
            <w:tcW w:w="864" w:type="dxa"/>
            <w:tcBorders>
              <w:top w:val="single" w:sz="4" w:space="0" w:color="auto"/>
              <w:left w:val="single" w:sz="4" w:space="0" w:color="auto"/>
              <w:bottom w:val="single" w:sz="4" w:space="0" w:color="auto"/>
              <w:right w:val="single" w:sz="4" w:space="0" w:color="auto"/>
            </w:tcBorders>
            <w:hideMark/>
          </w:tcPr>
          <w:p w14:paraId="25DB5D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1.3499798123440814</w:t>
            </w:r>
          </w:p>
        </w:tc>
        <w:tc>
          <w:tcPr>
            <w:tcW w:w="864" w:type="dxa"/>
            <w:tcBorders>
              <w:top w:val="single" w:sz="4" w:space="0" w:color="auto"/>
              <w:left w:val="single" w:sz="4" w:space="0" w:color="auto"/>
              <w:bottom w:val="single" w:sz="4" w:space="0" w:color="auto"/>
              <w:right w:val="single" w:sz="4" w:space="0" w:color="auto"/>
            </w:tcBorders>
            <w:hideMark/>
          </w:tcPr>
          <w:p w14:paraId="6BAB06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0.1639344262295081</w:t>
            </w:r>
          </w:p>
        </w:tc>
        <w:tc>
          <w:tcPr>
            <w:tcW w:w="864" w:type="dxa"/>
            <w:tcBorders>
              <w:top w:val="single" w:sz="4" w:space="0" w:color="auto"/>
              <w:left w:val="single" w:sz="4" w:space="0" w:color="auto"/>
              <w:bottom w:val="single" w:sz="4" w:space="0" w:color="auto"/>
              <w:right w:val="single" w:sz="4" w:space="0" w:color="auto"/>
            </w:tcBorders>
            <w:hideMark/>
          </w:tcPr>
          <w:p w14:paraId="1B23365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30E90D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7A8D30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31/32</w:t>
            </w:r>
          </w:p>
        </w:tc>
        <w:tc>
          <w:tcPr>
            <w:tcW w:w="864" w:type="dxa"/>
            <w:tcBorders>
              <w:top w:val="single" w:sz="4" w:space="0" w:color="auto"/>
              <w:left w:val="single" w:sz="4" w:space="0" w:color="auto"/>
              <w:bottom w:val="single" w:sz="4" w:space="0" w:color="auto"/>
              <w:right w:val="single" w:sz="4" w:space="0" w:color="auto"/>
            </w:tcBorders>
            <w:hideMark/>
          </w:tcPr>
          <w:p w14:paraId="22B45D9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76.55%</w:t>
            </w:r>
          </w:p>
        </w:tc>
        <w:tc>
          <w:tcPr>
            <w:tcW w:w="864" w:type="dxa"/>
            <w:tcBorders>
              <w:top w:val="single" w:sz="4" w:space="0" w:color="auto"/>
              <w:left w:val="single" w:sz="4" w:space="0" w:color="auto"/>
              <w:bottom w:val="single" w:sz="4" w:space="0" w:color="auto"/>
              <w:right w:val="single" w:sz="4" w:space="0" w:color="auto"/>
            </w:tcBorders>
            <w:hideMark/>
          </w:tcPr>
          <w:p w14:paraId="7C76CCD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w:t>
            </w:r>
          </w:p>
        </w:tc>
      </w:tr>
      <w:tr w:rsidR="00E26627" w:rsidRPr="00E26627" w14:paraId="14D88F2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805170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651BC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28BBC9A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-0.11407752268435</w:t>
            </w:r>
          </w:p>
        </w:tc>
        <w:tc>
          <w:tcPr>
            <w:tcW w:w="864" w:type="dxa"/>
            <w:tcBorders>
              <w:top w:val="single" w:sz="4" w:space="0" w:color="auto"/>
              <w:left w:val="single" w:sz="4" w:space="0" w:color="auto"/>
              <w:bottom w:val="single" w:sz="4" w:space="0" w:color="auto"/>
              <w:right w:val="single" w:sz="4" w:space="0" w:color="auto"/>
            </w:tcBorders>
            <w:hideMark/>
          </w:tcPr>
          <w:p w14:paraId="4734411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-1.2261204071398637</w:t>
            </w:r>
          </w:p>
        </w:tc>
        <w:tc>
          <w:tcPr>
            <w:tcW w:w="864" w:type="dxa"/>
            <w:tcBorders>
              <w:top w:val="single" w:sz="4" w:space="0" w:color="auto"/>
              <w:left w:val="single" w:sz="4" w:space="0" w:color="auto"/>
              <w:bottom w:val="single" w:sz="4" w:space="0" w:color="auto"/>
              <w:right w:val="single" w:sz="4" w:space="0" w:color="auto"/>
            </w:tcBorders>
            <w:hideMark/>
          </w:tcPr>
          <w:p w14:paraId="3AB11FD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0.2258064516129032</w:t>
            </w:r>
          </w:p>
        </w:tc>
        <w:tc>
          <w:tcPr>
            <w:tcW w:w="864" w:type="dxa"/>
            <w:tcBorders>
              <w:top w:val="single" w:sz="4" w:space="0" w:color="auto"/>
              <w:left w:val="single" w:sz="4" w:space="0" w:color="auto"/>
              <w:bottom w:val="single" w:sz="4" w:space="0" w:color="auto"/>
              <w:right w:val="single" w:sz="4" w:space="0" w:color="auto"/>
            </w:tcBorders>
            <w:hideMark/>
          </w:tcPr>
          <w:p w14:paraId="3820305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0.3921902975530735</w:t>
            </w:r>
          </w:p>
        </w:tc>
        <w:tc>
          <w:tcPr>
            <w:tcW w:w="864" w:type="dxa"/>
            <w:tcBorders>
              <w:top w:val="single" w:sz="4" w:space="0" w:color="auto"/>
              <w:left w:val="single" w:sz="4" w:space="0" w:color="auto"/>
              <w:bottom w:val="single" w:sz="4" w:space="0" w:color="auto"/>
              <w:right w:val="single" w:sz="4" w:space="0" w:color="auto"/>
            </w:tcBorders>
            <w:hideMark/>
          </w:tcPr>
          <w:p w14:paraId="45EB1EE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80E08B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28/86</w:t>
            </w:r>
          </w:p>
        </w:tc>
        <w:tc>
          <w:tcPr>
            <w:tcW w:w="864" w:type="dxa"/>
            <w:tcBorders>
              <w:top w:val="single" w:sz="4" w:space="0" w:color="auto"/>
              <w:left w:val="single" w:sz="4" w:space="0" w:color="auto"/>
              <w:bottom w:val="single" w:sz="4" w:space="0" w:color="auto"/>
              <w:right w:val="single" w:sz="4" w:space="0" w:color="auto"/>
            </w:tcBorders>
            <w:hideMark/>
          </w:tcPr>
          <w:p w14:paraId="7D72460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20.10%</w:t>
            </w:r>
          </w:p>
        </w:tc>
        <w:tc>
          <w:tcPr>
            <w:tcW w:w="864" w:type="dxa"/>
            <w:tcBorders>
              <w:top w:val="single" w:sz="4" w:space="0" w:color="auto"/>
              <w:left w:val="single" w:sz="4" w:space="0" w:color="auto"/>
              <w:bottom w:val="single" w:sz="4" w:space="0" w:color="auto"/>
              <w:right w:val="single" w:sz="4" w:space="0" w:color="auto"/>
            </w:tcBorders>
            <w:hideMark/>
          </w:tcPr>
          <w:p w14:paraId="23F54E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w:t>
            </w:r>
          </w:p>
        </w:tc>
      </w:tr>
      <w:tr w:rsidR="00E26627" w:rsidRPr="00E26627" w14:paraId="67E8659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2F9980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C490BF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295E00D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-0.0423312481418022</w:t>
            </w:r>
          </w:p>
        </w:tc>
        <w:tc>
          <w:tcPr>
            <w:tcW w:w="864" w:type="dxa"/>
            <w:tcBorders>
              <w:top w:val="single" w:sz="4" w:space="0" w:color="auto"/>
              <w:left w:val="single" w:sz="4" w:space="0" w:color="auto"/>
              <w:bottom w:val="single" w:sz="4" w:space="0" w:color="auto"/>
              <w:right w:val="single" w:sz="4" w:space="0" w:color="auto"/>
            </w:tcBorders>
            <w:hideMark/>
          </w:tcPr>
          <w:p w14:paraId="165406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-0.7048522598483786</w:t>
            </w:r>
          </w:p>
        </w:tc>
        <w:tc>
          <w:tcPr>
            <w:tcW w:w="864" w:type="dxa"/>
            <w:tcBorders>
              <w:top w:val="single" w:sz="4" w:space="0" w:color="auto"/>
              <w:left w:val="single" w:sz="4" w:space="0" w:color="auto"/>
              <w:bottom w:val="single" w:sz="4" w:space="0" w:color="auto"/>
              <w:right w:val="single" w:sz="4" w:space="0" w:color="auto"/>
            </w:tcBorders>
            <w:hideMark/>
          </w:tcPr>
          <w:p w14:paraId="307F1CF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0.935483870967742</w:t>
            </w:r>
          </w:p>
        </w:tc>
        <w:tc>
          <w:tcPr>
            <w:tcW w:w="864" w:type="dxa"/>
            <w:tcBorders>
              <w:top w:val="single" w:sz="4" w:space="0" w:color="auto"/>
              <w:left w:val="single" w:sz="4" w:space="0" w:color="auto"/>
              <w:bottom w:val="single" w:sz="4" w:space="0" w:color="auto"/>
              <w:right w:val="single" w:sz="4" w:space="0" w:color="auto"/>
            </w:tcBorders>
            <w:hideMark/>
          </w:tcPr>
          <w:p w14:paraId="1787C1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0.919570897674442</w:t>
            </w:r>
          </w:p>
        </w:tc>
        <w:tc>
          <w:tcPr>
            <w:tcW w:w="864" w:type="dxa"/>
            <w:tcBorders>
              <w:top w:val="single" w:sz="4" w:space="0" w:color="auto"/>
              <w:left w:val="single" w:sz="4" w:space="0" w:color="auto"/>
              <w:bottom w:val="single" w:sz="4" w:space="0" w:color="auto"/>
              <w:right w:val="single" w:sz="4" w:space="0" w:color="auto"/>
            </w:tcBorders>
            <w:hideMark/>
          </w:tcPr>
          <w:p w14:paraId="4E14FA5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5D4EA3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152/159</w:t>
            </w:r>
          </w:p>
        </w:tc>
        <w:tc>
          <w:tcPr>
            <w:tcW w:w="864" w:type="dxa"/>
            <w:tcBorders>
              <w:top w:val="single" w:sz="4" w:space="0" w:color="auto"/>
              <w:left w:val="single" w:sz="4" w:space="0" w:color="auto"/>
              <w:bottom w:val="single" w:sz="4" w:space="0" w:color="auto"/>
              <w:right w:val="single" w:sz="4" w:space="0" w:color="auto"/>
            </w:tcBorders>
            <w:hideMark/>
          </w:tcPr>
          <w:p w14:paraId="24294D0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91.18%</w:t>
            </w:r>
          </w:p>
        </w:tc>
        <w:tc>
          <w:tcPr>
            <w:tcW w:w="864" w:type="dxa"/>
            <w:tcBorders>
              <w:top w:val="single" w:sz="4" w:space="0" w:color="auto"/>
              <w:left w:val="single" w:sz="4" w:space="0" w:color="auto"/>
              <w:bottom w:val="single" w:sz="4" w:space="0" w:color="auto"/>
              <w:right w:val="single" w:sz="4" w:space="0" w:color="auto"/>
            </w:tcBorders>
            <w:hideMark/>
          </w:tcPr>
          <w:p w14:paraId="5F7D60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w:t>
            </w:r>
          </w:p>
        </w:tc>
      </w:tr>
      <w:tr w:rsidR="00E26627" w:rsidRPr="00E26627" w14:paraId="7B9380C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98D928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73BA5A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364FCD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-0.104099107261312</w:t>
            </w:r>
          </w:p>
        </w:tc>
        <w:tc>
          <w:tcPr>
            <w:tcW w:w="864" w:type="dxa"/>
            <w:tcBorders>
              <w:top w:val="single" w:sz="4" w:space="0" w:color="auto"/>
              <w:left w:val="single" w:sz="4" w:space="0" w:color="auto"/>
              <w:bottom w:val="single" w:sz="4" w:space="0" w:color="auto"/>
              <w:right w:val="single" w:sz="4" w:space="0" w:color="auto"/>
            </w:tcBorders>
            <w:hideMark/>
          </w:tcPr>
          <w:p w14:paraId="2E7CC7A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-1.5395196576693624</w:t>
            </w:r>
          </w:p>
        </w:tc>
        <w:tc>
          <w:tcPr>
            <w:tcW w:w="864" w:type="dxa"/>
            <w:tcBorders>
              <w:top w:val="single" w:sz="4" w:space="0" w:color="auto"/>
              <w:left w:val="single" w:sz="4" w:space="0" w:color="auto"/>
              <w:bottom w:val="single" w:sz="4" w:space="0" w:color="auto"/>
              <w:right w:val="single" w:sz="4" w:space="0" w:color="auto"/>
            </w:tcBorders>
            <w:hideMark/>
          </w:tcPr>
          <w:p w14:paraId="040302C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w:t>
            </w:r>
          </w:p>
        </w:tc>
        <w:tc>
          <w:tcPr>
            <w:tcW w:w="864" w:type="dxa"/>
            <w:tcBorders>
              <w:top w:val="single" w:sz="4" w:space="0" w:color="auto"/>
              <w:left w:val="single" w:sz="4" w:space="0" w:color="auto"/>
              <w:bottom w:val="single" w:sz="4" w:space="0" w:color="auto"/>
              <w:right w:val="single" w:sz="4" w:space="0" w:color="auto"/>
            </w:tcBorders>
            <w:hideMark/>
          </w:tcPr>
          <w:p w14:paraId="028EEC0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0.137222527976518</w:t>
            </w:r>
          </w:p>
        </w:tc>
        <w:tc>
          <w:tcPr>
            <w:tcW w:w="864" w:type="dxa"/>
            <w:tcBorders>
              <w:top w:val="single" w:sz="4" w:space="0" w:color="auto"/>
              <w:left w:val="single" w:sz="4" w:space="0" w:color="auto"/>
              <w:bottom w:val="single" w:sz="4" w:space="0" w:color="auto"/>
              <w:right w:val="single" w:sz="4" w:space="0" w:color="auto"/>
            </w:tcBorders>
            <w:hideMark/>
          </w:tcPr>
          <w:p w14:paraId="4001B0E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0.99</w:t>
            </w:r>
          </w:p>
        </w:tc>
        <w:tc>
          <w:tcPr>
            <w:tcW w:w="864" w:type="dxa"/>
            <w:tcBorders>
              <w:top w:val="single" w:sz="4" w:space="0" w:color="auto"/>
              <w:left w:val="single" w:sz="4" w:space="0" w:color="auto"/>
              <w:bottom w:val="single" w:sz="4" w:space="0" w:color="auto"/>
              <w:right w:val="single" w:sz="4" w:space="0" w:color="auto"/>
            </w:tcBorders>
            <w:hideMark/>
          </w:tcPr>
          <w:p w14:paraId="1BED023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38/179</w:t>
            </w:r>
          </w:p>
        </w:tc>
        <w:tc>
          <w:tcPr>
            <w:tcW w:w="864" w:type="dxa"/>
            <w:tcBorders>
              <w:top w:val="single" w:sz="4" w:space="0" w:color="auto"/>
              <w:left w:val="single" w:sz="4" w:space="0" w:color="auto"/>
              <w:bottom w:val="single" w:sz="4" w:space="0" w:color="auto"/>
              <w:right w:val="single" w:sz="4" w:space="0" w:color="auto"/>
            </w:tcBorders>
            <w:hideMark/>
          </w:tcPr>
          <w:p w14:paraId="6E79BB9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9.71%</w:t>
            </w:r>
          </w:p>
        </w:tc>
        <w:tc>
          <w:tcPr>
            <w:tcW w:w="864" w:type="dxa"/>
            <w:tcBorders>
              <w:top w:val="single" w:sz="4" w:space="0" w:color="auto"/>
              <w:left w:val="single" w:sz="4" w:space="0" w:color="auto"/>
              <w:bottom w:val="single" w:sz="4" w:space="0" w:color="auto"/>
              <w:right w:val="single" w:sz="4" w:space="0" w:color="auto"/>
            </w:tcBorders>
            <w:hideMark/>
          </w:tcPr>
          <w:p w14:paraId="4F1F372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w:t>
            </w:r>
          </w:p>
        </w:tc>
      </w:tr>
      <w:tr w:rsidR="00E26627" w:rsidRPr="00E26627" w14:paraId="2E3CA8B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4C103B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BB7D1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35FE550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-0.1188469970281153</w:t>
            </w:r>
          </w:p>
        </w:tc>
        <w:tc>
          <w:tcPr>
            <w:tcW w:w="864" w:type="dxa"/>
            <w:tcBorders>
              <w:top w:val="single" w:sz="4" w:space="0" w:color="auto"/>
              <w:left w:val="single" w:sz="4" w:space="0" w:color="auto"/>
              <w:bottom w:val="single" w:sz="4" w:space="0" w:color="auto"/>
              <w:right w:val="single" w:sz="4" w:space="0" w:color="auto"/>
            </w:tcBorders>
            <w:hideMark/>
          </w:tcPr>
          <w:p w14:paraId="790FFF9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-1.5179883663741862</w:t>
            </w:r>
          </w:p>
        </w:tc>
        <w:tc>
          <w:tcPr>
            <w:tcW w:w="864" w:type="dxa"/>
            <w:tcBorders>
              <w:top w:val="single" w:sz="4" w:space="0" w:color="auto"/>
              <w:left w:val="single" w:sz="4" w:space="0" w:color="auto"/>
              <w:bottom w:val="single" w:sz="4" w:space="0" w:color="auto"/>
              <w:right w:val="single" w:sz="4" w:space="0" w:color="auto"/>
            </w:tcBorders>
            <w:hideMark/>
          </w:tcPr>
          <w:p w14:paraId="75CE65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0.0666666666666666</w:t>
            </w:r>
          </w:p>
        </w:tc>
        <w:tc>
          <w:tcPr>
            <w:tcW w:w="864" w:type="dxa"/>
            <w:tcBorders>
              <w:top w:val="single" w:sz="4" w:space="0" w:color="auto"/>
              <w:left w:val="single" w:sz="4" w:space="0" w:color="auto"/>
              <w:bottom w:val="single" w:sz="4" w:space="0" w:color="auto"/>
              <w:right w:val="single" w:sz="4" w:space="0" w:color="auto"/>
            </w:tcBorders>
            <w:hideMark/>
          </w:tcPr>
          <w:p w14:paraId="0A07B2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0.1478504771584324</w:t>
            </w:r>
          </w:p>
        </w:tc>
        <w:tc>
          <w:tcPr>
            <w:tcW w:w="864" w:type="dxa"/>
            <w:tcBorders>
              <w:top w:val="single" w:sz="4" w:space="0" w:color="auto"/>
              <w:left w:val="single" w:sz="4" w:space="0" w:color="auto"/>
              <w:bottom w:val="single" w:sz="4" w:space="0" w:color="auto"/>
              <w:right w:val="single" w:sz="4" w:space="0" w:color="auto"/>
            </w:tcBorders>
            <w:hideMark/>
          </w:tcPr>
          <w:p w14:paraId="645074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0.99</w:t>
            </w:r>
          </w:p>
        </w:tc>
        <w:tc>
          <w:tcPr>
            <w:tcW w:w="864" w:type="dxa"/>
            <w:tcBorders>
              <w:top w:val="single" w:sz="4" w:space="0" w:color="auto"/>
              <w:left w:val="single" w:sz="4" w:space="0" w:color="auto"/>
              <w:bottom w:val="single" w:sz="4" w:space="0" w:color="auto"/>
              <w:right w:val="single" w:sz="4" w:space="0" w:color="auto"/>
            </w:tcBorders>
            <w:hideMark/>
          </w:tcPr>
          <w:p w14:paraId="7D7F85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32/112</w:t>
            </w:r>
          </w:p>
        </w:tc>
        <w:tc>
          <w:tcPr>
            <w:tcW w:w="864" w:type="dxa"/>
            <w:tcBorders>
              <w:top w:val="single" w:sz="4" w:space="0" w:color="auto"/>
              <w:left w:val="single" w:sz="4" w:space="0" w:color="auto"/>
              <w:bottom w:val="single" w:sz="4" w:space="0" w:color="auto"/>
              <w:right w:val="single" w:sz="4" w:space="0" w:color="auto"/>
            </w:tcBorders>
            <w:hideMark/>
          </w:tcPr>
          <w:p w14:paraId="203E28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15.52%</w:t>
            </w:r>
          </w:p>
        </w:tc>
        <w:tc>
          <w:tcPr>
            <w:tcW w:w="864" w:type="dxa"/>
            <w:tcBorders>
              <w:top w:val="single" w:sz="4" w:space="0" w:color="auto"/>
              <w:left w:val="single" w:sz="4" w:space="0" w:color="auto"/>
              <w:bottom w:val="single" w:sz="4" w:space="0" w:color="auto"/>
              <w:right w:val="single" w:sz="4" w:space="0" w:color="auto"/>
            </w:tcBorders>
            <w:hideMark/>
          </w:tcPr>
          <w:p w14:paraId="0B9355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w:t>
            </w:r>
          </w:p>
        </w:tc>
      </w:tr>
      <w:tr w:rsidR="00E26627" w:rsidRPr="00E26627" w14:paraId="3696901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82064D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DC9847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76EAB1F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-0.1063207806531286</w:t>
            </w:r>
          </w:p>
        </w:tc>
        <w:tc>
          <w:tcPr>
            <w:tcW w:w="864" w:type="dxa"/>
            <w:tcBorders>
              <w:top w:val="single" w:sz="4" w:space="0" w:color="auto"/>
              <w:left w:val="single" w:sz="4" w:space="0" w:color="auto"/>
              <w:bottom w:val="single" w:sz="4" w:space="0" w:color="auto"/>
              <w:right w:val="single" w:sz="4" w:space="0" w:color="auto"/>
            </w:tcBorders>
            <w:hideMark/>
          </w:tcPr>
          <w:p w14:paraId="24B99B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-1.2234510409142016</w:t>
            </w:r>
          </w:p>
        </w:tc>
        <w:tc>
          <w:tcPr>
            <w:tcW w:w="864" w:type="dxa"/>
            <w:tcBorders>
              <w:top w:val="single" w:sz="4" w:space="0" w:color="auto"/>
              <w:left w:val="single" w:sz="4" w:space="0" w:color="auto"/>
              <w:bottom w:val="single" w:sz="4" w:space="0" w:color="auto"/>
              <w:right w:val="single" w:sz="4" w:space="0" w:color="auto"/>
            </w:tcBorders>
            <w:hideMark/>
          </w:tcPr>
          <w:p w14:paraId="7F8ACBD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0.1666666666666666</w:t>
            </w:r>
          </w:p>
        </w:tc>
        <w:tc>
          <w:tcPr>
            <w:tcW w:w="864" w:type="dxa"/>
            <w:tcBorders>
              <w:top w:val="single" w:sz="4" w:space="0" w:color="auto"/>
              <w:left w:val="single" w:sz="4" w:space="0" w:color="auto"/>
              <w:bottom w:val="single" w:sz="4" w:space="0" w:color="auto"/>
              <w:right w:val="single" w:sz="4" w:space="0" w:color="auto"/>
            </w:tcBorders>
            <w:hideMark/>
          </w:tcPr>
          <w:p w14:paraId="0ABB4E7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0.3499987708812442</w:t>
            </w:r>
          </w:p>
        </w:tc>
        <w:tc>
          <w:tcPr>
            <w:tcW w:w="864" w:type="dxa"/>
            <w:tcBorders>
              <w:top w:val="single" w:sz="4" w:space="0" w:color="auto"/>
              <w:left w:val="single" w:sz="4" w:space="0" w:color="auto"/>
              <w:bottom w:val="single" w:sz="4" w:space="0" w:color="auto"/>
              <w:right w:val="single" w:sz="4" w:space="0" w:color="auto"/>
            </w:tcBorders>
            <w:hideMark/>
          </w:tcPr>
          <w:p w14:paraId="4EBD6D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40FDB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64/86</w:t>
            </w:r>
          </w:p>
        </w:tc>
        <w:tc>
          <w:tcPr>
            <w:tcW w:w="864" w:type="dxa"/>
            <w:tcBorders>
              <w:top w:val="single" w:sz="4" w:space="0" w:color="auto"/>
              <w:left w:val="single" w:sz="4" w:space="0" w:color="auto"/>
              <w:bottom w:val="single" w:sz="4" w:space="0" w:color="auto"/>
              <w:right w:val="single" w:sz="4" w:space="0" w:color="auto"/>
            </w:tcBorders>
            <w:hideMark/>
          </w:tcPr>
          <w:p w14:paraId="7F63F7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62.78%</w:t>
            </w:r>
          </w:p>
        </w:tc>
        <w:tc>
          <w:tcPr>
            <w:tcW w:w="864" w:type="dxa"/>
            <w:tcBorders>
              <w:top w:val="single" w:sz="4" w:space="0" w:color="auto"/>
              <w:left w:val="single" w:sz="4" w:space="0" w:color="auto"/>
              <w:bottom w:val="single" w:sz="4" w:space="0" w:color="auto"/>
              <w:right w:val="single" w:sz="4" w:space="0" w:color="auto"/>
            </w:tcBorders>
            <w:hideMark/>
          </w:tcPr>
          <w:p w14:paraId="392409B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w:t>
            </w:r>
          </w:p>
        </w:tc>
      </w:tr>
      <w:tr w:rsidR="00E26627" w:rsidRPr="00E26627" w14:paraId="12B3140A"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921D86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277EDC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3DE945D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-0.1162346220625998</w:t>
            </w:r>
          </w:p>
        </w:tc>
        <w:tc>
          <w:tcPr>
            <w:tcW w:w="864" w:type="dxa"/>
            <w:tcBorders>
              <w:top w:val="single" w:sz="4" w:space="0" w:color="auto"/>
              <w:left w:val="single" w:sz="4" w:space="0" w:color="auto"/>
              <w:bottom w:val="single" w:sz="4" w:space="0" w:color="auto"/>
              <w:right w:val="single" w:sz="4" w:space="0" w:color="auto"/>
            </w:tcBorders>
            <w:hideMark/>
          </w:tcPr>
          <w:p w14:paraId="3928B6C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-0.8115098576982108</w:t>
            </w:r>
          </w:p>
        </w:tc>
        <w:tc>
          <w:tcPr>
            <w:tcW w:w="864" w:type="dxa"/>
            <w:tcBorders>
              <w:top w:val="single" w:sz="4" w:space="0" w:color="auto"/>
              <w:left w:val="single" w:sz="4" w:space="0" w:color="auto"/>
              <w:bottom w:val="single" w:sz="4" w:space="0" w:color="auto"/>
              <w:right w:val="single" w:sz="4" w:space="0" w:color="auto"/>
            </w:tcBorders>
            <w:hideMark/>
          </w:tcPr>
          <w:p w14:paraId="69F7AA5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0.6571428571428571</w:t>
            </w:r>
          </w:p>
        </w:tc>
        <w:tc>
          <w:tcPr>
            <w:tcW w:w="864" w:type="dxa"/>
            <w:tcBorders>
              <w:top w:val="single" w:sz="4" w:space="0" w:color="auto"/>
              <w:left w:val="single" w:sz="4" w:space="0" w:color="auto"/>
              <w:bottom w:val="single" w:sz="4" w:space="0" w:color="auto"/>
              <w:right w:val="single" w:sz="4" w:space="0" w:color="auto"/>
            </w:tcBorders>
            <w:hideMark/>
          </w:tcPr>
          <w:p w14:paraId="5D4E5C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0.7833040746558256</w:t>
            </w:r>
          </w:p>
        </w:tc>
        <w:tc>
          <w:tcPr>
            <w:tcW w:w="864" w:type="dxa"/>
            <w:tcBorders>
              <w:top w:val="single" w:sz="4" w:space="0" w:color="auto"/>
              <w:left w:val="single" w:sz="4" w:space="0" w:color="auto"/>
              <w:bottom w:val="single" w:sz="4" w:space="0" w:color="auto"/>
              <w:right w:val="single" w:sz="4" w:space="0" w:color="auto"/>
            </w:tcBorders>
            <w:hideMark/>
          </w:tcPr>
          <w:p w14:paraId="2249958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BFA63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17/32</w:t>
            </w:r>
          </w:p>
        </w:tc>
        <w:tc>
          <w:tcPr>
            <w:tcW w:w="864" w:type="dxa"/>
            <w:tcBorders>
              <w:top w:val="single" w:sz="4" w:space="0" w:color="auto"/>
              <w:left w:val="single" w:sz="4" w:space="0" w:color="auto"/>
              <w:bottom w:val="single" w:sz="4" w:space="0" w:color="auto"/>
              <w:right w:val="single" w:sz="4" w:space="0" w:color="auto"/>
            </w:tcBorders>
            <w:hideMark/>
          </w:tcPr>
          <w:p w14:paraId="4FC5A22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39.94%</w:t>
            </w:r>
          </w:p>
        </w:tc>
        <w:tc>
          <w:tcPr>
            <w:tcW w:w="864" w:type="dxa"/>
            <w:tcBorders>
              <w:top w:val="single" w:sz="4" w:space="0" w:color="auto"/>
              <w:left w:val="single" w:sz="4" w:space="0" w:color="auto"/>
              <w:bottom w:val="single" w:sz="4" w:space="0" w:color="auto"/>
              <w:right w:val="single" w:sz="4" w:space="0" w:color="auto"/>
            </w:tcBorders>
            <w:hideMark/>
          </w:tcPr>
          <w:p w14:paraId="6BEA32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w:t>
            </w:r>
          </w:p>
        </w:tc>
      </w:tr>
      <w:tr w:rsidR="00E26627" w:rsidRPr="00E26627" w14:paraId="7905FED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B148E7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EAB167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648ACBE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0.0308342620424767</w:t>
            </w:r>
          </w:p>
        </w:tc>
        <w:tc>
          <w:tcPr>
            <w:tcW w:w="864" w:type="dxa"/>
            <w:tcBorders>
              <w:top w:val="single" w:sz="4" w:space="0" w:color="auto"/>
              <w:left w:val="single" w:sz="4" w:space="0" w:color="auto"/>
              <w:bottom w:val="single" w:sz="4" w:space="0" w:color="auto"/>
              <w:right w:val="single" w:sz="4" w:space="0" w:color="auto"/>
            </w:tcBorders>
            <w:hideMark/>
          </w:tcPr>
          <w:p w14:paraId="3BBCEE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0.4293938133054199</w:t>
            </w:r>
          </w:p>
        </w:tc>
        <w:tc>
          <w:tcPr>
            <w:tcW w:w="864" w:type="dxa"/>
            <w:tcBorders>
              <w:top w:val="single" w:sz="4" w:space="0" w:color="auto"/>
              <w:left w:val="single" w:sz="4" w:space="0" w:color="auto"/>
              <w:bottom w:val="single" w:sz="4" w:space="0" w:color="auto"/>
              <w:right w:val="single" w:sz="4" w:space="0" w:color="auto"/>
            </w:tcBorders>
            <w:hideMark/>
          </w:tcPr>
          <w:p w14:paraId="5A091F7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B08F52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0.9970842273202398</w:t>
            </w:r>
          </w:p>
        </w:tc>
        <w:tc>
          <w:tcPr>
            <w:tcW w:w="864" w:type="dxa"/>
            <w:tcBorders>
              <w:top w:val="single" w:sz="4" w:space="0" w:color="auto"/>
              <w:left w:val="single" w:sz="4" w:space="0" w:color="auto"/>
              <w:bottom w:val="single" w:sz="4" w:space="0" w:color="auto"/>
              <w:right w:val="single" w:sz="4" w:space="0" w:color="auto"/>
            </w:tcBorders>
            <w:hideMark/>
          </w:tcPr>
          <w:p w14:paraId="11B148E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946DC8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29/159</w:t>
            </w:r>
          </w:p>
        </w:tc>
        <w:tc>
          <w:tcPr>
            <w:tcW w:w="864" w:type="dxa"/>
            <w:tcBorders>
              <w:top w:val="single" w:sz="4" w:space="0" w:color="auto"/>
              <w:left w:val="single" w:sz="4" w:space="0" w:color="auto"/>
              <w:bottom w:val="single" w:sz="4" w:space="0" w:color="auto"/>
              <w:right w:val="single" w:sz="4" w:space="0" w:color="auto"/>
            </w:tcBorders>
            <w:hideMark/>
          </w:tcPr>
          <w:p w14:paraId="0E86DE4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16.15%</w:t>
            </w:r>
          </w:p>
        </w:tc>
        <w:tc>
          <w:tcPr>
            <w:tcW w:w="864" w:type="dxa"/>
            <w:tcBorders>
              <w:top w:val="single" w:sz="4" w:space="0" w:color="auto"/>
              <w:left w:val="single" w:sz="4" w:space="0" w:color="auto"/>
              <w:bottom w:val="single" w:sz="4" w:space="0" w:color="auto"/>
              <w:right w:val="single" w:sz="4" w:space="0" w:color="auto"/>
            </w:tcBorders>
            <w:hideMark/>
          </w:tcPr>
          <w:p w14:paraId="6709AB8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w:t>
            </w:r>
          </w:p>
        </w:tc>
      </w:tr>
      <w:tr w:rsidR="00E26627" w:rsidRPr="00E26627" w14:paraId="3A6E932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60E125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4E248E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4812BF4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-0.1490222125794351</w:t>
            </w:r>
          </w:p>
        </w:tc>
        <w:tc>
          <w:tcPr>
            <w:tcW w:w="864" w:type="dxa"/>
            <w:tcBorders>
              <w:top w:val="single" w:sz="4" w:space="0" w:color="auto"/>
              <w:left w:val="single" w:sz="4" w:space="0" w:color="auto"/>
              <w:bottom w:val="single" w:sz="4" w:space="0" w:color="auto"/>
              <w:right w:val="single" w:sz="4" w:space="0" w:color="auto"/>
            </w:tcBorders>
            <w:hideMark/>
          </w:tcPr>
          <w:p w14:paraId="1240AA9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-2.4517198895361614</w:t>
            </w:r>
          </w:p>
        </w:tc>
        <w:tc>
          <w:tcPr>
            <w:tcW w:w="864" w:type="dxa"/>
            <w:tcBorders>
              <w:top w:val="single" w:sz="4" w:space="0" w:color="auto"/>
              <w:left w:val="single" w:sz="4" w:space="0" w:color="auto"/>
              <w:bottom w:val="single" w:sz="4" w:space="0" w:color="auto"/>
              <w:right w:val="single" w:sz="4" w:space="0" w:color="auto"/>
            </w:tcBorders>
            <w:hideMark/>
          </w:tcPr>
          <w:p w14:paraId="55DDF5C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F2A4AE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0.0081440791451449</w:t>
            </w:r>
          </w:p>
        </w:tc>
        <w:tc>
          <w:tcPr>
            <w:tcW w:w="864" w:type="dxa"/>
            <w:tcBorders>
              <w:top w:val="single" w:sz="4" w:space="0" w:color="auto"/>
              <w:left w:val="single" w:sz="4" w:space="0" w:color="auto"/>
              <w:bottom w:val="single" w:sz="4" w:space="0" w:color="auto"/>
              <w:right w:val="single" w:sz="4" w:space="0" w:color="auto"/>
            </w:tcBorders>
            <w:hideMark/>
          </w:tcPr>
          <w:p w14:paraId="54884C9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w:t>
            </w:r>
          </w:p>
        </w:tc>
        <w:tc>
          <w:tcPr>
            <w:tcW w:w="864" w:type="dxa"/>
            <w:tcBorders>
              <w:top w:val="single" w:sz="4" w:space="0" w:color="auto"/>
              <w:left w:val="single" w:sz="4" w:space="0" w:color="auto"/>
              <w:bottom w:val="single" w:sz="4" w:space="0" w:color="auto"/>
              <w:right w:val="single" w:sz="4" w:space="0" w:color="auto"/>
            </w:tcBorders>
            <w:hideMark/>
          </w:tcPr>
          <w:p w14:paraId="0BEE4FE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94/179</w:t>
            </w:r>
          </w:p>
        </w:tc>
        <w:tc>
          <w:tcPr>
            <w:tcW w:w="864" w:type="dxa"/>
            <w:tcBorders>
              <w:top w:val="single" w:sz="4" w:space="0" w:color="auto"/>
              <w:left w:val="single" w:sz="4" w:space="0" w:color="auto"/>
              <w:bottom w:val="single" w:sz="4" w:space="0" w:color="auto"/>
              <w:right w:val="single" w:sz="4" w:space="0" w:color="auto"/>
            </w:tcBorders>
            <w:hideMark/>
          </w:tcPr>
          <w:p w14:paraId="507C737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36.77%</w:t>
            </w:r>
          </w:p>
        </w:tc>
        <w:tc>
          <w:tcPr>
            <w:tcW w:w="864" w:type="dxa"/>
            <w:tcBorders>
              <w:top w:val="single" w:sz="4" w:space="0" w:color="auto"/>
              <w:left w:val="single" w:sz="4" w:space="0" w:color="auto"/>
              <w:bottom w:val="single" w:sz="4" w:space="0" w:color="auto"/>
              <w:right w:val="single" w:sz="4" w:space="0" w:color="auto"/>
            </w:tcBorders>
            <w:hideMark/>
          </w:tcPr>
          <w:p w14:paraId="516568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w:t>
            </w:r>
          </w:p>
        </w:tc>
      </w:tr>
      <w:tr w:rsidR="00E26627" w:rsidRPr="00E26627" w14:paraId="00D5A5B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F0F861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lastRenderedPageBreak/>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197510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350B85D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-0.1900501123715608</w:t>
            </w:r>
          </w:p>
        </w:tc>
        <w:tc>
          <w:tcPr>
            <w:tcW w:w="864" w:type="dxa"/>
            <w:tcBorders>
              <w:top w:val="single" w:sz="4" w:space="0" w:color="auto"/>
              <w:left w:val="single" w:sz="4" w:space="0" w:color="auto"/>
              <w:bottom w:val="single" w:sz="4" w:space="0" w:color="auto"/>
              <w:right w:val="single" w:sz="4" w:space="0" w:color="auto"/>
            </w:tcBorders>
            <w:hideMark/>
          </w:tcPr>
          <w:p w14:paraId="161AEB0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-1.909310181176379</w:t>
            </w:r>
          </w:p>
        </w:tc>
        <w:tc>
          <w:tcPr>
            <w:tcW w:w="864" w:type="dxa"/>
            <w:tcBorders>
              <w:top w:val="single" w:sz="4" w:space="0" w:color="auto"/>
              <w:left w:val="single" w:sz="4" w:space="0" w:color="auto"/>
              <w:bottom w:val="single" w:sz="4" w:space="0" w:color="auto"/>
              <w:right w:val="single" w:sz="4" w:space="0" w:color="auto"/>
            </w:tcBorders>
            <w:hideMark/>
          </w:tcPr>
          <w:p w14:paraId="21B6C4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BA6105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0.0470320570632122</w:t>
            </w:r>
          </w:p>
        </w:tc>
        <w:tc>
          <w:tcPr>
            <w:tcW w:w="864" w:type="dxa"/>
            <w:tcBorders>
              <w:top w:val="single" w:sz="4" w:space="0" w:color="auto"/>
              <w:left w:val="single" w:sz="4" w:space="0" w:color="auto"/>
              <w:bottom w:val="single" w:sz="4" w:space="0" w:color="auto"/>
              <w:right w:val="single" w:sz="4" w:space="0" w:color="auto"/>
            </w:tcBorders>
            <w:hideMark/>
          </w:tcPr>
          <w:p w14:paraId="2CCD2A8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0.42</w:t>
            </w:r>
          </w:p>
        </w:tc>
        <w:tc>
          <w:tcPr>
            <w:tcW w:w="864" w:type="dxa"/>
            <w:tcBorders>
              <w:top w:val="single" w:sz="4" w:space="0" w:color="auto"/>
              <w:left w:val="single" w:sz="4" w:space="0" w:color="auto"/>
              <w:bottom w:val="single" w:sz="4" w:space="0" w:color="auto"/>
              <w:right w:val="single" w:sz="4" w:space="0" w:color="auto"/>
            </w:tcBorders>
            <w:hideMark/>
          </w:tcPr>
          <w:p w14:paraId="55E63A5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71/86</w:t>
            </w:r>
          </w:p>
        </w:tc>
        <w:tc>
          <w:tcPr>
            <w:tcW w:w="864" w:type="dxa"/>
            <w:tcBorders>
              <w:top w:val="single" w:sz="4" w:space="0" w:color="auto"/>
              <w:left w:val="single" w:sz="4" w:space="0" w:color="auto"/>
              <w:bottom w:val="single" w:sz="4" w:space="0" w:color="auto"/>
              <w:right w:val="single" w:sz="4" w:space="0" w:color="auto"/>
            </w:tcBorders>
            <w:hideMark/>
          </w:tcPr>
          <w:p w14:paraId="7C59E5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63.12%</w:t>
            </w:r>
          </w:p>
        </w:tc>
        <w:tc>
          <w:tcPr>
            <w:tcW w:w="864" w:type="dxa"/>
            <w:tcBorders>
              <w:top w:val="single" w:sz="4" w:space="0" w:color="auto"/>
              <w:left w:val="single" w:sz="4" w:space="0" w:color="auto"/>
              <w:bottom w:val="single" w:sz="4" w:space="0" w:color="auto"/>
              <w:right w:val="single" w:sz="4" w:space="0" w:color="auto"/>
            </w:tcBorders>
            <w:hideMark/>
          </w:tcPr>
          <w:p w14:paraId="1FB86A6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w:t>
            </w:r>
          </w:p>
        </w:tc>
      </w:tr>
      <w:tr w:rsidR="00E26627" w:rsidRPr="00E26627" w14:paraId="31F1E45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F422F5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91F3E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4E9D54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-0.1815968266524949</w:t>
            </w:r>
          </w:p>
        </w:tc>
        <w:tc>
          <w:tcPr>
            <w:tcW w:w="864" w:type="dxa"/>
            <w:tcBorders>
              <w:top w:val="single" w:sz="4" w:space="0" w:color="auto"/>
              <w:left w:val="single" w:sz="4" w:space="0" w:color="auto"/>
              <w:bottom w:val="single" w:sz="4" w:space="0" w:color="auto"/>
              <w:right w:val="single" w:sz="4" w:space="0" w:color="auto"/>
            </w:tcBorders>
            <w:hideMark/>
          </w:tcPr>
          <w:p w14:paraId="04D0E1F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-1.3009534103446785</w:t>
            </w:r>
          </w:p>
        </w:tc>
        <w:tc>
          <w:tcPr>
            <w:tcW w:w="864" w:type="dxa"/>
            <w:tcBorders>
              <w:top w:val="single" w:sz="4" w:space="0" w:color="auto"/>
              <w:left w:val="single" w:sz="4" w:space="0" w:color="auto"/>
              <w:bottom w:val="single" w:sz="4" w:space="0" w:color="auto"/>
              <w:right w:val="single" w:sz="4" w:space="0" w:color="auto"/>
            </w:tcBorders>
            <w:hideMark/>
          </w:tcPr>
          <w:p w14:paraId="5C79AB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0.1428571428571428</w:t>
            </w:r>
          </w:p>
        </w:tc>
        <w:tc>
          <w:tcPr>
            <w:tcW w:w="864" w:type="dxa"/>
            <w:tcBorders>
              <w:top w:val="single" w:sz="4" w:space="0" w:color="auto"/>
              <w:left w:val="single" w:sz="4" w:space="0" w:color="auto"/>
              <w:bottom w:val="single" w:sz="4" w:space="0" w:color="auto"/>
              <w:right w:val="single" w:sz="4" w:space="0" w:color="auto"/>
            </w:tcBorders>
            <w:hideMark/>
          </w:tcPr>
          <w:p w14:paraId="42C686B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0.3487975389103511</w:t>
            </w:r>
          </w:p>
        </w:tc>
        <w:tc>
          <w:tcPr>
            <w:tcW w:w="864" w:type="dxa"/>
            <w:tcBorders>
              <w:top w:val="single" w:sz="4" w:space="0" w:color="auto"/>
              <w:left w:val="single" w:sz="4" w:space="0" w:color="auto"/>
              <w:bottom w:val="single" w:sz="4" w:space="0" w:color="auto"/>
              <w:right w:val="single" w:sz="4" w:space="0" w:color="auto"/>
            </w:tcBorders>
            <w:hideMark/>
          </w:tcPr>
          <w:p w14:paraId="552AAA2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0CDFF7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10/32</w:t>
            </w:r>
          </w:p>
        </w:tc>
        <w:tc>
          <w:tcPr>
            <w:tcW w:w="864" w:type="dxa"/>
            <w:tcBorders>
              <w:top w:val="single" w:sz="4" w:space="0" w:color="auto"/>
              <w:left w:val="single" w:sz="4" w:space="0" w:color="auto"/>
              <w:bottom w:val="single" w:sz="4" w:space="0" w:color="auto"/>
              <w:right w:val="single" w:sz="4" w:space="0" w:color="auto"/>
            </w:tcBorders>
            <w:hideMark/>
          </w:tcPr>
          <w:p w14:paraId="59CF6B8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12.03%</w:t>
            </w:r>
          </w:p>
        </w:tc>
        <w:tc>
          <w:tcPr>
            <w:tcW w:w="864" w:type="dxa"/>
            <w:tcBorders>
              <w:top w:val="single" w:sz="4" w:space="0" w:color="auto"/>
              <w:left w:val="single" w:sz="4" w:space="0" w:color="auto"/>
              <w:bottom w:val="single" w:sz="4" w:space="0" w:color="auto"/>
              <w:right w:val="single" w:sz="4" w:space="0" w:color="auto"/>
            </w:tcBorders>
            <w:hideMark/>
          </w:tcPr>
          <w:p w14:paraId="055BE87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w:t>
            </w:r>
          </w:p>
        </w:tc>
      </w:tr>
      <w:tr w:rsidR="00E26627" w:rsidRPr="00E26627" w14:paraId="537CD5A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7D19F8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FE26B5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1C3CCC4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-0.0755688546724218</w:t>
            </w:r>
          </w:p>
        </w:tc>
        <w:tc>
          <w:tcPr>
            <w:tcW w:w="864" w:type="dxa"/>
            <w:tcBorders>
              <w:top w:val="single" w:sz="4" w:space="0" w:color="auto"/>
              <w:left w:val="single" w:sz="4" w:space="0" w:color="auto"/>
              <w:bottom w:val="single" w:sz="4" w:space="0" w:color="auto"/>
              <w:right w:val="single" w:sz="4" w:space="0" w:color="auto"/>
            </w:tcBorders>
            <w:hideMark/>
          </w:tcPr>
          <w:p w14:paraId="6374F02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-1.0832749743737218</w:t>
            </w:r>
          </w:p>
        </w:tc>
        <w:tc>
          <w:tcPr>
            <w:tcW w:w="864" w:type="dxa"/>
            <w:tcBorders>
              <w:top w:val="single" w:sz="4" w:space="0" w:color="auto"/>
              <w:left w:val="single" w:sz="4" w:space="0" w:color="auto"/>
              <w:bottom w:val="single" w:sz="4" w:space="0" w:color="auto"/>
              <w:right w:val="single" w:sz="4" w:space="0" w:color="auto"/>
            </w:tcBorders>
            <w:hideMark/>
          </w:tcPr>
          <w:p w14:paraId="182D921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0.303030303030303</w:t>
            </w:r>
          </w:p>
        </w:tc>
        <w:tc>
          <w:tcPr>
            <w:tcW w:w="864" w:type="dxa"/>
            <w:tcBorders>
              <w:top w:val="single" w:sz="4" w:space="0" w:color="auto"/>
              <w:left w:val="single" w:sz="4" w:space="0" w:color="auto"/>
              <w:bottom w:val="single" w:sz="4" w:space="0" w:color="auto"/>
              <w:right w:val="single" w:sz="4" w:space="0" w:color="auto"/>
            </w:tcBorders>
            <w:hideMark/>
          </w:tcPr>
          <w:p w14:paraId="2749226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0.5208393115793502</w:t>
            </w:r>
          </w:p>
        </w:tc>
        <w:tc>
          <w:tcPr>
            <w:tcW w:w="864" w:type="dxa"/>
            <w:tcBorders>
              <w:top w:val="single" w:sz="4" w:space="0" w:color="auto"/>
              <w:left w:val="single" w:sz="4" w:space="0" w:color="auto"/>
              <w:bottom w:val="single" w:sz="4" w:space="0" w:color="auto"/>
              <w:right w:val="single" w:sz="4" w:space="0" w:color="auto"/>
            </w:tcBorders>
            <w:hideMark/>
          </w:tcPr>
          <w:p w14:paraId="3BB9211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837ED4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61/159</w:t>
            </w:r>
          </w:p>
        </w:tc>
        <w:tc>
          <w:tcPr>
            <w:tcW w:w="864" w:type="dxa"/>
            <w:tcBorders>
              <w:top w:val="single" w:sz="4" w:space="0" w:color="auto"/>
              <w:left w:val="single" w:sz="4" w:space="0" w:color="auto"/>
              <w:bottom w:val="single" w:sz="4" w:space="0" w:color="auto"/>
              <w:right w:val="single" w:sz="4" w:space="0" w:color="auto"/>
            </w:tcBorders>
            <w:hideMark/>
          </w:tcPr>
          <w:p w14:paraId="2496F99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29.92%</w:t>
            </w:r>
          </w:p>
        </w:tc>
        <w:tc>
          <w:tcPr>
            <w:tcW w:w="864" w:type="dxa"/>
            <w:tcBorders>
              <w:top w:val="single" w:sz="4" w:space="0" w:color="auto"/>
              <w:left w:val="single" w:sz="4" w:space="0" w:color="auto"/>
              <w:bottom w:val="single" w:sz="4" w:space="0" w:color="auto"/>
              <w:right w:val="single" w:sz="4" w:space="0" w:color="auto"/>
            </w:tcBorders>
            <w:hideMark/>
          </w:tcPr>
          <w:p w14:paraId="4EF2CBA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w:t>
            </w:r>
          </w:p>
        </w:tc>
      </w:tr>
      <w:tr w:rsidR="00E26627" w:rsidRPr="00E26627" w14:paraId="201163A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71C989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F17CD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6F2FA06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0.0520079995085884</w:t>
            </w:r>
          </w:p>
        </w:tc>
        <w:tc>
          <w:tcPr>
            <w:tcW w:w="864" w:type="dxa"/>
            <w:tcBorders>
              <w:top w:val="single" w:sz="4" w:space="0" w:color="auto"/>
              <w:left w:val="single" w:sz="4" w:space="0" w:color="auto"/>
              <w:bottom w:val="single" w:sz="4" w:space="0" w:color="auto"/>
              <w:right w:val="single" w:sz="4" w:space="0" w:color="auto"/>
            </w:tcBorders>
            <w:hideMark/>
          </w:tcPr>
          <w:p w14:paraId="1128EA1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0.64139179465484</w:t>
            </w:r>
          </w:p>
        </w:tc>
        <w:tc>
          <w:tcPr>
            <w:tcW w:w="864" w:type="dxa"/>
            <w:tcBorders>
              <w:top w:val="single" w:sz="4" w:space="0" w:color="auto"/>
              <w:left w:val="single" w:sz="4" w:space="0" w:color="auto"/>
              <w:bottom w:val="single" w:sz="4" w:space="0" w:color="auto"/>
              <w:right w:val="single" w:sz="4" w:space="0" w:color="auto"/>
            </w:tcBorders>
            <w:hideMark/>
          </w:tcPr>
          <w:p w14:paraId="69A9D64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0.8679245283018868</w:t>
            </w:r>
          </w:p>
        </w:tc>
        <w:tc>
          <w:tcPr>
            <w:tcW w:w="864" w:type="dxa"/>
            <w:tcBorders>
              <w:top w:val="single" w:sz="4" w:space="0" w:color="auto"/>
              <w:left w:val="single" w:sz="4" w:space="0" w:color="auto"/>
              <w:bottom w:val="single" w:sz="4" w:space="0" w:color="auto"/>
              <w:right w:val="single" w:sz="4" w:space="0" w:color="auto"/>
            </w:tcBorders>
            <w:hideMark/>
          </w:tcPr>
          <w:p w14:paraId="338DBAF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0.955425070683007</w:t>
            </w:r>
          </w:p>
        </w:tc>
        <w:tc>
          <w:tcPr>
            <w:tcW w:w="864" w:type="dxa"/>
            <w:tcBorders>
              <w:top w:val="single" w:sz="4" w:space="0" w:color="auto"/>
              <w:left w:val="single" w:sz="4" w:space="0" w:color="auto"/>
              <w:bottom w:val="single" w:sz="4" w:space="0" w:color="auto"/>
              <w:right w:val="single" w:sz="4" w:space="0" w:color="auto"/>
            </w:tcBorders>
            <w:hideMark/>
          </w:tcPr>
          <w:p w14:paraId="5F4B05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C21C2C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53/112</w:t>
            </w:r>
          </w:p>
        </w:tc>
        <w:tc>
          <w:tcPr>
            <w:tcW w:w="864" w:type="dxa"/>
            <w:tcBorders>
              <w:top w:val="single" w:sz="4" w:space="0" w:color="auto"/>
              <w:left w:val="single" w:sz="4" w:space="0" w:color="auto"/>
              <w:bottom w:val="single" w:sz="4" w:space="0" w:color="auto"/>
              <w:right w:val="single" w:sz="4" w:space="0" w:color="auto"/>
            </w:tcBorders>
            <w:hideMark/>
          </w:tcPr>
          <w:p w14:paraId="163B099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43.18%</w:t>
            </w:r>
          </w:p>
        </w:tc>
        <w:tc>
          <w:tcPr>
            <w:tcW w:w="864" w:type="dxa"/>
            <w:tcBorders>
              <w:top w:val="single" w:sz="4" w:space="0" w:color="auto"/>
              <w:left w:val="single" w:sz="4" w:space="0" w:color="auto"/>
              <w:bottom w:val="single" w:sz="4" w:space="0" w:color="auto"/>
              <w:right w:val="single" w:sz="4" w:space="0" w:color="auto"/>
            </w:tcBorders>
            <w:hideMark/>
          </w:tcPr>
          <w:p w14:paraId="71ECAF6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w:t>
            </w:r>
          </w:p>
        </w:tc>
      </w:tr>
      <w:tr w:rsidR="00E26627" w:rsidRPr="00E26627" w14:paraId="6747DF1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627B1F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BE2229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3D561C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-0.2140088342006968</w:t>
            </w:r>
          </w:p>
        </w:tc>
        <w:tc>
          <w:tcPr>
            <w:tcW w:w="864" w:type="dxa"/>
            <w:tcBorders>
              <w:top w:val="single" w:sz="4" w:space="0" w:color="auto"/>
              <w:left w:val="single" w:sz="4" w:space="0" w:color="auto"/>
              <w:bottom w:val="single" w:sz="4" w:space="0" w:color="auto"/>
              <w:right w:val="single" w:sz="4" w:space="0" w:color="auto"/>
            </w:tcBorders>
            <w:hideMark/>
          </w:tcPr>
          <w:p w14:paraId="2B8986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-2.5581159053371945</w:t>
            </w:r>
          </w:p>
        </w:tc>
        <w:tc>
          <w:tcPr>
            <w:tcW w:w="864" w:type="dxa"/>
            <w:tcBorders>
              <w:top w:val="single" w:sz="4" w:space="0" w:color="auto"/>
              <w:left w:val="single" w:sz="4" w:space="0" w:color="auto"/>
              <w:bottom w:val="single" w:sz="4" w:space="0" w:color="auto"/>
              <w:right w:val="single" w:sz="4" w:space="0" w:color="auto"/>
            </w:tcBorders>
            <w:hideMark/>
          </w:tcPr>
          <w:p w14:paraId="5601661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EB6F4E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0.0010142228443316</w:t>
            </w:r>
          </w:p>
        </w:tc>
        <w:tc>
          <w:tcPr>
            <w:tcW w:w="864" w:type="dxa"/>
            <w:tcBorders>
              <w:top w:val="single" w:sz="4" w:space="0" w:color="auto"/>
              <w:left w:val="single" w:sz="4" w:space="0" w:color="auto"/>
              <w:bottom w:val="single" w:sz="4" w:space="0" w:color="auto"/>
              <w:right w:val="single" w:sz="4" w:space="0" w:color="auto"/>
            </w:tcBorders>
            <w:hideMark/>
          </w:tcPr>
          <w:p w14:paraId="1BDED6C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w:t>
            </w:r>
          </w:p>
        </w:tc>
        <w:tc>
          <w:tcPr>
            <w:tcW w:w="864" w:type="dxa"/>
            <w:tcBorders>
              <w:top w:val="single" w:sz="4" w:space="0" w:color="auto"/>
              <w:left w:val="single" w:sz="4" w:space="0" w:color="auto"/>
              <w:bottom w:val="single" w:sz="4" w:space="0" w:color="auto"/>
              <w:right w:val="single" w:sz="4" w:space="0" w:color="auto"/>
            </w:tcBorders>
            <w:hideMark/>
          </w:tcPr>
          <w:p w14:paraId="4EE2705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46/86</w:t>
            </w:r>
          </w:p>
        </w:tc>
        <w:tc>
          <w:tcPr>
            <w:tcW w:w="864" w:type="dxa"/>
            <w:tcBorders>
              <w:top w:val="single" w:sz="4" w:space="0" w:color="auto"/>
              <w:left w:val="single" w:sz="4" w:space="0" w:color="auto"/>
              <w:bottom w:val="single" w:sz="4" w:space="0" w:color="auto"/>
              <w:right w:val="single" w:sz="4" w:space="0" w:color="auto"/>
            </w:tcBorders>
            <w:hideMark/>
          </w:tcPr>
          <w:p w14:paraId="5FFD014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31.19%</w:t>
            </w:r>
          </w:p>
        </w:tc>
        <w:tc>
          <w:tcPr>
            <w:tcW w:w="864" w:type="dxa"/>
            <w:tcBorders>
              <w:top w:val="single" w:sz="4" w:space="0" w:color="auto"/>
              <w:left w:val="single" w:sz="4" w:space="0" w:color="auto"/>
              <w:bottom w:val="single" w:sz="4" w:space="0" w:color="auto"/>
              <w:right w:val="single" w:sz="4" w:space="0" w:color="auto"/>
            </w:tcBorders>
            <w:hideMark/>
          </w:tcPr>
          <w:p w14:paraId="0827507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w:t>
            </w:r>
          </w:p>
        </w:tc>
      </w:tr>
      <w:tr w:rsidR="00E26627" w:rsidRPr="00E26627" w14:paraId="42126DB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B46761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92CDFB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798F52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-0.1580411043735501</w:t>
            </w:r>
          </w:p>
        </w:tc>
        <w:tc>
          <w:tcPr>
            <w:tcW w:w="864" w:type="dxa"/>
            <w:tcBorders>
              <w:top w:val="single" w:sz="4" w:space="0" w:color="auto"/>
              <w:left w:val="single" w:sz="4" w:space="0" w:color="auto"/>
              <w:bottom w:val="single" w:sz="4" w:space="0" w:color="auto"/>
              <w:right w:val="single" w:sz="4" w:space="0" w:color="auto"/>
            </w:tcBorders>
            <w:hideMark/>
          </w:tcPr>
          <w:p w14:paraId="0A5870D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-2.550278082209685</w:t>
            </w:r>
          </w:p>
        </w:tc>
        <w:tc>
          <w:tcPr>
            <w:tcW w:w="864" w:type="dxa"/>
            <w:tcBorders>
              <w:top w:val="single" w:sz="4" w:space="0" w:color="auto"/>
              <w:left w:val="single" w:sz="4" w:space="0" w:color="auto"/>
              <w:bottom w:val="single" w:sz="4" w:space="0" w:color="auto"/>
              <w:right w:val="single" w:sz="4" w:space="0" w:color="auto"/>
            </w:tcBorders>
            <w:hideMark/>
          </w:tcPr>
          <w:p w14:paraId="7DECB5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CEC829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0.0009466079880428</w:t>
            </w:r>
          </w:p>
        </w:tc>
        <w:tc>
          <w:tcPr>
            <w:tcW w:w="864" w:type="dxa"/>
            <w:tcBorders>
              <w:top w:val="single" w:sz="4" w:space="0" w:color="auto"/>
              <w:left w:val="single" w:sz="4" w:space="0" w:color="auto"/>
              <w:bottom w:val="single" w:sz="4" w:space="0" w:color="auto"/>
              <w:right w:val="single" w:sz="4" w:space="0" w:color="auto"/>
            </w:tcBorders>
            <w:hideMark/>
          </w:tcPr>
          <w:p w14:paraId="185B5E5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w:t>
            </w:r>
          </w:p>
        </w:tc>
        <w:tc>
          <w:tcPr>
            <w:tcW w:w="864" w:type="dxa"/>
            <w:tcBorders>
              <w:top w:val="single" w:sz="4" w:space="0" w:color="auto"/>
              <w:left w:val="single" w:sz="4" w:space="0" w:color="auto"/>
              <w:bottom w:val="single" w:sz="4" w:space="0" w:color="auto"/>
              <w:right w:val="single" w:sz="4" w:space="0" w:color="auto"/>
            </w:tcBorders>
            <w:hideMark/>
          </w:tcPr>
          <w:p w14:paraId="043EBD9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60/179</w:t>
            </w:r>
          </w:p>
        </w:tc>
        <w:tc>
          <w:tcPr>
            <w:tcW w:w="864" w:type="dxa"/>
            <w:tcBorders>
              <w:top w:val="single" w:sz="4" w:space="0" w:color="auto"/>
              <w:left w:val="single" w:sz="4" w:space="0" w:color="auto"/>
              <w:bottom w:val="single" w:sz="4" w:space="0" w:color="auto"/>
              <w:right w:val="single" w:sz="4" w:space="0" w:color="auto"/>
            </w:tcBorders>
            <w:hideMark/>
          </w:tcPr>
          <w:p w14:paraId="75FD2EF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16.72%</w:t>
            </w:r>
          </w:p>
        </w:tc>
        <w:tc>
          <w:tcPr>
            <w:tcW w:w="864" w:type="dxa"/>
            <w:tcBorders>
              <w:top w:val="single" w:sz="4" w:space="0" w:color="auto"/>
              <w:left w:val="single" w:sz="4" w:space="0" w:color="auto"/>
              <w:bottom w:val="single" w:sz="4" w:space="0" w:color="auto"/>
              <w:right w:val="single" w:sz="4" w:space="0" w:color="auto"/>
            </w:tcBorders>
            <w:hideMark/>
          </w:tcPr>
          <w:p w14:paraId="0CFF880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w:t>
            </w:r>
          </w:p>
        </w:tc>
      </w:tr>
      <w:tr w:rsidR="00E26627" w:rsidRPr="00E26627" w14:paraId="0BFF21B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807613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E2958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0326484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-0.1907365919825491</w:t>
            </w:r>
          </w:p>
        </w:tc>
        <w:tc>
          <w:tcPr>
            <w:tcW w:w="864" w:type="dxa"/>
            <w:tcBorders>
              <w:top w:val="single" w:sz="4" w:space="0" w:color="auto"/>
              <w:left w:val="single" w:sz="4" w:space="0" w:color="auto"/>
              <w:bottom w:val="single" w:sz="4" w:space="0" w:color="auto"/>
              <w:right w:val="single" w:sz="4" w:space="0" w:color="auto"/>
            </w:tcBorders>
            <w:hideMark/>
          </w:tcPr>
          <w:p w14:paraId="6EAF62F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-1.293927415862764</w:t>
            </w:r>
          </w:p>
        </w:tc>
        <w:tc>
          <w:tcPr>
            <w:tcW w:w="864" w:type="dxa"/>
            <w:tcBorders>
              <w:top w:val="single" w:sz="4" w:space="0" w:color="auto"/>
              <w:left w:val="single" w:sz="4" w:space="0" w:color="auto"/>
              <w:bottom w:val="single" w:sz="4" w:space="0" w:color="auto"/>
              <w:right w:val="single" w:sz="4" w:space="0" w:color="auto"/>
            </w:tcBorders>
            <w:hideMark/>
          </w:tcPr>
          <w:p w14:paraId="5973BCA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0.2156862745098039</w:t>
            </w:r>
          </w:p>
        </w:tc>
        <w:tc>
          <w:tcPr>
            <w:tcW w:w="864" w:type="dxa"/>
            <w:tcBorders>
              <w:top w:val="single" w:sz="4" w:space="0" w:color="auto"/>
              <w:left w:val="single" w:sz="4" w:space="0" w:color="auto"/>
              <w:bottom w:val="single" w:sz="4" w:space="0" w:color="auto"/>
              <w:right w:val="single" w:sz="4" w:space="0" w:color="auto"/>
            </w:tcBorders>
            <w:hideMark/>
          </w:tcPr>
          <w:p w14:paraId="4818277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0.3142951241198439</w:t>
            </w:r>
          </w:p>
        </w:tc>
        <w:tc>
          <w:tcPr>
            <w:tcW w:w="864" w:type="dxa"/>
            <w:tcBorders>
              <w:top w:val="single" w:sz="4" w:space="0" w:color="auto"/>
              <w:left w:val="single" w:sz="4" w:space="0" w:color="auto"/>
              <w:bottom w:val="single" w:sz="4" w:space="0" w:color="auto"/>
              <w:right w:val="single" w:sz="4" w:space="0" w:color="auto"/>
            </w:tcBorders>
            <w:hideMark/>
          </w:tcPr>
          <w:p w14:paraId="61AE8B7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0295DE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17/32</w:t>
            </w:r>
          </w:p>
        </w:tc>
        <w:tc>
          <w:tcPr>
            <w:tcW w:w="864" w:type="dxa"/>
            <w:tcBorders>
              <w:top w:val="single" w:sz="4" w:space="0" w:color="auto"/>
              <w:left w:val="single" w:sz="4" w:space="0" w:color="auto"/>
              <w:bottom w:val="single" w:sz="4" w:space="0" w:color="auto"/>
              <w:right w:val="single" w:sz="4" w:space="0" w:color="auto"/>
            </w:tcBorders>
            <w:hideMark/>
          </w:tcPr>
          <w:p w14:paraId="4E0327B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32.98%</w:t>
            </w:r>
          </w:p>
        </w:tc>
        <w:tc>
          <w:tcPr>
            <w:tcW w:w="864" w:type="dxa"/>
            <w:tcBorders>
              <w:top w:val="single" w:sz="4" w:space="0" w:color="auto"/>
              <w:left w:val="single" w:sz="4" w:space="0" w:color="auto"/>
              <w:bottom w:val="single" w:sz="4" w:space="0" w:color="auto"/>
              <w:right w:val="single" w:sz="4" w:space="0" w:color="auto"/>
            </w:tcBorders>
            <w:hideMark/>
          </w:tcPr>
          <w:p w14:paraId="6A16E94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w:t>
            </w:r>
          </w:p>
        </w:tc>
      </w:tr>
      <w:tr w:rsidR="00E26627" w:rsidRPr="00E26627" w14:paraId="7C1255C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5BCCDF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736FCF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2394317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-0.0860341248910368</w:t>
            </w:r>
          </w:p>
        </w:tc>
        <w:tc>
          <w:tcPr>
            <w:tcW w:w="864" w:type="dxa"/>
            <w:tcBorders>
              <w:top w:val="single" w:sz="4" w:space="0" w:color="auto"/>
              <w:left w:val="single" w:sz="4" w:space="0" w:color="auto"/>
              <w:bottom w:val="single" w:sz="4" w:space="0" w:color="auto"/>
              <w:right w:val="single" w:sz="4" w:space="0" w:color="auto"/>
            </w:tcBorders>
            <w:hideMark/>
          </w:tcPr>
          <w:p w14:paraId="073AFEA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-1.1004974235817673</w:t>
            </w:r>
          </w:p>
        </w:tc>
        <w:tc>
          <w:tcPr>
            <w:tcW w:w="864" w:type="dxa"/>
            <w:tcBorders>
              <w:top w:val="single" w:sz="4" w:space="0" w:color="auto"/>
              <w:left w:val="single" w:sz="4" w:space="0" w:color="auto"/>
              <w:bottom w:val="single" w:sz="4" w:space="0" w:color="auto"/>
              <w:right w:val="single" w:sz="4" w:space="0" w:color="auto"/>
            </w:tcBorders>
            <w:hideMark/>
          </w:tcPr>
          <w:p w14:paraId="7D48CE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0.3103448275862069</w:t>
            </w:r>
          </w:p>
        </w:tc>
        <w:tc>
          <w:tcPr>
            <w:tcW w:w="864" w:type="dxa"/>
            <w:tcBorders>
              <w:top w:val="single" w:sz="4" w:space="0" w:color="auto"/>
              <w:left w:val="single" w:sz="4" w:space="0" w:color="auto"/>
              <w:bottom w:val="single" w:sz="4" w:space="0" w:color="auto"/>
              <w:right w:val="single" w:sz="4" w:space="0" w:color="auto"/>
            </w:tcBorders>
            <w:hideMark/>
          </w:tcPr>
          <w:p w14:paraId="6D32386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0.4815245370754795</w:t>
            </w:r>
          </w:p>
        </w:tc>
        <w:tc>
          <w:tcPr>
            <w:tcW w:w="864" w:type="dxa"/>
            <w:tcBorders>
              <w:top w:val="single" w:sz="4" w:space="0" w:color="auto"/>
              <w:left w:val="single" w:sz="4" w:space="0" w:color="auto"/>
              <w:bottom w:val="single" w:sz="4" w:space="0" w:color="auto"/>
              <w:right w:val="single" w:sz="4" w:space="0" w:color="auto"/>
            </w:tcBorders>
            <w:hideMark/>
          </w:tcPr>
          <w:p w14:paraId="3AABC96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B5933A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106/112</w:t>
            </w:r>
          </w:p>
        </w:tc>
        <w:tc>
          <w:tcPr>
            <w:tcW w:w="864" w:type="dxa"/>
            <w:tcBorders>
              <w:top w:val="single" w:sz="4" w:space="0" w:color="auto"/>
              <w:left w:val="single" w:sz="4" w:space="0" w:color="auto"/>
              <w:bottom w:val="single" w:sz="4" w:space="0" w:color="auto"/>
              <w:right w:val="single" w:sz="4" w:space="0" w:color="auto"/>
            </w:tcBorders>
            <w:hideMark/>
          </w:tcPr>
          <w:p w14:paraId="581E737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85.90%</w:t>
            </w:r>
          </w:p>
        </w:tc>
        <w:tc>
          <w:tcPr>
            <w:tcW w:w="864" w:type="dxa"/>
            <w:tcBorders>
              <w:top w:val="single" w:sz="4" w:space="0" w:color="auto"/>
              <w:left w:val="single" w:sz="4" w:space="0" w:color="auto"/>
              <w:bottom w:val="single" w:sz="4" w:space="0" w:color="auto"/>
              <w:right w:val="single" w:sz="4" w:space="0" w:color="auto"/>
            </w:tcBorders>
            <w:hideMark/>
          </w:tcPr>
          <w:p w14:paraId="23407D4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w:t>
            </w:r>
          </w:p>
        </w:tc>
      </w:tr>
      <w:tr w:rsidR="00E26627" w:rsidRPr="00E26627" w14:paraId="7E679908"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6724082"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821AD7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4F0994B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-0.0711413956891996</w:t>
            </w:r>
          </w:p>
        </w:tc>
        <w:tc>
          <w:tcPr>
            <w:tcW w:w="864" w:type="dxa"/>
            <w:tcBorders>
              <w:top w:val="single" w:sz="4" w:space="0" w:color="auto"/>
              <w:left w:val="single" w:sz="4" w:space="0" w:color="auto"/>
              <w:bottom w:val="single" w:sz="4" w:space="0" w:color="auto"/>
              <w:right w:val="single" w:sz="4" w:space="0" w:color="auto"/>
            </w:tcBorders>
            <w:hideMark/>
          </w:tcPr>
          <w:p w14:paraId="3D99FC9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-1.0751266704488225</w:t>
            </w:r>
          </w:p>
        </w:tc>
        <w:tc>
          <w:tcPr>
            <w:tcW w:w="864" w:type="dxa"/>
            <w:tcBorders>
              <w:top w:val="single" w:sz="4" w:space="0" w:color="auto"/>
              <w:left w:val="single" w:sz="4" w:space="0" w:color="auto"/>
              <w:bottom w:val="single" w:sz="4" w:space="0" w:color="auto"/>
              <w:right w:val="single" w:sz="4" w:space="0" w:color="auto"/>
            </w:tcBorders>
            <w:hideMark/>
          </w:tcPr>
          <w:p w14:paraId="577B8F0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0.3333333333333333</w:t>
            </w:r>
          </w:p>
        </w:tc>
        <w:tc>
          <w:tcPr>
            <w:tcW w:w="864" w:type="dxa"/>
            <w:tcBorders>
              <w:top w:val="single" w:sz="4" w:space="0" w:color="auto"/>
              <w:left w:val="single" w:sz="4" w:space="0" w:color="auto"/>
              <w:bottom w:val="single" w:sz="4" w:space="0" w:color="auto"/>
              <w:right w:val="single" w:sz="4" w:space="0" w:color="auto"/>
            </w:tcBorders>
            <w:hideMark/>
          </w:tcPr>
          <w:p w14:paraId="3A2B1AD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0.5077702335860602</w:t>
            </w:r>
          </w:p>
        </w:tc>
        <w:tc>
          <w:tcPr>
            <w:tcW w:w="864" w:type="dxa"/>
            <w:tcBorders>
              <w:top w:val="single" w:sz="4" w:space="0" w:color="auto"/>
              <w:left w:val="single" w:sz="4" w:space="0" w:color="auto"/>
              <w:bottom w:val="single" w:sz="4" w:space="0" w:color="auto"/>
              <w:right w:val="single" w:sz="4" w:space="0" w:color="auto"/>
            </w:tcBorders>
            <w:hideMark/>
          </w:tcPr>
          <w:p w14:paraId="22B2A53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3A7A194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117/159</w:t>
            </w:r>
          </w:p>
        </w:tc>
        <w:tc>
          <w:tcPr>
            <w:tcW w:w="864" w:type="dxa"/>
            <w:tcBorders>
              <w:top w:val="single" w:sz="4" w:space="0" w:color="auto"/>
              <w:left w:val="single" w:sz="4" w:space="0" w:color="auto"/>
              <w:bottom w:val="single" w:sz="4" w:space="0" w:color="auto"/>
              <w:right w:val="single" w:sz="4" w:space="0" w:color="auto"/>
            </w:tcBorders>
            <w:hideMark/>
          </w:tcPr>
          <w:p w14:paraId="7927DB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65.75%</w:t>
            </w:r>
          </w:p>
        </w:tc>
        <w:tc>
          <w:tcPr>
            <w:tcW w:w="864" w:type="dxa"/>
            <w:tcBorders>
              <w:top w:val="single" w:sz="4" w:space="0" w:color="auto"/>
              <w:left w:val="single" w:sz="4" w:space="0" w:color="auto"/>
              <w:bottom w:val="single" w:sz="4" w:space="0" w:color="auto"/>
              <w:right w:val="single" w:sz="4" w:space="0" w:color="auto"/>
            </w:tcBorders>
            <w:hideMark/>
          </w:tcPr>
          <w:p w14:paraId="09257E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w:t>
            </w:r>
          </w:p>
        </w:tc>
      </w:tr>
      <w:tr w:rsidR="00E26627" w:rsidRPr="00E26627" w14:paraId="77B3994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766C9A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D5409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4BEF069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0.1659622741611206</w:t>
            </w:r>
          </w:p>
        </w:tc>
        <w:tc>
          <w:tcPr>
            <w:tcW w:w="864" w:type="dxa"/>
            <w:tcBorders>
              <w:top w:val="single" w:sz="4" w:space="0" w:color="auto"/>
              <w:left w:val="single" w:sz="4" w:space="0" w:color="auto"/>
              <w:bottom w:val="single" w:sz="4" w:space="0" w:color="auto"/>
              <w:right w:val="single" w:sz="4" w:space="0" w:color="auto"/>
            </w:tcBorders>
            <w:hideMark/>
          </w:tcPr>
          <w:p w14:paraId="2BDB988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2.2467535634369544</w:t>
            </w:r>
          </w:p>
        </w:tc>
        <w:tc>
          <w:tcPr>
            <w:tcW w:w="864" w:type="dxa"/>
            <w:tcBorders>
              <w:top w:val="single" w:sz="4" w:space="0" w:color="auto"/>
              <w:left w:val="single" w:sz="4" w:space="0" w:color="auto"/>
              <w:bottom w:val="single" w:sz="4" w:space="0" w:color="auto"/>
              <w:right w:val="single" w:sz="4" w:space="0" w:color="auto"/>
            </w:tcBorders>
            <w:hideMark/>
          </w:tcPr>
          <w:p w14:paraId="22785C0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E7017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0.041135225375626</w:t>
            </w:r>
          </w:p>
        </w:tc>
        <w:tc>
          <w:tcPr>
            <w:tcW w:w="864" w:type="dxa"/>
            <w:tcBorders>
              <w:top w:val="single" w:sz="4" w:space="0" w:color="auto"/>
              <w:left w:val="single" w:sz="4" w:space="0" w:color="auto"/>
              <w:bottom w:val="single" w:sz="4" w:space="0" w:color="auto"/>
              <w:right w:val="single" w:sz="4" w:space="0" w:color="auto"/>
            </w:tcBorders>
            <w:hideMark/>
          </w:tcPr>
          <w:p w14:paraId="2D4BB6A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0.17</w:t>
            </w:r>
          </w:p>
        </w:tc>
        <w:tc>
          <w:tcPr>
            <w:tcW w:w="864" w:type="dxa"/>
            <w:tcBorders>
              <w:top w:val="single" w:sz="4" w:space="0" w:color="auto"/>
              <w:left w:val="single" w:sz="4" w:space="0" w:color="auto"/>
              <w:bottom w:val="single" w:sz="4" w:space="0" w:color="auto"/>
              <w:right w:val="single" w:sz="4" w:space="0" w:color="auto"/>
            </w:tcBorders>
            <w:hideMark/>
          </w:tcPr>
          <w:p w14:paraId="4CAA19D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116/159</w:t>
            </w:r>
          </w:p>
        </w:tc>
        <w:tc>
          <w:tcPr>
            <w:tcW w:w="864" w:type="dxa"/>
            <w:tcBorders>
              <w:top w:val="single" w:sz="4" w:space="0" w:color="auto"/>
              <w:left w:val="single" w:sz="4" w:space="0" w:color="auto"/>
              <w:bottom w:val="single" w:sz="4" w:space="0" w:color="auto"/>
              <w:right w:val="single" w:sz="4" w:space="0" w:color="auto"/>
            </w:tcBorders>
            <w:hideMark/>
          </w:tcPr>
          <w:p w14:paraId="34AD9D9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57.68%</w:t>
            </w:r>
          </w:p>
        </w:tc>
        <w:tc>
          <w:tcPr>
            <w:tcW w:w="864" w:type="dxa"/>
            <w:tcBorders>
              <w:top w:val="single" w:sz="4" w:space="0" w:color="auto"/>
              <w:left w:val="single" w:sz="4" w:space="0" w:color="auto"/>
              <w:bottom w:val="single" w:sz="4" w:space="0" w:color="auto"/>
              <w:right w:val="single" w:sz="4" w:space="0" w:color="auto"/>
            </w:tcBorders>
            <w:hideMark/>
          </w:tcPr>
          <w:p w14:paraId="0383F0A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w:t>
            </w:r>
          </w:p>
        </w:tc>
      </w:tr>
      <w:tr w:rsidR="00E26627" w:rsidRPr="00E26627" w14:paraId="3489093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00CCAA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5C764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0D798B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0.188872351022407</w:t>
            </w:r>
          </w:p>
        </w:tc>
        <w:tc>
          <w:tcPr>
            <w:tcW w:w="864" w:type="dxa"/>
            <w:tcBorders>
              <w:top w:val="single" w:sz="4" w:space="0" w:color="auto"/>
              <w:left w:val="single" w:sz="4" w:space="0" w:color="auto"/>
              <w:bottom w:val="single" w:sz="4" w:space="0" w:color="auto"/>
              <w:right w:val="single" w:sz="4" w:space="0" w:color="auto"/>
            </w:tcBorders>
            <w:hideMark/>
          </w:tcPr>
          <w:p w14:paraId="0AE604A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2.166578649559165</w:t>
            </w:r>
          </w:p>
        </w:tc>
        <w:tc>
          <w:tcPr>
            <w:tcW w:w="864" w:type="dxa"/>
            <w:tcBorders>
              <w:top w:val="single" w:sz="4" w:space="0" w:color="auto"/>
              <w:left w:val="single" w:sz="4" w:space="0" w:color="auto"/>
              <w:bottom w:val="single" w:sz="4" w:space="0" w:color="auto"/>
              <w:right w:val="single" w:sz="4" w:space="0" w:color="auto"/>
            </w:tcBorders>
            <w:hideMark/>
          </w:tcPr>
          <w:p w14:paraId="354D356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E06E6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0.0467445742904841</w:t>
            </w:r>
          </w:p>
        </w:tc>
        <w:tc>
          <w:tcPr>
            <w:tcW w:w="864" w:type="dxa"/>
            <w:tcBorders>
              <w:top w:val="single" w:sz="4" w:space="0" w:color="auto"/>
              <w:left w:val="single" w:sz="4" w:space="0" w:color="auto"/>
              <w:bottom w:val="single" w:sz="4" w:space="0" w:color="auto"/>
              <w:right w:val="single" w:sz="4" w:space="0" w:color="auto"/>
            </w:tcBorders>
            <w:hideMark/>
          </w:tcPr>
          <w:p w14:paraId="19C8385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0.25</w:t>
            </w:r>
          </w:p>
        </w:tc>
        <w:tc>
          <w:tcPr>
            <w:tcW w:w="864" w:type="dxa"/>
            <w:tcBorders>
              <w:top w:val="single" w:sz="4" w:space="0" w:color="auto"/>
              <w:left w:val="single" w:sz="4" w:space="0" w:color="auto"/>
              <w:bottom w:val="single" w:sz="4" w:space="0" w:color="auto"/>
              <w:right w:val="single" w:sz="4" w:space="0" w:color="auto"/>
            </w:tcBorders>
            <w:hideMark/>
          </w:tcPr>
          <w:p w14:paraId="31256E2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40/86</w:t>
            </w:r>
          </w:p>
        </w:tc>
        <w:tc>
          <w:tcPr>
            <w:tcW w:w="864" w:type="dxa"/>
            <w:tcBorders>
              <w:top w:val="single" w:sz="4" w:space="0" w:color="auto"/>
              <w:left w:val="single" w:sz="4" w:space="0" w:color="auto"/>
              <w:bottom w:val="single" w:sz="4" w:space="0" w:color="auto"/>
              <w:right w:val="single" w:sz="4" w:space="0" w:color="auto"/>
            </w:tcBorders>
            <w:hideMark/>
          </w:tcPr>
          <w:p w14:paraId="03FF387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29.28%</w:t>
            </w:r>
          </w:p>
        </w:tc>
        <w:tc>
          <w:tcPr>
            <w:tcW w:w="864" w:type="dxa"/>
            <w:tcBorders>
              <w:top w:val="single" w:sz="4" w:space="0" w:color="auto"/>
              <w:left w:val="single" w:sz="4" w:space="0" w:color="auto"/>
              <w:bottom w:val="single" w:sz="4" w:space="0" w:color="auto"/>
              <w:right w:val="single" w:sz="4" w:space="0" w:color="auto"/>
            </w:tcBorders>
            <w:hideMark/>
          </w:tcPr>
          <w:p w14:paraId="712506F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w:t>
            </w:r>
          </w:p>
        </w:tc>
      </w:tr>
      <w:tr w:rsidR="00E26627" w:rsidRPr="00E26627" w14:paraId="2B1B9C9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83495B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46099E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68FCCF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-0.1565338198474687</w:t>
            </w:r>
          </w:p>
        </w:tc>
        <w:tc>
          <w:tcPr>
            <w:tcW w:w="864" w:type="dxa"/>
            <w:tcBorders>
              <w:top w:val="single" w:sz="4" w:space="0" w:color="auto"/>
              <w:left w:val="single" w:sz="4" w:space="0" w:color="auto"/>
              <w:bottom w:val="single" w:sz="4" w:space="0" w:color="auto"/>
              <w:right w:val="single" w:sz="4" w:space="0" w:color="auto"/>
            </w:tcBorders>
            <w:hideMark/>
          </w:tcPr>
          <w:p w14:paraId="45A46A7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-1.860725280286564</w:t>
            </w:r>
          </w:p>
        </w:tc>
        <w:tc>
          <w:tcPr>
            <w:tcW w:w="864" w:type="dxa"/>
            <w:tcBorders>
              <w:top w:val="single" w:sz="4" w:space="0" w:color="auto"/>
              <w:left w:val="single" w:sz="4" w:space="0" w:color="auto"/>
              <w:bottom w:val="single" w:sz="4" w:space="0" w:color="auto"/>
              <w:right w:val="single" w:sz="4" w:space="0" w:color="auto"/>
            </w:tcBorders>
            <w:hideMark/>
          </w:tcPr>
          <w:p w14:paraId="4F94C91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0.0285714285714285</w:t>
            </w:r>
          </w:p>
        </w:tc>
        <w:tc>
          <w:tcPr>
            <w:tcW w:w="864" w:type="dxa"/>
            <w:tcBorders>
              <w:top w:val="single" w:sz="4" w:space="0" w:color="auto"/>
              <w:left w:val="single" w:sz="4" w:space="0" w:color="auto"/>
              <w:bottom w:val="single" w:sz="4" w:space="0" w:color="auto"/>
              <w:right w:val="single" w:sz="4" w:space="0" w:color="auto"/>
            </w:tcBorders>
            <w:hideMark/>
          </w:tcPr>
          <w:p w14:paraId="19F284B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0.1290420066485343</w:t>
            </w:r>
          </w:p>
        </w:tc>
        <w:tc>
          <w:tcPr>
            <w:tcW w:w="864" w:type="dxa"/>
            <w:tcBorders>
              <w:top w:val="single" w:sz="4" w:space="0" w:color="auto"/>
              <w:left w:val="single" w:sz="4" w:space="0" w:color="auto"/>
              <w:bottom w:val="single" w:sz="4" w:space="0" w:color="auto"/>
              <w:right w:val="single" w:sz="4" w:space="0" w:color="auto"/>
            </w:tcBorders>
            <w:hideMark/>
          </w:tcPr>
          <w:p w14:paraId="07DA3DC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0.64</w:t>
            </w:r>
          </w:p>
        </w:tc>
        <w:tc>
          <w:tcPr>
            <w:tcW w:w="864" w:type="dxa"/>
            <w:tcBorders>
              <w:top w:val="single" w:sz="4" w:space="0" w:color="auto"/>
              <w:left w:val="single" w:sz="4" w:space="0" w:color="auto"/>
              <w:bottom w:val="single" w:sz="4" w:space="0" w:color="auto"/>
              <w:right w:val="single" w:sz="4" w:space="0" w:color="auto"/>
            </w:tcBorders>
            <w:hideMark/>
          </w:tcPr>
          <w:p w14:paraId="5A80678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69/112</w:t>
            </w:r>
          </w:p>
        </w:tc>
        <w:tc>
          <w:tcPr>
            <w:tcW w:w="864" w:type="dxa"/>
            <w:tcBorders>
              <w:top w:val="single" w:sz="4" w:space="0" w:color="auto"/>
              <w:left w:val="single" w:sz="4" w:space="0" w:color="auto"/>
              <w:bottom w:val="single" w:sz="4" w:space="0" w:color="auto"/>
              <w:right w:val="single" w:sz="4" w:space="0" w:color="auto"/>
            </w:tcBorders>
            <w:hideMark/>
          </w:tcPr>
          <w:p w14:paraId="0B0FE8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44.77%</w:t>
            </w:r>
          </w:p>
        </w:tc>
        <w:tc>
          <w:tcPr>
            <w:tcW w:w="864" w:type="dxa"/>
            <w:tcBorders>
              <w:top w:val="single" w:sz="4" w:space="0" w:color="auto"/>
              <w:left w:val="single" w:sz="4" w:space="0" w:color="auto"/>
              <w:bottom w:val="single" w:sz="4" w:space="0" w:color="auto"/>
              <w:right w:val="single" w:sz="4" w:space="0" w:color="auto"/>
            </w:tcBorders>
            <w:hideMark/>
          </w:tcPr>
          <w:p w14:paraId="7C4CD88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w:t>
            </w:r>
          </w:p>
        </w:tc>
      </w:tr>
      <w:tr w:rsidR="00E26627" w:rsidRPr="00E26627" w14:paraId="18682B8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D5430B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1DCC1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0CEDC07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-0.166541500257256</w:t>
            </w:r>
          </w:p>
        </w:tc>
        <w:tc>
          <w:tcPr>
            <w:tcW w:w="864" w:type="dxa"/>
            <w:tcBorders>
              <w:top w:val="single" w:sz="4" w:space="0" w:color="auto"/>
              <w:left w:val="single" w:sz="4" w:space="0" w:color="auto"/>
              <w:bottom w:val="single" w:sz="4" w:space="0" w:color="auto"/>
              <w:right w:val="single" w:sz="4" w:space="0" w:color="auto"/>
            </w:tcBorders>
            <w:hideMark/>
          </w:tcPr>
          <w:p w14:paraId="17FE3CE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-1.2417514094893585</w:t>
            </w:r>
          </w:p>
        </w:tc>
        <w:tc>
          <w:tcPr>
            <w:tcW w:w="864" w:type="dxa"/>
            <w:tcBorders>
              <w:top w:val="single" w:sz="4" w:space="0" w:color="auto"/>
              <w:left w:val="single" w:sz="4" w:space="0" w:color="auto"/>
              <w:bottom w:val="single" w:sz="4" w:space="0" w:color="auto"/>
              <w:right w:val="single" w:sz="4" w:space="0" w:color="auto"/>
            </w:tcBorders>
            <w:hideMark/>
          </w:tcPr>
          <w:p w14:paraId="0F732AF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0.1489361702127659</w:t>
            </w:r>
          </w:p>
        </w:tc>
        <w:tc>
          <w:tcPr>
            <w:tcW w:w="864" w:type="dxa"/>
            <w:tcBorders>
              <w:top w:val="single" w:sz="4" w:space="0" w:color="auto"/>
              <w:left w:val="single" w:sz="4" w:space="0" w:color="auto"/>
              <w:bottom w:val="single" w:sz="4" w:space="0" w:color="auto"/>
              <w:right w:val="single" w:sz="4" w:space="0" w:color="auto"/>
            </w:tcBorders>
            <w:hideMark/>
          </w:tcPr>
          <w:p w14:paraId="504369F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0.5870489573889394</w:t>
            </w:r>
          </w:p>
        </w:tc>
        <w:tc>
          <w:tcPr>
            <w:tcW w:w="864" w:type="dxa"/>
            <w:tcBorders>
              <w:top w:val="single" w:sz="4" w:space="0" w:color="auto"/>
              <w:left w:val="single" w:sz="4" w:space="0" w:color="auto"/>
              <w:bottom w:val="single" w:sz="4" w:space="0" w:color="auto"/>
              <w:right w:val="single" w:sz="4" w:space="0" w:color="auto"/>
            </w:tcBorders>
            <w:hideMark/>
          </w:tcPr>
          <w:p w14:paraId="45459F2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AF6AE8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11/32</w:t>
            </w:r>
          </w:p>
        </w:tc>
        <w:tc>
          <w:tcPr>
            <w:tcW w:w="864" w:type="dxa"/>
            <w:tcBorders>
              <w:top w:val="single" w:sz="4" w:space="0" w:color="auto"/>
              <w:left w:val="single" w:sz="4" w:space="0" w:color="auto"/>
              <w:bottom w:val="single" w:sz="4" w:space="0" w:color="auto"/>
              <w:right w:val="single" w:sz="4" w:space="0" w:color="auto"/>
            </w:tcBorders>
            <w:hideMark/>
          </w:tcPr>
          <w:p w14:paraId="049215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16.31%</w:t>
            </w:r>
          </w:p>
        </w:tc>
        <w:tc>
          <w:tcPr>
            <w:tcW w:w="864" w:type="dxa"/>
            <w:tcBorders>
              <w:top w:val="single" w:sz="4" w:space="0" w:color="auto"/>
              <w:left w:val="single" w:sz="4" w:space="0" w:color="auto"/>
              <w:bottom w:val="single" w:sz="4" w:space="0" w:color="auto"/>
              <w:right w:val="single" w:sz="4" w:space="0" w:color="auto"/>
            </w:tcBorders>
            <w:hideMark/>
          </w:tcPr>
          <w:p w14:paraId="73622D1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w:t>
            </w:r>
          </w:p>
        </w:tc>
      </w:tr>
      <w:tr w:rsidR="00E26627" w:rsidRPr="00E26627" w14:paraId="0EB93FD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F5A12E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D954C9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13A726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-0.0471492858169478</w:t>
            </w:r>
          </w:p>
        </w:tc>
        <w:tc>
          <w:tcPr>
            <w:tcW w:w="864" w:type="dxa"/>
            <w:tcBorders>
              <w:top w:val="single" w:sz="4" w:space="0" w:color="auto"/>
              <w:left w:val="single" w:sz="4" w:space="0" w:color="auto"/>
              <w:bottom w:val="single" w:sz="4" w:space="0" w:color="auto"/>
              <w:right w:val="single" w:sz="4" w:space="0" w:color="auto"/>
            </w:tcBorders>
            <w:hideMark/>
          </w:tcPr>
          <w:p w14:paraId="0E761B4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-0.753211572826966</w:t>
            </w:r>
          </w:p>
        </w:tc>
        <w:tc>
          <w:tcPr>
            <w:tcW w:w="864" w:type="dxa"/>
            <w:tcBorders>
              <w:top w:val="single" w:sz="4" w:space="0" w:color="auto"/>
              <w:left w:val="single" w:sz="4" w:space="0" w:color="auto"/>
              <w:bottom w:val="single" w:sz="4" w:space="0" w:color="auto"/>
              <w:right w:val="single" w:sz="4" w:space="0" w:color="auto"/>
            </w:tcBorders>
            <w:hideMark/>
          </w:tcPr>
          <w:p w14:paraId="6401B74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0.8888888888888888</w:t>
            </w:r>
          </w:p>
        </w:tc>
        <w:tc>
          <w:tcPr>
            <w:tcW w:w="864" w:type="dxa"/>
            <w:tcBorders>
              <w:top w:val="single" w:sz="4" w:space="0" w:color="auto"/>
              <w:left w:val="single" w:sz="4" w:space="0" w:color="auto"/>
              <w:bottom w:val="single" w:sz="4" w:space="0" w:color="auto"/>
              <w:right w:val="single" w:sz="4" w:space="0" w:color="auto"/>
            </w:tcBorders>
            <w:hideMark/>
          </w:tcPr>
          <w:p w14:paraId="30E01C7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0.9572471118372036</w:t>
            </w:r>
          </w:p>
        </w:tc>
        <w:tc>
          <w:tcPr>
            <w:tcW w:w="864" w:type="dxa"/>
            <w:tcBorders>
              <w:top w:val="single" w:sz="4" w:space="0" w:color="auto"/>
              <w:left w:val="single" w:sz="4" w:space="0" w:color="auto"/>
              <w:bottom w:val="single" w:sz="4" w:space="0" w:color="auto"/>
              <w:right w:val="single" w:sz="4" w:space="0" w:color="auto"/>
            </w:tcBorders>
            <w:hideMark/>
          </w:tcPr>
          <w:p w14:paraId="20B1EC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4CA1B4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148/179</w:t>
            </w:r>
          </w:p>
        </w:tc>
        <w:tc>
          <w:tcPr>
            <w:tcW w:w="864" w:type="dxa"/>
            <w:tcBorders>
              <w:top w:val="single" w:sz="4" w:space="0" w:color="auto"/>
              <w:left w:val="single" w:sz="4" w:space="0" w:color="auto"/>
              <w:bottom w:val="single" w:sz="4" w:space="0" w:color="auto"/>
              <w:right w:val="single" w:sz="4" w:space="0" w:color="auto"/>
            </w:tcBorders>
            <w:hideMark/>
          </w:tcPr>
          <w:p w14:paraId="3886330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77.11%</w:t>
            </w:r>
          </w:p>
        </w:tc>
        <w:tc>
          <w:tcPr>
            <w:tcW w:w="864" w:type="dxa"/>
            <w:tcBorders>
              <w:top w:val="single" w:sz="4" w:space="0" w:color="auto"/>
              <w:left w:val="single" w:sz="4" w:space="0" w:color="auto"/>
              <w:bottom w:val="single" w:sz="4" w:space="0" w:color="auto"/>
              <w:right w:val="single" w:sz="4" w:space="0" w:color="auto"/>
            </w:tcBorders>
            <w:hideMark/>
          </w:tcPr>
          <w:p w14:paraId="0F60C6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w:t>
            </w:r>
          </w:p>
        </w:tc>
      </w:tr>
      <w:tr w:rsidR="00E26627" w:rsidRPr="00E26627" w14:paraId="42A426D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3D3AA4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A38009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717C88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-0.1120298340814006</w:t>
            </w:r>
          </w:p>
        </w:tc>
        <w:tc>
          <w:tcPr>
            <w:tcW w:w="864" w:type="dxa"/>
            <w:tcBorders>
              <w:top w:val="single" w:sz="4" w:space="0" w:color="auto"/>
              <w:left w:val="single" w:sz="4" w:space="0" w:color="auto"/>
              <w:bottom w:val="single" w:sz="4" w:space="0" w:color="auto"/>
              <w:right w:val="single" w:sz="4" w:space="0" w:color="auto"/>
            </w:tcBorders>
            <w:hideMark/>
          </w:tcPr>
          <w:p w14:paraId="518AFE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-2.0146072424615937</w:t>
            </w:r>
          </w:p>
        </w:tc>
        <w:tc>
          <w:tcPr>
            <w:tcW w:w="864" w:type="dxa"/>
            <w:tcBorders>
              <w:top w:val="single" w:sz="4" w:space="0" w:color="auto"/>
              <w:left w:val="single" w:sz="4" w:space="0" w:color="auto"/>
              <w:bottom w:val="single" w:sz="4" w:space="0" w:color="auto"/>
              <w:right w:val="single" w:sz="4" w:space="0" w:color="auto"/>
            </w:tcBorders>
            <w:hideMark/>
          </w:tcPr>
          <w:p w14:paraId="5C5C632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F554A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0.0252861368312757</w:t>
            </w:r>
          </w:p>
        </w:tc>
        <w:tc>
          <w:tcPr>
            <w:tcW w:w="864" w:type="dxa"/>
            <w:tcBorders>
              <w:top w:val="single" w:sz="4" w:space="0" w:color="auto"/>
              <w:left w:val="single" w:sz="4" w:space="0" w:color="auto"/>
              <w:bottom w:val="single" w:sz="4" w:space="0" w:color="auto"/>
              <w:right w:val="single" w:sz="4" w:space="0" w:color="auto"/>
            </w:tcBorders>
            <w:hideMark/>
          </w:tcPr>
          <w:p w14:paraId="66228C2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0.23</w:t>
            </w:r>
          </w:p>
        </w:tc>
        <w:tc>
          <w:tcPr>
            <w:tcW w:w="864" w:type="dxa"/>
            <w:tcBorders>
              <w:top w:val="single" w:sz="4" w:space="0" w:color="auto"/>
              <w:left w:val="single" w:sz="4" w:space="0" w:color="auto"/>
              <w:bottom w:val="single" w:sz="4" w:space="0" w:color="auto"/>
              <w:right w:val="single" w:sz="4" w:space="0" w:color="auto"/>
            </w:tcBorders>
            <w:hideMark/>
          </w:tcPr>
          <w:p w14:paraId="5668C36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103/179</w:t>
            </w:r>
          </w:p>
        </w:tc>
        <w:tc>
          <w:tcPr>
            <w:tcW w:w="864" w:type="dxa"/>
            <w:tcBorders>
              <w:top w:val="single" w:sz="4" w:space="0" w:color="auto"/>
              <w:left w:val="single" w:sz="4" w:space="0" w:color="auto"/>
              <w:bottom w:val="single" w:sz="4" w:space="0" w:color="auto"/>
              <w:right w:val="single" w:sz="4" w:space="0" w:color="auto"/>
            </w:tcBorders>
            <w:hideMark/>
          </w:tcPr>
          <w:p w14:paraId="0C1C7E6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44.77%</w:t>
            </w:r>
          </w:p>
        </w:tc>
        <w:tc>
          <w:tcPr>
            <w:tcW w:w="864" w:type="dxa"/>
            <w:tcBorders>
              <w:top w:val="single" w:sz="4" w:space="0" w:color="auto"/>
              <w:left w:val="single" w:sz="4" w:space="0" w:color="auto"/>
              <w:bottom w:val="single" w:sz="4" w:space="0" w:color="auto"/>
              <w:right w:val="single" w:sz="4" w:space="0" w:color="auto"/>
            </w:tcBorders>
            <w:hideMark/>
          </w:tcPr>
          <w:p w14:paraId="3C2A6CF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w:t>
            </w:r>
          </w:p>
        </w:tc>
      </w:tr>
      <w:tr w:rsidR="00E26627" w:rsidRPr="00E26627" w14:paraId="3C7859B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E73B6E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83D058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480AC43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-0.1609719325626107</w:t>
            </w:r>
          </w:p>
        </w:tc>
        <w:tc>
          <w:tcPr>
            <w:tcW w:w="864" w:type="dxa"/>
            <w:tcBorders>
              <w:top w:val="single" w:sz="4" w:space="0" w:color="auto"/>
              <w:left w:val="single" w:sz="4" w:space="0" w:color="auto"/>
              <w:bottom w:val="single" w:sz="4" w:space="0" w:color="auto"/>
              <w:right w:val="single" w:sz="4" w:space="0" w:color="auto"/>
            </w:tcBorders>
            <w:hideMark/>
          </w:tcPr>
          <w:p w14:paraId="6015811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-1.7046833340244654</w:t>
            </w:r>
          </w:p>
        </w:tc>
        <w:tc>
          <w:tcPr>
            <w:tcW w:w="864" w:type="dxa"/>
            <w:tcBorders>
              <w:top w:val="single" w:sz="4" w:space="0" w:color="auto"/>
              <w:left w:val="single" w:sz="4" w:space="0" w:color="auto"/>
              <w:bottom w:val="single" w:sz="4" w:space="0" w:color="auto"/>
              <w:right w:val="single" w:sz="4" w:space="0" w:color="auto"/>
            </w:tcBorders>
            <w:hideMark/>
          </w:tcPr>
          <w:p w14:paraId="340526E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0.03125</w:t>
            </w:r>
          </w:p>
        </w:tc>
        <w:tc>
          <w:tcPr>
            <w:tcW w:w="864" w:type="dxa"/>
            <w:tcBorders>
              <w:top w:val="single" w:sz="4" w:space="0" w:color="auto"/>
              <w:left w:val="single" w:sz="4" w:space="0" w:color="auto"/>
              <w:bottom w:val="single" w:sz="4" w:space="0" w:color="auto"/>
              <w:right w:val="single" w:sz="4" w:space="0" w:color="auto"/>
            </w:tcBorders>
            <w:hideMark/>
          </w:tcPr>
          <w:p w14:paraId="44B2D29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0.1078765707671957</w:t>
            </w:r>
          </w:p>
        </w:tc>
        <w:tc>
          <w:tcPr>
            <w:tcW w:w="864" w:type="dxa"/>
            <w:tcBorders>
              <w:top w:val="single" w:sz="4" w:space="0" w:color="auto"/>
              <w:left w:val="single" w:sz="4" w:space="0" w:color="auto"/>
              <w:bottom w:val="single" w:sz="4" w:space="0" w:color="auto"/>
              <w:right w:val="single" w:sz="4" w:space="0" w:color="auto"/>
            </w:tcBorders>
            <w:hideMark/>
          </w:tcPr>
          <w:p w14:paraId="1B47020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0.75</w:t>
            </w:r>
          </w:p>
        </w:tc>
        <w:tc>
          <w:tcPr>
            <w:tcW w:w="864" w:type="dxa"/>
            <w:tcBorders>
              <w:top w:val="single" w:sz="4" w:space="0" w:color="auto"/>
              <w:left w:val="single" w:sz="4" w:space="0" w:color="auto"/>
              <w:bottom w:val="single" w:sz="4" w:space="0" w:color="auto"/>
              <w:right w:val="single" w:sz="4" w:space="0" w:color="auto"/>
            </w:tcBorders>
            <w:hideMark/>
          </w:tcPr>
          <w:p w14:paraId="0E252EA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44/86</w:t>
            </w:r>
          </w:p>
        </w:tc>
        <w:tc>
          <w:tcPr>
            <w:tcW w:w="864" w:type="dxa"/>
            <w:tcBorders>
              <w:top w:val="single" w:sz="4" w:space="0" w:color="auto"/>
              <w:left w:val="single" w:sz="4" w:space="0" w:color="auto"/>
              <w:bottom w:val="single" w:sz="4" w:space="0" w:color="auto"/>
              <w:right w:val="single" w:sz="4" w:space="0" w:color="auto"/>
            </w:tcBorders>
            <w:hideMark/>
          </w:tcPr>
          <w:p w14:paraId="437B259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33.41%</w:t>
            </w:r>
          </w:p>
        </w:tc>
        <w:tc>
          <w:tcPr>
            <w:tcW w:w="864" w:type="dxa"/>
            <w:tcBorders>
              <w:top w:val="single" w:sz="4" w:space="0" w:color="auto"/>
              <w:left w:val="single" w:sz="4" w:space="0" w:color="auto"/>
              <w:bottom w:val="single" w:sz="4" w:space="0" w:color="auto"/>
              <w:right w:val="single" w:sz="4" w:space="0" w:color="auto"/>
            </w:tcBorders>
            <w:hideMark/>
          </w:tcPr>
          <w:p w14:paraId="665DEDC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w:t>
            </w:r>
          </w:p>
        </w:tc>
      </w:tr>
      <w:tr w:rsidR="00E26627" w:rsidRPr="00E26627" w14:paraId="626C9E6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0169A9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E34ABC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35ADE75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-0.1061645417419538</w:t>
            </w:r>
          </w:p>
        </w:tc>
        <w:tc>
          <w:tcPr>
            <w:tcW w:w="864" w:type="dxa"/>
            <w:tcBorders>
              <w:top w:val="single" w:sz="4" w:space="0" w:color="auto"/>
              <w:left w:val="single" w:sz="4" w:space="0" w:color="auto"/>
              <w:bottom w:val="single" w:sz="4" w:space="0" w:color="auto"/>
              <w:right w:val="single" w:sz="4" w:space="0" w:color="auto"/>
            </w:tcBorders>
            <w:hideMark/>
          </w:tcPr>
          <w:p w14:paraId="6B91322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-1.3642996693988605</w:t>
            </w:r>
          </w:p>
        </w:tc>
        <w:tc>
          <w:tcPr>
            <w:tcW w:w="864" w:type="dxa"/>
            <w:tcBorders>
              <w:top w:val="single" w:sz="4" w:space="0" w:color="auto"/>
              <w:left w:val="single" w:sz="4" w:space="0" w:color="auto"/>
              <w:bottom w:val="single" w:sz="4" w:space="0" w:color="auto"/>
              <w:right w:val="single" w:sz="4" w:space="0" w:color="auto"/>
            </w:tcBorders>
            <w:hideMark/>
          </w:tcPr>
          <w:p w14:paraId="3C3EB0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w:t>
            </w:r>
          </w:p>
        </w:tc>
        <w:tc>
          <w:tcPr>
            <w:tcW w:w="864" w:type="dxa"/>
            <w:tcBorders>
              <w:top w:val="single" w:sz="4" w:space="0" w:color="auto"/>
              <w:left w:val="single" w:sz="4" w:space="0" w:color="auto"/>
              <w:bottom w:val="single" w:sz="4" w:space="0" w:color="auto"/>
              <w:right w:val="single" w:sz="4" w:space="0" w:color="auto"/>
            </w:tcBorders>
            <w:hideMark/>
          </w:tcPr>
          <w:p w14:paraId="4C175A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0.3313058609825103</w:t>
            </w:r>
          </w:p>
        </w:tc>
        <w:tc>
          <w:tcPr>
            <w:tcW w:w="864" w:type="dxa"/>
            <w:tcBorders>
              <w:top w:val="single" w:sz="4" w:space="0" w:color="auto"/>
              <w:left w:val="single" w:sz="4" w:space="0" w:color="auto"/>
              <w:bottom w:val="single" w:sz="4" w:space="0" w:color="auto"/>
              <w:right w:val="single" w:sz="4" w:space="0" w:color="auto"/>
            </w:tcBorders>
            <w:hideMark/>
          </w:tcPr>
          <w:p w14:paraId="3708319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062E1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73/112</w:t>
            </w:r>
          </w:p>
        </w:tc>
        <w:tc>
          <w:tcPr>
            <w:tcW w:w="864" w:type="dxa"/>
            <w:tcBorders>
              <w:top w:val="single" w:sz="4" w:space="0" w:color="auto"/>
              <w:left w:val="single" w:sz="4" w:space="0" w:color="auto"/>
              <w:bottom w:val="single" w:sz="4" w:space="0" w:color="auto"/>
              <w:right w:val="single" w:sz="4" w:space="0" w:color="auto"/>
            </w:tcBorders>
            <w:hideMark/>
          </w:tcPr>
          <w:p w14:paraId="7C7CF9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53.04%</w:t>
            </w:r>
          </w:p>
        </w:tc>
        <w:tc>
          <w:tcPr>
            <w:tcW w:w="864" w:type="dxa"/>
            <w:tcBorders>
              <w:top w:val="single" w:sz="4" w:space="0" w:color="auto"/>
              <w:left w:val="single" w:sz="4" w:space="0" w:color="auto"/>
              <w:bottom w:val="single" w:sz="4" w:space="0" w:color="auto"/>
              <w:right w:val="single" w:sz="4" w:space="0" w:color="auto"/>
            </w:tcBorders>
            <w:hideMark/>
          </w:tcPr>
          <w:p w14:paraId="6171B6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w:t>
            </w:r>
          </w:p>
        </w:tc>
      </w:tr>
      <w:tr w:rsidR="00E26627" w:rsidRPr="00E26627" w14:paraId="3BD5444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C052F0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DEB05E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6C4F26D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0.1592193386692686</w:t>
            </w:r>
          </w:p>
        </w:tc>
        <w:tc>
          <w:tcPr>
            <w:tcW w:w="864" w:type="dxa"/>
            <w:tcBorders>
              <w:top w:val="single" w:sz="4" w:space="0" w:color="auto"/>
              <w:left w:val="single" w:sz="4" w:space="0" w:color="auto"/>
              <w:bottom w:val="single" w:sz="4" w:space="0" w:color="auto"/>
              <w:right w:val="single" w:sz="4" w:space="0" w:color="auto"/>
            </w:tcBorders>
            <w:hideMark/>
          </w:tcPr>
          <w:p w14:paraId="33920CE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1.0458250483076112</w:t>
            </w:r>
          </w:p>
        </w:tc>
        <w:tc>
          <w:tcPr>
            <w:tcW w:w="864" w:type="dxa"/>
            <w:tcBorders>
              <w:top w:val="single" w:sz="4" w:space="0" w:color="auto"/>
              <w:left w:val="single" w:sz="4" w:space="0" w:color="auto"/>
              <w:bottom w:val="single" w:sz="4" w:space="0" w:color="auto"/>
              <w:right w:val="single" w:sz="4" w:space="0" w:color="auto"/>
            </w:tcBorders>
            <w:hideMark/>
          </w:tcPr>
          <w:p w14:paraId="0505CB1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0.3461538461538461</w:t>
            </w:r>
          </w:p>
        </w:tc>
        <w:tc>
          <w:tcPr>
            <w:tcW w:w="864" w:type="dxa"/>
            <w:tcBorders>
              <w:top w:val="single" w:sz="4" w:space="0" w:color="auto"/>
              <w:left w:val="single" w:sz="4" w:space="0" w:color="auto"/>
              <w:bottom w:val="single" w:sz="4" w:space="0" w:color="auto"/>
              <w:right w:val="single" w:sz="4" w:space="0" w:color="auto"/>
            </w:tcBorders>
            <w:hideMark/>
          </w:tcPr>
          <w:p w14:paraId="4A4C1A2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0.9616015093405912</w:t>
            </w:r>
          </w:p>
        </w:tc>
        <w:tc>
          <w:tcPr>
            <w:tcW w:w="864" w:type="dxa"/>
            <w:tcBorders>
              <w:top w:val="single" w:sz="4" w:space="0" w:color="auto"/>
              <w:left w:val="single" w:sz="4" w:space="0" w:color="auto"/>
              <w:bottom w:val="single" w:sz="4" w:space="0" w:color="auto"/>
              <w:right w:val="single" w:sz="4" w:space="0" w:color="auto"/>
            </w:tcBorders>
            <w:hideMark/>
          </w:tcPr>
          <w:p w14:paraId="64940EE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F0B96D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10/32</w:t>
            </w:r>
          </w:p>
        </w:tc>
        <w:tc>
          <w:tcPr>
            <w:tcW w:w="864" w:type="dxa"/>
            <w:tcBorders>
              <w:top w:val="single" w:sz="4" w:space="0" w:color="auto"/>
              <w:left w:val="single" w:sz="4" w:space="0" w:color="auto"/>
              <w:bottom w:val="single" w:sz="4" w:space="0" w:color="auto"/>
              <w:right w:val="single" w:sz="4" w:space="0" w:color="auto"/>
            </w:tcBorders>
            <w:hideMark/>
          </w:tcPr>
          <w:p w14:paraId="1AA7A74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17.21%</w:t>
            </w:r>
          </w:p>
        </w:tc>
        <w:tc>
          <w:tcPr>
            <w:tcW w:w="864" w:type="dxa"/>
            <w:tcBorders>
              <w:top w:val="single" w:sz="4" w:space="0" w:color="auto"/>
              <w:left w:val="single" w:sz="4" w:space="0" w:color="auto"/>
              <w:bottom w:val="single" w:sz="4" w:space="0" w:color="auto"/>
              <w:right w:val="single" w:sz="4" w:space="0" w:color="auto"/>
            </w:tcBorders>
            <w:hideMark/>
          </w:tcPr>
          <w:p w14:paraId="2CC9267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w:t>
            </w:r>
          </w:p>
        </w:tc>
      </w:tr>
      <w:tr w:rsidR="00E26627" w:rsidRPr="00E26627" w14:paraId="5ECB3C9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FA90F3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3BA80E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74EF43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0.0563497911713277</w:t>
            </w:r>
          </w:p>
        </w:tc>
        <w:tc>
          <w:tcPr>
            <w:tcW w:w="864" w:type="dxa"/>
            <w:tcBorders>
              <w:top w:val="single" w:sz="4" w:space="0" w:color="auto"/>
              <w:left w:val="single" w:sz="4" w:space="0" w:color="auto"/>
              <w:bottom w:val="single" w:sz="4" w:space="0" w:color="auto"/>
              <w:right w:val="single" w:sz="4" w:space="0" w:color="auto"/>
            </w:tcBorders>
            <w:hideMark/>
          </w:tcPr>
          <w:p w14:paraId="19F6D6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0.7360008639741472</w:t>
            </w:r>
          </w:p>
        </w:tc>
        <w:tc>
          <w:tcPr>
            <w:tcW w:w="864" w:type="dxa"/>
            <w:tcBorders>
              <w:top w:val="single" w:sz="4" w:space="0" w:color="auto"/>
              <w:left w:val="single" w:sz="4" w:space="0" w:color="auto"/>
              <w:bottom w:val="single" w:sz="4" w:space="0" w:color="auto"/>
              <w:right w:val="single" w:sz="4" w:space="0" w:color="auto"/>
            </w:tcBorders>
            <w:hideMark/>
          </w:tcPr>
          <w:p w14:paraId="2D9245A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0.8260869565217391</w:t>
            </w:r>
          </w:p>
        </w:tc>
        <w:tc>
          <w:tcPr>
            <w:tcW w:w="864" w:type="dxa"/>
            <w:tcBorders>
              <w:top w:val="single" w:sz="4" w:space="0" w:color="auto"/>
              <w:left w:val="single" w:sz="4" w:space="0" w:color="auto"/>
              <w:bottom w:val="single" w:sz="4" w:space="0" w:color="auto"/>
              <w:right w:val="single" w:sz="4" w:space="0" w:color="auto"/>
            </w:tcBorders>
            <w:hideMark/>
          </w:tcPr>
          <w:p w14:paraId="5F85F9D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0.9576472894762056</w:t>
            </w:r>
          </w:p>
        </w:tc>
        <w:tc>
          <w:tcPr>
            <w:tcW w:w="864" w:type="dxa"/>
            <w:tcBorders>
              <w:top w:val="single" w:sz="4" w:space="0" w:color="auto"/>
              <w:left w:val="single" w:sz="4" w:space="0" w:color="auto"/>
              <w:bottom w:val="single" w:sz="4" w:space="0" w:color="auto"/>
              <w:right w:val="single" w:sz="4" w:space="0" w:color="auto"/>
            </w:tcBorders>
            <w:hideMark/>
          </w:tcPr>
          <w:p w14:paraId="31CFA55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60615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90/159</w:t>
            </w:r>
          </w:p>
        </w:tc>
        <w:tc>
          <w:tcPr>
            <w:tcW w:w="864" w:type="dxa"/>
            <w:tcBorders>
              <w:top w:val="single" w:sz="4" w:space="0" w:color="auto"/>
              <w:left w:val="single" w:sz="4" w:space="0" w:color="auto"/>
              <w:bottom w:val="single" w:sz="4" w:space="0" w:color="auto"/>
              <w:right w:val="single" w:sz="4" w:space="0" w:color="auto"/>
            </w:tcBorders>
            <w:hideMark/>
          </w:tcPr>
          <w:p w14:paraId="326C14F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52.59%</w:t>
            </w:r>
          </w:p>
        </w:tc>
        <w:tc>
          <w:tcPr>
            <w:tcW w:w="864" w:type="dxa"/>
            <w:tcBorders>
              <w:top w:val="single" w:sz="4" w:space="0" w:color="auto"/>
              <w:left w:val="single" w:sz="4" w:space="0" w:color="auto"/>
              <w:bottom w:val="single" w:sz="4" w:space="0" w:color="auto"/>
              <w:right w:val="single" w:sz="4" w:space="0" w:color="auto"/>
            </w:tcBorders>
            <w:hideMark/>
          </w:tcPr>
          <w:p w14:paraId="776E554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w:t>
            </w:r>
          </w:p>
        </w:tc>
      </w:tr>
      <w:tr w:rsidR="00E26627" w:rsidRPr="00E26627" w14:paraId="527740E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5DF7F8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A2C841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78D4073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-0.1964814337453577</w:t>
            </w:r>
          </w:p>
        </w:tc>
        <w:tc>
          <w:tcPr>
            <w:tcW w:w="864" w:type="dxa"/>
            <w:tcBorders>
              <w:top w:val="single" w:sz="4" w:space="0" w:color="auto"/>
              <w:left w:val="single" w:sz="4" w:space="0" w:color="auto"/>
              <w:bottom w:val="single" w:sz="4" w:space="0" w:color="auto"/>
              <w:right w:val="single" w:sz="4" w:space="0" w:color="auto"/>
            </w:tcBorders>
            <w:hideMark/>
          </w:tcPr>
          <w:p w14:paraId="7926F21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-2.496369619941877</w:t>
            </w:r>
          </w:p>
        </w:tc>
        <w:tc>
          <w:tcPr>
            <w:tcW w:w="864" w:type="dxa"/>
            <w:tcBorders>
              <w:top w:val="single" w:sz="4" w:space="0" w:color="auto"/>
              <w:left w:val="single" w:sz="4" w:space="0" w:color="auto"/>
              <w:bottom w:val="single" w:sz="4" w:space="0" w:color="auto"/>
              <w:right w:val="single" w:sz="4" w:space="0" w:color="auto"/>
            </w:tcBorders>
            <w:hideMark/>
          </w:tcPr>
          <w:p w14:paraId="6623816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B27324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9C128B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24484D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89/112</w:t>
            </w:r>
          </w:p>
        </w:tc>
        <w:tc>
          <w:tcPr>
            <w:tcW w:w="864" w:type="dxa"/>
            <w:tcBorders>
              <w:top w:val="single" w:sz="4" w:space="0" w:color="auto"/>
              <w:left w:val="single" w:sz="4" w:space="0" w:color="auto"/>
              <w:bottom w:val="single" w:sz="4" w:space="0" w:color="auto"/>
              <w:right w:val="single" w:sz="4" w:space="0" w:color="auto"/>
            </w:tcBorders>
            <w:hideMark/>
          </w:tcPr>
          <w:p w14:paraId="49A9366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58.81%</w:t>
            </w:r>
          </w:p>
        </w:tc>
        <w:tc>
          <w:tcPr>
            <w:tcW w:w="864" w:type="dxa"/>
            <w:tcBorders>
              <w:top w:val="single" w:sz="4" w:space="0" w:color="auto"/>
              <w:left w:val="single" w:sz="4" w:space="0" w:color="auto"/>
              <w:bottom w:val="single" w:sz="4" w:space="0" w:color="auto"/>
              <w:right w:val="single" w:sz="4" w:space="0" w:color="auto"/>
            </w:tcBorders>
            <w:hideMark/>
          </w:tcPr>
          <w:p w14:paraId="7B99B30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w:t>
            </w:r>
          </w:p>
        </w:tc>
      </w:tr>
      <w:tr w:rsidR="00E26627" w:rsidRPr="00E26627" w14:paraId="1E17A28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400F07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31537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0FF1C90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-0.1227396672517917</w:t>
            </w:r>
          </w:p>
        </w:tc>
        <w:tc>
          <w:tcPr>
            <w:tcW w:w="864" w:type="dxa"/>
            <w:tcBorders>
              <w:top w:val="single" w:sz="4" w:space="0" w:color="auto"/>
              <w:left w:val="single" w:sz="4" w:space="0" w:color="auto"/>
              <w:bottom w:val="single" w:sz="4" w:space="0" w:color="auto"/>
              <w:right w:val="single" w:sz="4" w:space="0" w:color="auto"/>
            </w:tcBorders>
            <w:hideMark/>
          </w:tcPr>
          <w:p w14:paraId="49BA071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-2.377325966460432</w:t>
            </w:r>
          </w:p>
        </w:tc>
        <w:tc>
          <w:tcPr>
            <w:tcW w:w="864" w:type="dxa"/>
            <w:tcBorders>
              <w:top w:val="single" w:sz="4" w:space="0" w:color="auto"/>
              <w:left w:val="single" w:sz="4" w:space="0" w:color="auto"/>
              <w:bottom w:val="single" w:sz="4" w:space="0" w:color="auto"/>
              <w:right w:val="single" w:sz="4" w:space="0" w:color="auto"/>
            </w:tcBorders>
            <w:hideMark/>
          </w:tcPr>
          <w:p w14:paraId="00AF706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578C25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0.0035433331129767</w:t>
            </w:r>
          </w:p>
        </w:tc>
        <w:tc>
          <w:tcPr>
            <w:tcW w:w="864" w:type="dxa"/>
            <w:tcBorders>
              <w:top w:val="single" w:sz="4" w:space="0" w:color="auto"/>
              <w:left w:val="single" w:sz="4" w:space="0" w:color="auto"/>
              <w:bottom w:val="single" w:sz="4" w:space="0" w:color="auto"/>
              <w:right w:val="single" w:sz="4" w:space="0" w:color="auto"/>
            </w:tcBorders>
            <w:hideMark/>
          </w:tcPr>
          <w:p w14:paraId="64C54F8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w:t>
            </w:r>
          </w:p>
        </w:tc>
        <w:tc>
          <w:tcPr>
            <w:tcW w:w="864" w:type="dxa"/>
            <w:tcBorders>
              <w:top w:val="single" w:sz="4" w:space="0" w:color="auto"/>
              <w:left w:val="single" w:sz="4" w:space="0" w:color="auto"/>
              <w:bottom w:val="single" w:sz="4" w:space="0" w:color="auto"/>
              <w:right w:val="single" w:sz="4" w:space="0" w:color="auto"/>
            </w:tcBorders>
            <w:hideMark/>
          </w:tcPr>
          <w:p w14:paraId="008939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102/179</w:t>
            </w:r>
          </w:p>
        </w:tc>
        <w:tc>
          <w:tcPr>
            <w:tcW w:w="864" w:type="dxa"/>
            <w:tcBorders>
              <w:top w:val="single" w:sz="4" w:space="0" w:color="auto"/>
              <w:left w:val="single" w:sz="4" w:space="0" w:color="auto"/>
              <w:bottom w:val="single" w:sz="4" w:space="0" w:color="auto"/>
              <w:right w:val="single" w:sz="4" w:space="0" w:color="auto"/>
            </w:tcBorders>
            <w:hideMark/>
          </w:tcPr>
          <w:p w14:paraId="2B7756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42.99%</w:t>
            </w:r>
          </w:p>
        </w:tc>
        <w:tc>
          <w:tcPr>
            <w:tcW w:w="864" w:type="dxa"/>
            <w:tcBorders>
              <w:top w:val="single" w:sz="4" w:space="0" w:color="auto"/>
              <w:left w:val="single" w:sz="4" w:space="0" w:color="auto"/>
              <w:bottom w:val="single" w:sz="4" w:space="0" w:color="auto"/>
              <w:right w:val="single" w:sz="4" w:space="0" w:color="auto"/>
            </w:tcBorders>
            <w:hideMark/>
          </w:tcPr>
          <w:p w14:paraId="1C37A73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w:t>
            </w:r>
          </w:p>
        </w:tc>
      </w:tr>
      <w:tr w:rsidR="00E26627" w:rsidRPr="00E26627" w14:paraId="1417BF0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BC291D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262765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56626F0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-0.116205108934208</w:t>
            </w:r>
          </w:p>
        </w:tc>
        <w:tc>
          <w:tcPr>
            <w:tcW w:w="864" w:type="dxa"/>
            <w:tcBorders>
              <w:top w:val="single" w:sz="4" w:space="0" w:color="auto"/>
              <w:left w:val="single" w:sz="4" w:space="0" w:color="auto"/>
              <w:bottom w:val="single" w:sz="4" w:space="0" w:color="auto"/>
              <w:right w:val="single" w:sz="4" w:space="0" w:color="auto"/>
            </w:tcBorders>
            <w:hideMark/>
          </w:tcPr>
          <w:p w14:paraId="194B823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-0.8434816132145562</w:t>
            </w:r>
          </w:p>
        </w:tc>
        <w:tc>
          <w:tcPr>
            <w:tcW w:w="864" w:type="dxa"/>
            <w:tcBorders>
              <w:top w:val="single" w:sz="4" w:space="0" w:color="auto"/>
              <w:left w:val="single" w:sz="4" w:space="0" w:color="auto"/>
              <w:bottom w:val="single" w:sz="4" w:space="0" w:color="auto"/>
              <w:right w:val="single" w:sz="4" w:space="0" w:color="auto"/>
            </w:tcBorders>
            <w:hideMark/>
          </w:tcPr>
          <w:p w14:paraId="00D05EA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0.6415094339622641</w:t>
            </w:r>
          </w:p>
        </w:tc>
        <w:tc>
          <w:tcPr>
            <w:tcW w:w="864" w:type="dxa"/>
            <w:tcBorders>
              <w:top w:val="single" w:sz="4" w:space="0" w:color="auto"/>
              <w:left w:val="single" w:sz="4" w:space="0" w:color="auto"/>
              <w:bottom w:val="single" w:sz="4" w:space="0" w:color="auto"/>
              <w:right w:val="single" w:sz="4" w:space="0" w:color="auto"/>
            </w:tcBorders>
            <w:hideMark/>
          </w:tcPr>
          <w:p w14:paraId="54CC66F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0.767727265474158</w:t>
            </w:r>
          </w:p>
        </w:tc>
        <w:tc>
          <w:tcPr>
            <w:tcW w:w="864" w:type="dxa"/>
            <w:tcBorders>
              <w:top w:val="single" w:sz="4" w:space="0" w:color="auto"/>
              <w:left w:val="single" w:sz="4" w:space="0" w:color="auto"/>
              <w:bottom w:val="single" w:sz="4" w:space="0" w:color="auto"/>
              <w:right w:val="single" w:sz="4" w:space="0" w:color="auto"/>
            </w:tcBorders>
            <w:hideMark/>
          </w:tcPr>
          <w:p w14:paraId="4095F47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3D007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11/32</w:t>
            </w:r>
          </w:p>
        </w:tc>
        <w:tc>
          <w:tcPr>
            <w:tcW w:w="864" w:type="dxa"/>
            <w:tcBorders>
              <w:top w:val="single" w:sz="4" w:space="0" w:color="auto"/>
              <w:left w:val="single" w:sz="4" w:space="0" w:color="auto"/>
              <w:bottom w:val="single" w:sz="4" w:space="0" w:color="auto"/>
              <w:right w:val="single" w:sz="4" w:space="0" w:color="auto"/>
            </w:tcBorders>
            <w:hideMark/>
          </w:tcPr>
          <w:p w14:paraId="6EC3ED4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21.36%</w:t>
            </w:r>
          </w:p>
        </w:tc>
        <w:tc>
          <w:tcPr>
            <w:tcW w:w="864" w:type="dxa"/>
            <w:tcBorders>
              <w:top w:val="single" w:sz="4" w:space="0" w:color="auto"/>
              <w:left w:val="single" w:sz="4" w:space="0" w:color="auto"/>
              <w:bottom w:val="single" w:sz="4" w:space="0" w:color="auto"/>
              <w:right w:val="single" w:sz="4" w:space="0" w:color="auto"/>
            </w:tcBorders>
            <w:hideMark/>
          </w:tcPr>
          <w:p w14:paraId="6D73F1F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w:t>
            </w:r>
          </w:p>
        </w:tc>
      </w:tr>
      <w:tr w:rsidR="00E26627" w:rsidRPr="00E26627" w14:paraId="08A3AF1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E08E92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6E4728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650B63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0.0549077516421173</w:t>
            </w:r>
          </w:p>
        </w:tc>
        <w:tc>
          <w:tcPr>
            <w:tcW w:w="864" w:type="dxa"/>
            <w:tcBorders>
              <w:top w:val="single" w:sz="4" w:space="0" w:color="auto"/>
              <w:left w:val="single" w:sz="4" w:space="0" w:color="auto"/>
              <w:bottom w:val="single" w:sz="4" w:space="0" w:color="auto"/>
              <w:right w:val="single" w:sz="4" w:space="0" w:color="auto"/>
            </w:tcBorders>
            <w:hideMark/>
          </w:tcPr>
          <w:p w14:paraId="0102EA8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0.7168894036733295</w:t>
            </w:r>
          </w:p>
        </w:tc>
        <w:tc>
          <w:tcPr>
            <w:tcW w:w="864" w:type="dxa"/>
            <w:tcBorders>
              <w:top w:val="single" w:sz="4" w:space="0" w:color="auto"/>
              <w:left w:val="single" w:sz="4" w:space="0" w:color="auto"/>
              <w:bottom w:val="single" w:sz="4" w:space="0" w:color="auto"/>
              <w:right w:val="single" w:sz="4" w:space="0" w:color="auto"/>
            </w:tcBorders>
            <w:hideMark/>
          </w:tcPr>
          <w:p w14:paraId="67ED182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0.8412698412698413</w:t>
            </w:r>
          </w:p>
        </w:tc>
        <w:tc>
          <w:tcPr>
            <w:tcW w:w="864" w:type="dxa"/>
            <w:tcBorders>
              <w:top w:val="single" w:sz="4" w:space="0" w:color="auto"/>
              <w:left w:val="single" w:sz="4" w:space="0" w:color="auto"/>
              <w:bottom w:val="single" w:sz="4" w:space="0" w:color="auto"/>
              <w:right w:val="single" w:sz="4" w:space="0" w:color="auto"/>
            </w:tcBorders>
            <w:hideMark/>
          </w:tcPr>
          <w:p w14:paraId="0DC5B1A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0.9068752813784474</w:t>
            </w:r>
          </w:p>
        </w:tc>
        <w:tc>
          <w:tcPr>
            <w:tcW w:w="864" w:type="dxa"/>
            <w:tcBorders>
              <w:top w:val="single" w:sz="4" w:space="0" w:color="auto"/>
              <w:left w:val="single" w:sz="4" w:space="0" w:color="auto"/>
              <w:bottom w:val="single" w:sz="4" w:space="0" w:color="auto"/>
              <w:right w:val="single" w:sz="4" w:space="0" w:color="auto"/>
            </w:tcBorders>
            <w:hideMark/>
          </w:tcPr>
          <w:p w14:paraId="743DD6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353E28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62/159</w:t>
            </w:r>
          </w:p>
        </w:tc>
        <w:tc>
          <w:tcPr>
            <w:tcW w:w="864" w:type="dxa"/>
            <w:tcBorders>
              <w:top w:val="single" w:sz="4" w:space="0" w:color="auto"/>
              <w:left w:val="single" w:sz="4" w:space="0" w:color="auto"/>
              <w:bottom w:val="single" w:sz="4" w:space="0" w:color="auto"/>
              <w:right w:val="single" w:sz="4" w:space="0" w:color="auto"/>
            </w:tcBorders>
            <w:hideMark/>
          </w:tcPr>
          <w:p w14:paraId="44262DA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35.14%</w:t>
            </w:r>
          </w:p>
        </w:tc>
        <w:tc>
          <w:tcPr>
            <w:tcW w:w="864" w:type="dxa"/>
            <w:tcBorders>
              <w:top w:val="single" w:sz="4" w:space="0" w:color="auto"/>
              <w:left w:val="single" w:sz="4" w:space="0" w:color="auto"/>
              <w:bottom w:val="single" w:sz="4" w:space="0" w:color="auto"/>
              <w:right w:val="single" w:sz="4" w:space="0" w:color="auto"/>
            </w:tcBorders>
            <w:hideMark/>
          </w:tcPr>
          <w:p w14:paraId="07B367D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w:t>
            </w:r>
          </w:p>
        </w:tc>
      </w:tr>
      <w:tr w:rsidR="00E26627" w:rsidRPr="00E26627" w14:paraId="768BFDD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A802B12"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20109B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2CDF53F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-0.0615741373995872</w:t>
            </w:r>
          </w:p>
        </w:tc>
        <w:tc>
          <w:tcPr>
            <w:tcW w:w="864" w:type="dxa"/>
            <w:tcBorders>
              <w:top w:val="single" w:sz="4" w:space="0" w:color="auto"/>
              <w:left w:val="single" w:sz="4" w:space="0" w:color="auto"/>
              <w:bottom w:val="single" w:sz="4" w:space="0" w:color="auto"/>
              <w:right w:val="single" w:sz="4" w:space="0" w:color="auto"/>
            </w:tcBorders>
            <w:hideMark/>
          </w:tcPr>
          <w:p w14:paraId="0EA5803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-0.6477804376991224</w:t>
            </w:r>
          </w:p>
        </w:tc>
        <w:tc>
          <w:tcPr>
            <w:tcW w:w="864" w:type="dxa"/>
            <w:tcBorders>
              <w:top w:val="single" w:sz="4" w:space="0" w:color="auto"/>
              <w:left w:val="single" w:sz="4" w:space="0" w:color="auto"/>
              <w:bottom w:val="single" w:sz="4" w:space="0" w:color="auto"/>
              <w:right w:val="single" w:sz="4" w:space="0" w:color="auto"/>
            </w:tcBorders>
            <w:hideMark/>
          </w:tcPr>
          <w:p w14:paraId="7E34115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0.9117647058823528</w:t>
            </w:r>
          </w:p>
        </w:tc>
        <w:tc>
          <w:tcPr>
            <w:tcW w:w="864" w:type="dxa"/>
            <w:tcBorders>
              <w:top w:val="single" w:sz="4" w:space="0" w:color="auto"/>
              <w:left w:val="single" w:sz="4" w:space="0" w:color="auto"/>
              <w:bottom w:val="single" w:sz="4" w:space="0" w:color="auto"/>
              <w:right w:val="single" w:sz="4" w:space="0" w:color="auto"/>
            </w:tcBorders>
            <w:hideMark/>
          </w:tcPr>
          <w:p w14:paraId="2E896D1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0.9522364394893263</w:t>
            </w:r>
          </w:p>
        </w:tc>
        <w:tc>
          <w:tcPr>
            <w:tcW w:w="864" w:type="dxa"/>
            <w:tcBorders>
              <w:top w:val="single" w:sz="4" w:space="0" w:color="auto"/>
              <w:left w:val="single" w:sz="4" w:space="0" w:color="auto"/>
              <w:bottom w:val="single" w:sz="4" w:space="0" w:color="auto"/>
              <w:right w:val="single" w:sz="4" w:space="0" w:color="auto"/>
            </w:tcBorders>
            <w:hideMark/>
          </w:tcPr>
          <w:p w14:paraId="692B511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3DD2C69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33/86</w:t>
            </w:r>
          </w:p>
        </w:tc>
        <w:tc>
          <w:tcPr>
            <w:tcW w:w="864" w:type="dxa"/>
            <w:tcBorders>
              <w:top w:val="single" w:sz="4" w:space="0" w:color="auto"/>
              <w:left w:val="single" w:sz="4" w:space="0" w:color="auto"/>
              <w:bottom w:val="single" w:sz="4" w:space="0" w:color="auto"/>
              <w:right w:val="single" w:sz="4" w:space="0" w:color="auto"/>
            </w:tcBorders>
            <w:hideMark/>
          </w:tcPr>
          <w:p w14:paraId="5A1A0DA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30.82%</w:t>
            </w:r>
          </w:p>
        </w:tc>
        <w:tc>
          <w:tcPr>
            <w:tcW w:w="864" w:type="dxa"/>
            <w:tcBorders>
              <w:top w:val="single" w:sz="4" w:space="0" w:color="auto"/>
              <w:left w:val="single" w:sz="4" w:space="0" w:color="auto"/>
              <w:bottom w:val="single" w:sz="4" w:space="0" w:color="auto"/>
              <w:right w:val="single" w:sz="4" w:space="0" w:color="auto"/>
            </w:tcBorders>
            <w:hideMark/>
          </w:tcPr>
          <w:p w14:paraId="348BE99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w:t>
            </w:r>
          </w:p>
        </w:tc>
      </w:tr>
      <w:tr w:rsidR="00E26627" w:rsidRPr="00E26627" w14:paraId="57E5296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397359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AEEE8B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0A61D99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-0.1655189474382541</w:t>
            </w:r>
          </w:p>
        </w:tc>
        <w:tc>
          <w:tcPr>
            <w:tcW w:w="864" w:type="dxa"/>
            <w:tcBorders>
              <w:top w:val="single" w:sz="4" w:space="0" w:color="auto"/>
              <w:left w:val="single" w:sz="4" w:space="0" w:color="auto"/>
              <w:bottom w:val="single" w:sz="4" w:space="0" w:color="auto"/>
              <w:right w:val="single" w:sz="4" w:space="0" w:color="auto"/>
            </w:tcBorders>
            <w:hideMark/>
          </w:tcPr>
          <w:p w14:paraId="66E5696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-2.870958226917452</w:t>
            </w:r>
          </w:p>
        </w:tc>
        <w:tc>
          <w:tcPr>
            <w:tcW w:w="864" w:type="dxa"/>
            <w:tcBorders>
              <w:top w:val="single" w:sz="4" w:space="0" w:color="auto"/>
              <w:left w:val="single" w:sz="4" w:space="0" w:color="auto"/>
              <w:bottom w:val="single" w:sz="4" w:space="0" w:color="auto"/>
              <w:right w:val="single" w:sz="4" w:space="0" w:color="auto"/>
            </w:tcBorders>
            <w:hideMark/>
          </w:tcPr>
          <w:p w14:paraId="0A0924F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BDC6A2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1E04F9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55B8C9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77/179</w:t>
            </w:r>
          </w:p>
        </w:tc>
        <w:tc>
          <w:tcPr>
            <w:tcW w:w="864" w:type="dxa"/>
            <w:tcBorders>
              <w:top w:val="single" w:sz="4" w:space="0" w:color="auto"/>
              <w:left w:val="single" w:sz="4" w:space="0" w:color="auto"/>
              <w:bottom w:val="single" w:sz="4" w:space="0" w:color="auto"/>
              <w:right w:val="single" w:sz="4" w:space="0" w:color="auto"/>
            </w:tcBorders>
            <w:hideMark/>
          </w:tcPr>
          <w:p w14:paraId="642D19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25.63%</w:t>
            </w:r>
          </w:p>
        </w:tc>
        <w:tc>
          <w:tcPr>
            <w:tcW w:w="864" w:type="dxa"/>
            <w:tcBorders>
              <w:top w:val="single" w:sz="4" w:space="0" w:color="auto"/>
              <w:left w:val="single" w:sz="4" w:space="0" w:color="auto"/>
              <w:bottom w:val="single" w:sz="4" w:space="0" w:color="auto"/>
              <w:right w:val="single" w:sz="4" w:space="0" w:color="auto"/>
            </w:tcBorders>
            <w:hideMark/>
          </w:tcPr>
          <w:p w14:paraId="3145A55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w:t>
            </w:r>
          </w:p>
        </w:tc>
      </w:tr>
      <w:tr w:rsidR="00E26627" w:rsidRPr="00E26627" w14:paraId="3258B14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D72986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04E946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619FB7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-0.2069016676747544</w:t>
            </w:r>
          </w:p>
        </w:tc>
        <w:tc>
          <w:tcPr>
            <w:tcW w:w="864" w:type="dxa"/>
            <w:tcBorders>
              <w:top w:val="single" w:sz="4" w:space="0" w:color="auto"/>
              <w:left w:val="single" w:sz="4" w:space="0" w:color="auto"/>
              <w:bottom w:val="single" w:sz="4" w:space="0" w:color="auto"/>
              <w:right w:val="single" w:sz="4" w:space="0" w:color="auto"/>
            </w:tcBorders>
            <w:hideMark/>
          </w:tcPr>
          <w:p w14:paraId="4759A2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-2.800232676708195</w:t>
            </w:r>
          </w:p>
        </w:tc>
        <w:tc>
          <w:tcPr>
            <w:tcW w:w="864" w:type="dxa"/>
            <w:tcBorders>
              <w:top w:val="single" w:sz="4" w:space="0" w:color="auto"/>
              <w:left w:val="single" w:sz="4" w:space="0" w:color="auto"/>
              <w:bottom w:val="single" w:sz="4" w:space="0" w:color="auto"/>
              <w:right w:val="single" w:sz="4" w:space="0" w:color="auto"/>
            </w:tcBorders>
            <w:hideMark/>
          </w:tcPr>
          <w:p w14:paraId="54B0C8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D157D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C84329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694A5C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80/112</w:t>
            </w:r>
          </w:p>
        </w:tc>
        <w:tc>
          <w:tcPr>
            <w:tcW w:w="864" w:type="dxa"/>
            <w:tcBorders>
              <w:top w:val="single" w:sz="4" w:space="0" w:color="auto"/>
              <w:left w:val="single" w:sz="4" w:space="0" w:color="auto"/>
              <w:bottom w:val="single" w:sz="4" w:space="0" w:color="auto"/>
              <w:right w:val="single" w:sz="4" w:space="0" w:color="auto"/>
            </w:tcBorders>
            <w:hideMark/>
          </w:tcPr>
          <w:p w14:paraId="1FA90A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50.28%</w:t>
            </w:r>
          </w:p>
        </w:tc>
        <w:tc>
          <w:tcPr>
            <w:tcW w:w="864" w:type="dxa"/>
            <w:tcBorders>
              <w:top w:val="single" w:sz="4" w:space="0" w:color="auto"/>
              <w:left w:val="single" w:sz="4" w:space="0" w:color="auto"/>
              <w:bottom w:val="single" w:sz="4" w:space="0" w:color="auto"/>
              <w:right w:val="single" w:sz="4" w:space="0" w:color="auto"/>
            </w:tcBorders>
            <w:hideMark/>
          </w:tcPr>
          <w:p w14:paraId="32FD169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w:t>
            </w:r>
          </w:p>
        </w:tc>
      </w:tr>
      <w:tr w:rsidR="00E26627" w:rsidRPr="00E26627" w14:paraId="0C4FA7E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F9554B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EDF06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7CF9302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0.1313157689829146</w:t>
            </w:r>
          </w:p>
        </w:tc>
        <w:tc>
          <w:tcPr>
            <w:tcW w:w="864" w:type="dxa"/>
            <w:tcBorders>
              <w:top w:val="single" w:sz="4" w:space="0" w:color="auto"/>
              <w:left w:val="single" w:sz="4" w:space="0" w:color="auto"/>
              <w:bottom w:val="single" w:sz="4" w:space="0" w:color="auto"/>
              <w:right w:val="single" w:sz="4" w:space="0" w:color="auto"/>
            </w:tcBorders>
            <w:hideMark/>
          </w:tcPr>
          <w:p w14:paraId="7EB9A1A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1.88494187185635</w:t>
            </w:r>
          </w:p>
        </w:tc>
        <w:tc>
          <w:tcPr>
            <w:tcW w:w="864" w:type="dxa"/>
            <w:tcBorders>
              <w:top w:val="single" w:sz="4" w:space="0" w:color="auto"/>
              <w:left w:val="single" w:sz="4" w:space="0" w:color="auto"/>
              <w:bottom w:val="single" w:sz="4" w:space="0" w:color="auto"/>
              <w:right w:val="single" w:sz="4" w:space="0" w:color="auto"/>
            </w:tcBorders>
            <w:hideMark/>
          </w:tcPr>
          <w:p w14:paraId="327C9C1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17D70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0.4625279304305816</w:t>
            </w:r>
          </w:p>
        </w:tc>
        <w:tc>
          <w:tcPr>
            <w:tcW w:w="864" w:type="dxa"/>
            <w:tcBorders>
              <w:top w:val="single" w:sz="4" w:space="0" w:color="auto"/>
              <w:left w:val="single" w:sz="4" w:space="0" w:color="auto"/>
              <w:bottom w:val="single" w:sz="4" w:space="0" w:color="auto"/>
              <w:right w:val="single" w:sz="4" w:space="0" w:color="auto"/>
            </w:tcBorders>
            <w:hideMark/>
          </w:tcPr>
          <w:p w14:paraId="744198E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0.67</w:t>
            </w:r>
          </w:p>
        </w:tc>
        <w:tc>
          <w:tcPr>
            <w:tcW w:w="864" w:type="dxa"/>
            <w:tcBorders>
              <w:top w:val="single" w:sz="4" w:space="0" w:color="auto"/>
              <w:left w:val="single" w:sz="4" w:space="0" w:color="auto"/>
              <w:bottom w:val="single" w:sz="4" w:space="0" w:color="auto"/>
              <w:right w:val="single" w:sz="4" w:space="0" w:color="auto"/>
            </w:tcBorders>
            <w:hideMark/>
          </w:tcPr>
          <w:p w14:paraId="1394275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110/159</w:t>
            </w:r>
          </w:p>
        </w:tc>
        <w:tc>
          <w:tcPr>
            <w:tcW w:w="864" w:type="dxa"/>
            <w:tcBorders>
              <w:top w:val="single" w:sz="4" w:space="0" w:color="auto"/>
              <w:left w:val="single" w:sz="4" w:space="0" w:color="auto"/>
              <w:bottom w:val="single" w:sz="4" w:space="0" w:color="auto"/>
              <w:right w:val="single" w:sz="4" w:space="0" w:color="auto"/>
            </w:tcBorders>
            <w:hideMark/>
          </w:tcPr>
          <w:p w14:paraId="35B628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56.99%</w:t>
            </w:r>
          </w:p>
        </w:tc>
        <w:tc>
          <w:tcPr>
            <w:tcW w:w="864" w:type="dxa"/>
            <w:tcBorders>
              <w:top w:val="single" w:sz="4" w:space="0" w:color="auto"/>
              <w:left w:val="single" w:sz="4" w:space="0" w:color="auto"/>
              <w:bottom w:val="single" w:sz="4" w:space="0" w:color="auto"/>
              <w:right w:val="single" w:sz="4" w:space="0" w:color="auto"/>
            </w:tcBorders>
            <w:hideMark/>
          </w:tcPr>
          <w:p w14:paraId="2848CF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w:t>
            </w:r>
          </w:p>
        </w:tc>
      </w:tr>
      <w:tr w:rsidR="00E26627" w:rsidRPr="00E26627" w14:paraId="72E3A98A"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6E8DB3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E2E19A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199B0B9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-0.1471600495573211</w:t>
            </w:r>
          </w:p>
        </w:tc>
        <w:tc>
          <w:tcPr>
            <w:tcW w:w="864" w:type="dxa"/>
            <w:tcBorders>
              <w:top w:val="single" w:sz="4" w:space="0" w:color="auto"/>
              <w:left w:val="single" w:sz="4" w:space="0" w:color="auto"/>
              <w:bottom w:val="single" w:sz="4" w:space="0" w:color="auto"/>
              <w:right w:val="single" w:sz="4" w:space="0" w:color="auto"/>
            </w:tcBorders>
            <w:hideMark/>
          </w:tcPr>
          <w:p w14:paraId="6C1947B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-0.9981835364480396</w:t>
            </w:r>
          </w:p>
        </w:tc>
        <w:tc>
          <w:tcPr>
            <w:tcW w:w="864" w:type="dxa"/>
            <w:tcBorders>
              <w:top w:val="single" w:sz="4" w:space="0" w:color="auto"/>
              <w:left w:val="single" w:sz="4" w:space="0" w:color="auto"/>
              <w:bottom w:val="single" w:sz="4" w:space="0" w:color="auto"/>
              <w:right w:val="single" w:sz="4" w:space="0" w:color="auto"/>
            </w:tcBorders>
            <w:hideMark/>
          </w:tcPr>
          <w:p w14:paraId="20E24F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0.391304347826087</w:t>
            </w:r>
          </w:p>
        </w:tc>
        <w:tc>
          <w:tcPr>
            <w:tcW w:w="864" w:type="dxa"/>
            <w:tcBorders>
              <w:top w:val="single" w:sz="4" w:space="0" w:color="auto"/>
              <w:left w:val="single" w:sz="4" w:space="0" w:color="auto"/>
              <w:bottom w:val="single" w:sz="4" w:space="0" w:color="auto"/>
              <w:right w:val="single" w:sz="4" w:space="0" w:color="auto"/>
            </w:tcBorders>
            <w:hideMark/>
          </w:tcPr>
          <w:p w14:paraId="251802F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0.6522519625967902</w:t>
            </w:r>
          </w:p>
        </w:tc>
        <w:tc>
          <w:tcPr>
            <w:tcW w:w="864" w:type="dxa"/>
            <w:tcBorders>
              <w:top w:val="single" w:sz="4" w:space="0" w:color="auto"/>
              <w:left w:val="single" w:sz="4" w:space="0" w:color="auto"/>
              <w:bottom w:val="single" w:sz="4" w:space="0" w:color="auto"/>
              <w:right w:val="single" w:sz="4" w:space="0" w:color="auto"/>
            </w:tcBorders>
            <w:hideMark/>
          </w:tcPr>
          <w:p w14:paraId="253639B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C4FCF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30/32</w:t>
            </w:r>
          </w:p>
        </w:tc>
        <w:tc>
          <w:tcPr>
            <w:tcW w:w="864" w:type="dxa"/>
            <w:tcBorders>
              <w:top w:val="single" w:sz="4" w:space="0" w:color="auto"/>
              <w:left w:val="single" w:sz="4" w:space="0" w:color="auto"/>
              <w:bottom w:val="single" w:sz="4" w:space="0" w:color="auto"/>
              <w:right w:val="single" w:sz="4" w:space="0" w:color="auto"/>
            </w:tcBorders>
            <w:hideMark/>
          </w:tcPr>
          <w:p w14:paraId="0CE20F8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78.87%</w:t>
            </w:r>
          </w:p>
        </w:tc>
        <w:tc>
          <w:tcPr>
            <w:tcW w:w="864" w:type="dxa"/>
            <w:tcBorders>
              <w:top w:val="single" w:sz="4" w:space="0" w:color="auto"/>
              <w:left w:val="single" w:sz="4" w:space="0" w:color="auto"/>
              <w:bottom w:val="single" w:sz="4" w:space="0" w:color="auto"/>
              <w:right w:val="single" w:sz="4" w:space="0" w:color="auto"/>
            </w:tcBorders>
            <w:hideMark/>
          </w:tcPr>
          <w:p w14:paraId="5779B3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w:t>
            </w:r>
          </w:p>
        </w:tc>
      </w:tr>
      <w:tr w:rsidR="00E26627" w:rsidRPr="00E26627" w14:paraId="7E28A9D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2EC056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397F40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077A299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-0.0719395400172545</w:t>
            </w:r>
          </w:p>
        </w:tc>
        <w:tc>
          <w:tcPr>
            <w:tcW w:w="864" w:type="dxa"/>
            <w:tcBorders>
              <w:top w:val="single" w:sz="4" w:space="0" w:color="auto"/>
              <w:left w:val="single" w:sz="4" w:space="0" w:color="auto"/>
              <w:bottom w:val="single" w:sz="4" w:space="0" w:color="auto"/>
              <w:right w:val="single" w:sz="4" w:space="0" w:color="auto"/>
            </w:tcBorders>
            <w:hideMark/>
          </w:tcPr>
          <w:p w14:paraId="749AF07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-0.7948374235753343</w:t>
            </w:r>
          </w:p>
        </w:tc>
        <w:tc>
          <w:tcPr>
            <w:tcW w:w="864" w:type="dxa"/>
            <w:tcBorders>
              <w:top w:val="single" w:sz="4" w:space="0" w:color="auto"/>
              <w:left w:val="single" w:sz="4" w:space="0" w:color="auto"/>
              <w:bottom w:val="single" w:sz="4" w:space="0" w:color="auto"/>
              <w:right w:val="single" w:sz="4" w:space="0" w:color="auto"/>
            </w:tcBorders>
            <w:hideMark/>
          </w:tcPr>
          <w:p w14:paraId="770787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w:t>
            </w:r>
          </w:p>
        </w:tc>
        <w:tc>
          <w:tcPr>
            <w:tcW w:w="864" w:type="dxa"/>
            <w:tcBorders>
              <w:top w:val="single" w:sz="4" w:space="0" w:color="auto"/>
              <w:left w:val="single" w:sz="4" w:space="0" w:color="auto"/>
              <w:bottom w:val="single" w:sz="4" w:space="0" w:color="auto"/>
              <w:right w:val="single" w:sz="4" w:space="0" w:color="auto"/>
            </w:tcBorders>
            <w:hideMark/>
          </w:tcPr>
          <w:p w14:paraId="76E53E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0.858257819010995</w:t>
            </w:r>
          </w:p>
        </w:tc>
        <w:tc>
          <w:tcPr>
            <w:tcW w:w="864" w:type="dxa"/>
            <w:tcBorders>
              <w:top w:val="single" w:sz="4" w:space="0" w:color="auto"/>
              <w:left w:val="single" w:sz="4" w:space="0" w:color="auto"/>
              <w:bottom w:val="single" w:sz="4" w:space="0" w:color="auto"/>
              <w:right w:val="single" w:sz="4" w:space="0" w:color="auto"/>
            </w:tcBorders>
            <w:hideMark/>
          </w:tcPr>
          <w:p w14:paraId="539D31A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0861DA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85/86</w:t>
            </w:r>
          </w:p>
        </w:tc>
        <w:tc>
          <w:tcPr>
            <w:tcW w:w="864" w:type="dxa"/>
            <w:tcBorders>
              <w:top w:val="single" w:sz="4" w:space="0" w:color="auto"/>
              <w:left w:val="single" w:sz="4" w:space="0" w:color="auto"/>
              <w:bottom w:val="single" w:sz="4" w:space="0" w:color="auto"/>
              <w:right w:val="single" w:sz="4" w:space="0" w:color="auto"/>
            </w:tcBorders>
            <w:hideMark/>
          </w:tcPr>
          <w:p w14:paraId="442C1E3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91.65%</w:t>
            </w:r>
          </w:p>
        </w:tc>
        <w:tc>
          <w:tcPr>
            <w:tcW w:w="864" w:type="dxa"/>
            <w:tcBorders>
              <w:top w:val="single" w:sz="4" w:space="0" w:color="auto"/>
              <w:left w:val="single" w:sz="4" w:space="0" w:color="auto"/>
              <w:bottom w:val="single" w:sz="4" w:space="0" w:color="auto"/>
              <w:right w:val="single" w:sz="4" w:space="0" w:color="auto"/>
            </w:tcBorders>
            <w:hideMark/>
          </w:tcPr>
          <w:p w14:paraId="6B8F93D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w:t>
            </w:r>
          </w:p>
        </w:tc>
      </w:tr>
      <w:tr w:rsidR="00E26627" w:rsidRPr="00E26627" w14:paraId="5C5D4A3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907FF5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2DC421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16DF515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-0.3640114664957908</w:t>
            </w:r>
          </w:p>
        </w:tc>
        <w:tc>
          <w:tcPr>
            <w:tcW w:w="864" w:type="dxa"/>
            <w:tcBorders>
              <w:top w:val="single" w:sz="4" w:space="0" w:color="auto"/>
              <w:left w:val="single" w:sz="4" w:space="0" w:color="auto"/>
              <w:bottom w:val="single" w:sz="4" w:space="0" w:color="auto"/>
              <w:right w:val="single" w:sz="4" w:space="0" w:color="auto"/>
            </w:tcBorders>
            <w:hideMark/>
          </w:tcPr>
          <w:p w14:paraId="103FE4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-4.447733367143593</w:t>
            </w:r>
          </w:p>
        </w:tc>
        <w:tc>
          <w:tcPr>
            <w:tcW w:w="864" w:type="dxa"/>
            <w:tcBorders>
              <w:top w:val="single" w:sz="4" w:space="0" w:color="auto"/>
              <w:left w:val="single" w:sz="4" w:space="0" w:color="auto"/>
              <w:bottom w:val="single" w:sz="4" w:space="0" w:color="auto"/>
              <w:right w:val="single" w:sz="4" w:space="0" w:color="auto"/>
            </w:tcBorders>
            <w:hideMark/>
          </w:tcPr>
          <w:p w14:paraId="7E2CD17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86BD3F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BAE69A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D178F0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77/112</w:t>
            </w:r>
          </w:p>
        </w:tc>
        <w:tc>
          <w:tcPr>
            <w:tcW w:w="864" w:type="dxa"/>
            <w:tcBorders>
              <w:top w:val="single" w:sz="4" w:space="0" w:color="auto"/>
              <w:left w:val="single" w:sz="4" w:space="0" w:color="auto"/>
              <w:bottom w:val="single" w:sz="4" w:space="0" w:color="auto"/>
              <w:right w:val="single" w:sz="4" w:space="0" w:color="auto"/>
            </w:tcBorders>
            <w:hideMark/>
          </w:tcPr>
          <w:p w14:paraId="3BD78A8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31.66%</w:t>
            </w:r>
          </w:p>
        </w:tc>
        <w:tc>
          <w:tcPr>
            <w:tcW w:w="864" w:type="dxa"/>
            <w:tcBorders>
              <w:top w:val="single" w:sz="4" w:space="0" w:color="auto"/>
              <w:left w:val="single" w:sz="4" w:space="0" w:color="auto"/>
              <w:bottom w:val="single" w:sz="4" w:space="0" w:color="auto"/>
              <w:right w:val="single" w:sz="4" w:space="0" w:color="auto"/>
            </w:tcBorders>
            <w:hideMark/>
          </w:tcPr>
          <w:p w14:paraId="56E9A49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w:t>
            </w:r>
          </w:p>
        </w:tc>
      </w:tr>
      <w:tr w:rsidR="00E26627" w:rsidRPr="00E26627" w14:paraId="2522C37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1F513C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lastRenderedPageBreak/>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20352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4475DA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-0.2743933145830459</w:t>
            </w:r>
          </w:p>
        </w:tc>
        <w:tc>
          <w:tcPr>
            <w:tcW w:w="864" w:type="dxa"/>
            <w:tcBorders>
              <w:top w:val="single" w:sz="4" w:space="0" w:color="auto"/>
              <w:left w:val="single" w:sz="4" w:space="0" w:color="auto"/>
              <w:bottom w:val="single" w:sz="4" w:space="0" w:color="auto"/>
              <w:right w:val="single" w:sz="4" w:space="0" w:color="auto"/>
            </w:tcBorders>
            <w:hideMark/>
          </w:tcPr>
          <w:p w14:paraId="785CA9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-3.267497189735176</w:t>
            </w:r>
          </w:p>
        </w:tc>
        <w:tc>
          <w:tcPr>
            <w:tcW w:w="864" w:type="dxa"/>
            <w:tcBorders>
              <w:top w:val="single" w:sz="4" w:space="0" w:color="auto"/>
              <w:left w:val="single" w:sz="4" w:space="0" w:color="auto"/>
              <w:bottom w:val="single" w:sz="4" w:space="0" w:color="auto"/>
              <w:right w:val="single" w:sz="4" w:space="0" w:color="auto"/>
            </w:tcBorders>
            <w:hideMark/>
          </w:tcPr>
          <w:p w14:paraId="15ED4F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C00DE7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863F1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D32775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57/86</w:t>
            </w:r>
          </w:p>
        </w:tc>
        <w:tc>
          <w:tcPr>
            <w:tcW w:w="864" w:type="dxa"/>
            <w:tcBorders>
              <w:top w:val="single" w:sz="4" w:space="0" w:color="auto"/>
              <w:left w:val="single" w:sz="4" w:space="0" w:color="auto"/>
              <w:bottom w:val="single" w:sz="4" w:space="0" w:color="auto"/>
              <w:right w:val="single" w:sz="4" w:space="0" w:color="auto"/>
            </w:tcBorders>
            <w:hideMark/>
          </w:tcPr>
          <w:p w14:paraId="6417E3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37.99%</w:t>
            </w:r>
          </w:p>
        </w:tc>
        <w:tc>
          <w:tcPr>
            <w:tcW w:w="864" w:type="dxa"/>
            <w:tcBorders>
              <w:top w:val="single" w:sz="4" w:space="0" w:color="auto"/>
              <w:left w:val="single" w:sz="4" w:space="0" w:color="auto"/>
              <w:bottom w:val="single" w:sz="4" w:space="0" w:color="auto"/>
              <w:right w:val="single" w:sz="4" w:space="0" w:color="auto"/>
            </w:tcBorders>
            <w:hideMark/>
          </w:tcPr>
          <w:p w14:paraId="038BCC2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w:t>
            </w:r>
          </w:p>
        </w:tc>
      </w:tr>
      <w:tr w:rsidR="00E26627" w:rsidRPr="00E26627" w14:paraId="4AF12F1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1B2606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329795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192170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-0.1322448508758917</w:t>
            </w:r>
          </w:p>
        </w:tc>
        <w:tc>
          <w:tcPr>
            <w:tcW w:w="864" w:type="dxa"/>
            <w:tcBorders>
              <w:top w:val="single" w:sz="4" w:space="0" w:color="auto"/>
              <w:left w:val="single" w:sz="4" w:space="0" w:color="auto"/>
              <w:bottom w:val="single" w:sz="4" w:space="0" w:color="auto"/>
              <w:right w:val="single" w:sz="4" w:space="0" w:color="auto"/>
            </w:tcBorders>
            <w:hideMark/>
          </w:tcPr>
          <w:p w14:paraId="32E1D8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-2.085066924759269</w:t>
            </w:r>
          </w:p>
        </w:tc>
        <w:tc>
          <w:tcPr>
            <w:tcW w:w="864" w:type="dxa"/>
            <w:tcBorders>
              <w:top w:val="single" w:sz="4" w:space="0" w:color="auto"/>
              <w:left w:val="single" w:sz="4" w:space="0" w:color="auto"/>
              <w:bottom w:val="single" w:sz="4" w:space="0" w:color="auto"/>
              <w:right w:val="single" w:sz="4" w:space="0" w:color="auto"/>
            </w:tcBorders>
            <w:hideMark/>
          </w:tcPr>
          <w:p w14:paraId="1D4A628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0.0227272727272727</w:t>
            </w:r>
          </w:p>
        </w:tc>
        <w:tc>
          <w:tcPr>
            <w:tcW w:w="864" w:type="dxa"/>
            <w:tcBorders>
              <w:top w:val="single" w:sz="4" w:space="0" w:color="auto"/>
              <w:left w:val="single" w:sz="4" w:space="0" w:color="auto"/>
              <w:bottom w:val="single" w:sz="4" w:space="0" w:color="auto"/>
              <w:right w:val="single" w:sz="4" w:space="0" w:color="auto"/>
            </w:tcBorders>
            <w:hideMark/>
          </w:tcPr>
          <w:p w14:paraId="49B24AE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0.0196933560477001</w:t>
            </w:r>
          </w:p>
        </w:tc>
        <w:tc>
          <w:tcPr>
            <w:tcW w:w="864" w:type="dxa"/>
            <w:tcBorders>
              <w:top w:val="single" w:sz="4" w:space="0" w:color="auto"/>
              <w:left w:val="single" w:sz="4" w:space="0" w:color="auto"/>
              <w:bottom w:val="single" w:sz="4" w:space="0" w:color="auto"/>
              <w:right w:val="single" w:sz="4" w:space="0" w:color="auto"/>
            </w:tcBorders>
            <w:hideMark/>
          </w:tcPr>
          <w:p w14:paraId="57F1524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0.24</w:t>
            </w:r>
          </w:p>
        </w:tc>
        <w:tc>
          <w:tcPr>
            <w:tcW w:w="864" w:type="dxa"/>
            <w:tcBorders>
              <w:top w:val="single" w:sz="4" w:space="0" w:color="auto"/>
              <w:left w:val="single" w:sz="4" w:space="0" w:color="auto"/>
              <w:bottom w:val="single" w:sz="4" w:space="0" w:color="auto"/>
              <w:right w:val="single" w:sz="4" w:space="0" w:color="auto"/>
            </w:tcBorders>
            <w:hideMark/>
          </w:tcPr>
          <w:p w14:paraId="5FEEEC2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96/159</w:t>
            </w:r>
          </w:p>
        </w:tc>
        <w:tc>
          <w:tcPr>
            <w:tcW w:w="864" w:type="dxa"/>
            <w:tcBorders>
              <w:top w:val="single" w:sz="4" w:space="0" w:color="auto"/>
              <w:left w:val="single" w:sz="4" w:space="0" w:color="auto"/>
              <w:bottom w:val="single" w:sz="4" w:space="0" w:color="auto"/>
              <w:right w:val="single" w:sz="4" w:space="0" w:color="auto"/>
            </w:tcBorders>
            <w:hideMark/>
          </w:tcPr>
          <w:p w14:paraId="6BE7478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46.08%</w:t>
            </w:r>
          </w:p>
        </w:tc>
        <w:tc>
          <w:tcPr>
            <w:tcW w:w="864" w:type="dxa"/>
            <w:tcBorders>
              <w:top w:val="single" w:sz="4" w:space="0" w:color="auto"/>
              <w:left w:val="single" w:sz="4" w:space="0" w:color="auto"/>
              <w:bottom w:val="single" w:sz="4" w:space="0" w:color="auto"/>
              <w:right w:val="single" w:sz="4" w:space="0" w:color="auto"/>
            </w:tcBorders>
            <w:hideMark/>
          </w:tcPr>
          <w:p w14:paraId="22AFBCF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w:t>
            </w:r>
          </w:p>
        </w:tc>
      </w:tr>
      <w:tr w:rsidR="00E26627" w:rsidRPr="00E26627" w14:paraId="3A4E6C9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1A94E2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727966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44C24A7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0.0919162478505591</w:t>
            </w:r>
          </w:p>
        </w:tc>
        <w:tc>
          <w:tcPr>
            <w:tcW w:w="864" w:type="dxa"/>
            <w:tcBorders>
              <w:top w:val="single" w:sz="4" w:space="0" w:color="auto"/>
              <w:left w:val="single" w:sz="4" w:space="0" w:color="auto"/>
              <w:bottom w:val="single" w:sz="4" w:space="0" w:color="auto"/>
              <w:right w:val="single" w:sz="4" w:space="0" w:color="auto"/>
            </w:tcBorders>
            <w:hideMark/>
          </w:tcPr>
          <w:p w14:paraId="6CAF3E5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1.2637288151803443</w:t>
            </w:r>
          </w:p>
        </w:tc>
        <w:tc>
          <w:tcPr>
            <w:tcW w:w="864" w:type="dxa"/>
            <w:tcBorders>
              <w:top w:val="single" w:sz="4" w:space="0" w:color="auto"/>
              <w:left w:val="single" w:sz="4" w:space="0" w:color="auto"/>
              <w:bottom w:val="single" w:sz="4" w:space="0" w:color="auto"/>
              <w:right w:val="single" w:sz="4" w:space="0" w:color="auto"/>
            </w:tcBorders>
            <w:hideMark/>
          </w:tcPr>
          <w:p w14:paraId="19F7BF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0.1571428571428571</w:t>
            </w:r>
          </w:p>
        </w:tc>
        <w:tc>
          <w:tcPr>
            <w:tcW w:w="864" w:type="dxa"/>
            <w:tcBorders>
              <w:top w:val="single" w:sz="4" w:space="0" w:color="auto"/>
              <w:left w:val="single" w:sz="4" w:space="0" w:color="auto"/>
              <w:bottom w:val="single" w:sz="4" w:space="0" w:color="auto"/>
              <w:right w:val="single" w:sz="4" w:space="0" w:color="auto"/>
            </w:tcBorders>
            <w:hideMark/>
          </w:tcPr>
          <w:p w14:paraId="508D16D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0.5393307349274904</w:t>
            </w:r>
          </w:p>
        </w:tc>
        <w:tc>
          <w:tcPr>
            <w:tcW w:w="864" w:type="dxa"/>
            <w:tcBorders>
              <w:top w:val="single" w:sz="4" w:space="0" w:color="auto"/>
              <w:left w:val="single" w:sz="4" w:space="0" w:color="auto"/>
              <w:bottom w:val="single" w:sz="4" w:space="0" w:color="auto"/>
              <w:right w:val="single" w:sz="4" w:space="0" w:color="auto"/>
            </w:tcBorders>
            <w:hideMark/>
          </w:tcPr>
          <w:p w14:paraId="4FB300D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13408C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58/179</w:t>
            </w:r>
          </w:p>
        </w:tc>
        <w:tc>
          <w:tcPr>
            <w:tcW w:w="864" w:type="dxa"/>
            <w:tcBorders>
              <w:top w:val="single" w:sz="4" w:space="0" w:color="auto"/>
              <w:left w:val="single" w:sz="4" w:space="0" w:color="auto"/>
              <w:bottom w:val="single" w:sz="4" w:space="0" w:color="auto"/>
              <w:right w:val="single" w:sz="4" w:space="0" w:color="auto"/>
            </w:tcBorders>
            <w:hideMark/>
          </w:tcPr>
          <w:p w14:paraId="6442925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24.48%</w:t>
            </w:r>
          </w:p>
        </w:tc>
        <w:tc>
          <w:tcPr>
            <w:tcW w:w="864" w:type="dxa"/>
            <w:tcBorders>
              <w:top w:val="single" w:sz="4" w:space="0" w:color="auto"/>
              <w:left w:val="single" w:sz="4" w:space="0" w:color="auto"/>
              <w:bottom w:val="single" w:sz="4" w:space="0" w:color="auto"/>
              <w:right w:val="single" w:sz="4" w:space="0" w:color="auto"/>
            </w:tcBorders>
            <w:hideMark/>
          </w:tcPr>
          <w:p w14:paraId="68F5D73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w:t>
            </w:r>
          </w:p>
        </w:tc>
      </w:tr>
      <w:tr w:rsidR="00E26627" w:rsidRPr="00E26627" w14:paraId="53C0F63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DA8B04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B7E677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3B53D60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-0.1409379951415683</w:t>
            </w:r>
          </w:p>
        </w:tc>
        <w:tc>
          <w:tcPr>
            <w:tcW w:w="864" w:type="dxa"/>
            <w:tcBorders>
              <w:top w:val="single" w:sz="4" w:space="0" w:color="auto"/>
              <w:left w:val="single" w:sz="4" w:space="0" w:color="auto"/>
              <w:bottom w:val="single" w:sz="4" w:space="0" w:color="auto"/>
              <w:right w:val="single" w:sz="4" w:space="0" w:color="auto"/>
            </w:tcBorders>
            <w:hideMark/>
          </w:tcPr>
          <w:p w14:paraId="1A46EBB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-0.9495072224306784</w:t>
            </w:r>
          </w:p>
        </w:tc>
        <w:tc>
          <w:tcPr>
            <w:tcW w:w="864" w:type="dxa"/>
            <w:tcBorders>
              <w:top w:val="single" w:sz="4" w:space="0" w:color="auto"/>
              <w:left w:val="single" w:sz="4" w:space="0" w:color="auto"/>
              <w:bottom w:val="single" w:sz="4" w:space="0" w:color="auto"/>
              <w:right w:val="single" w:sz="4" w:space="0" w:color="auto"/>
            </w:tcBorders>
            <w:hideMark/>
          </w:tcPr>
          <w:p w14:paraId="2DCD9A2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w:t>
            </w:r>
          </w:p>
        </w:tc>
        <w:tc>
          <w:tcPr>
            <w:tcW w:w="864" w:type="dxa"/>
            <w:tcBorders>
              <w:top w:val="single" w:sz="4" w:space="0" w:color="auto"/>
              <w:left w:val="single" w:sz="4" w:space="0" w:color="auto"/>
              <w:bottom w:val="single" w:sz="4" w:space="0" w:color="auto"/>
              <w:right w:val="single" w:sz="4" w:space="0" w:color="auto"/>
            </w:tcBorders>
            <w:hideMark/>
          </w:tcPr>
          <w:p w14:paraId="439FBF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0.9666477380276356</w:t>
            </w:r>
          </w:p>
        </w:tc>
        <w:tc>
          <w:tcPr>
            <w:tcW w:w="864" w:type="dxa"/>
            <w:tcBorders>
              <w:top w:val="single" w:sz="4" w:space="0" w:color="auto"/>
              <w:left w:val="single" w:sz="4" w:space="0" w:color="auto"/>
              <w:bottom w:val="single" w:sz="4" w:space="0" w:color="auto"/>
              <w:right w:val="single" w:sz="4" w:space="0" w:color="auto"/>
            </w:tcBorders>
            <w:hideMark/>
          </w:tcPr>
          <w:p w14:paraId="628B428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384D7F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15/32</w:t>
            </w:r>
          </w:p>
        </w:tc>
        <w:tc>
          <w:tcPr>
            <w:tcW w:w="864" w:type="dxa"/>
            <w:tcBorders>
              <w:top w:val="single" w:sz="4" w:space="0" w:color="auto"/>
              <w:left w:val="single" w:sz="4" w:space="0" w:color="auto"/>
              <w:bottom w:val="single" w:sz="4" w:space="0" w:color="auto"/>
              <w:right w:val="single" w:sz="4" w:space="0" w:color="auto"/>
            </w:tcBorders>
            <w:hideMark/>
          </w:tcPr>
          <w:p w14:paraId="6A5EEAA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31.53%</w:t>
            </w:r>
          </w:p>
        </w:tc>
        <w:tc>
          <w:tcPr>
            <w:tcW w:w="864" w:type="dxa"/>
            <w:tcBorders>
              <w:top w:val="single" w:sz="4" w:space="0" w:color="auto"/>
              <w:left w:val="single" w:sz="4" w:space="0" w:color="auto"/>
              <w:bottom w:val="single" w:sz="4" w:space="0" w:color="auto"/>
              <w:right w:val="single" w:sz="4" w:space="0" w:color="auto"/>
            </w:tcBorders>
            <w:hideMark/>
          </w:tcPr>
          <w:p w14:paraId="565D48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w:t>
            </w:r>
          </w:p>
        </w:tc>
      </w:tr>
      <w:tr w:rsidR="00E26627" w:rsidRPr="00E26627" w14:paraId="7744348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CB3659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94D2D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20C8BAE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-0.2601385384155186</w:t>
            </w:r>
          </w:p>
        </w:tc>
        <w:tc>
          <w:tcPr>
            <w:tcW w:w="864" w:type="dxa"/>
            <w:tcBorders>
              <w:top w:val="single" w:sz="4" w:space="0" w:color="auto"/>
              <w:left w:val="single" w:sz="4" w:space="0" w:color="auto"/>
              <w:bottom w:val="single" w:sz="4" w:space="0" w:color="auto"/>
              <w:right w:val="single" w:sz="4" w:space="0" w:color="auto"/>
            </w:tcBorders>
            <w:hideMark/>
          </w:tcPr>
          <w:p w14:paraId="4FB621A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-3.008403321908917</w:t>
            </w:r>
          </w:p>
        </w:tc>
        <w:tc>
          <w:tcPr>
            <w:tcW w:w="864" w:type="dxa"/>
            <w:tcBorders>
              <w:top w:val="single" w:sz="4" w:space="0" w:color="auto"/>
              <w:left w:val="single" w:sz="4" w:space="0" w:color="auto"/>
              <w:bottom w:val="single" w:sz="4" w:space="0" w:color="auto"/>
              <w:right w:val="single" w:sz="4" w:space="0" w:color="auto"/>
            </w:tcBorders>
            <w:hideMark/>
          </w:tcPr>
          <w:p w14:paraId="1934F9C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05FFEE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DC3683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C8206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69/86</w:t>
            </w:r>
          </w:p>
        </w:tc>
        <w:tc>
          <w:tcPr>
            <w:tcW w:w="864" w:type="dxa"/>
            <w:tcBorders>
              <w:top w:val="single" w:sz="4" w:space="0" w:color="auto"/>
              <w:left w:val="single" w:sz="4" w:space="0" w:color="auto"/>
              <w:bottom w:val="single" w:sz="4" w:space="0" w:color="auto"/>
              <w:right w:val="single" w:sz="4" w:space="0" w:color="auto"/>
            </w:tcBorders>
            <w:hideMark/>
          </w:tcPr>
          <w:p w14:paraId="5350C97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53.33%</w:t>
            </w:r>
          </w:p>
        </w:tc>
        <w:tc>
          <w:tcPr>
            <w:tcW w:w="864" w:type="dxa"/>
            <w:tcBorders>
              <w:top w:val="single" w:sz="4" w:space="0" w:color="auto"/>
              <w:left w:val="single" w:sz="4" w:space="0" w:color="auto"/>
              <w:bottom w:val="single" w:sz="4" w:space="0" w:color="auto"/>
              <w:right w:val="single" w:sz="4" w:space="0" w:color="auto"/>
            </w:tcBorders>
            <w:hideMark/>
          </w:tcPr>
          <w:p w14:paraId="5D4D3DA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w:t>
            </w:r>
          </w:p>
        </w:tc>
      </w:tr>
      <w:tr w:rsidR="00E26627" w:rsidRPr="00E26627" w14:paraId="53BBFED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EA0ADC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536CFA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62C9344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-0.2225102822614033</w:t>
            </w:r>
          </w:p>
        </w:tc>
        <w:tc>
          <w:tcPr>
            <w:tcW w:w="864" w:type="dxa"/>
            <w:tcBorders>
              <w:top w:val="single" w:sz="4" w:space="0" w:color="auto"/>
              <w:left w:val="single" w:sz="4" w:space="0" w:color="auto"/>
              <w:bottom w:val="single" w:sz="4" w:space="0" w:color="auto"/>
              <w:right w:val="single" w:sz="4" w:space="0" w:color="auto"/>
            </w:tcBorders>
            <w:hideMark/>
          </w:tcPr>
          <w:p w14:paraId="5BE65B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-2.9368797355344225</w:t>
            </w:r>
          </w:p>
        </w:tc>
        <w:tc>
          <w:tcPr>
            <w:tcW w:w="864" w:type="dxa"/>
            <w:tcBorders>
              <w:top w:val="single" w:sz="4" w:space="0" w:color="auto"/>
              <w:left w:val="single" w:sz="4" w:space="0" w:color="auto"/>
              <w:bottom w:val="single" w:sz="4" w:space="0" w:color="auto"/>
              <w:right w:val="single" w:sz="4" w:space="0" w:color="auto"/>
            </w:tcBorders>
            <w:hideMark/>
          </w:tcPr>
          <w:p w14:paraId="2F4C9A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8C315C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F262E1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6C2B27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73/112</w:t>
            </w:r>
          </w:p>
        </w:tc>
        <w:tc>
          <w:tcPr>
            <w:tcW w:w="864" w:type="dxa"/>
            <w:tcBorders>
              <w:top w:val="single" w:sz="4" w:space="0" w:color="auto"/>
              <w:left w:val="single" w:sz="4" w:space="0" w:color="auto"/>
              <w:bottom w:val="single" w:sz="4" w:space="0" w:color="auto"/>
              <w:right w:val="single" w:sz="4" w:space="0" w:color="auto"/>
            </w:tcBorders>
            <w:hideMark/>
          </w:tcPr>
          <w:p w14:paraId="0645937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41.60%</w:t>
            </w:r>
          </w:p>
        </w:tc>
        <w:tc>
          <w:tcPr>
            <w:tcW w:w="864" w:type="dxa"/>
            <w:tcBorders>
              <w:top w:val="single" w:sz="4" w:space="0" w:color="auto"/>
              <w:left w:val="single" w:sz="4" w:space="0" w:color="auto"/>
              <w:bottom w:val="single" w:sz="4" w:space="0" w:color="auto"/>
              <w:right w:val="single" w:sz="4" w:space="0" w:color="auto"/>
            </w:tcBorders>
            <w:hideMark/>
          </w:tcPr>
          <w:p w14:paraId="3636147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w:t>
            </w:r>
          </w:p>
        </w:tc>
      </w:tr>
      <w:tr w:rsidR="00E26627" w:rsidRPr="00E26627" w14:paraId="209E155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E2C16E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C77A0D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04623AF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-0.1091719810812835</w:t>
            </w:r>
          </w:p>
        </w:tc>
        <w:tc>
          <w:tcPr>
            <w:tcW w:w="864" w:type="dxa"/>
            <w:tcBorders>
              <w:top w:val="single" w:sz="4" w:space="0" w:color="auto"/>
              <w:left w:val="single" w:sz="4" w:space="0" w:color="auto"/>
              <w:bottom w:val="single" w:sz="4" w:space="0" w:color="auto"/>
              <w:right w:val="single" w:sz="4" w:space="0" w:color="auto"/>
            </w:tcBorders>
            <w:hideMark/>
          </w:tcPr>
          <w:p w14:paraId="477BD31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-1.7218181735948006</w:t>
            </w:r>
          </w:p>
        </w:tc>
        <w:tc>
          <w:tcPr>
            <w:tcW w:w="864" w:type="dxa"/>
            <w:tcBorders>
              <w:top w:val="single" w:sz="4" w:space="0" w:color="auto"/>
              <w:left w:val="single" w:sz="4" w:space="0" w:color="auto"/>
              <w:bottom w:val="single" w:sz="4" w:space="0" w:color="auto"/>
              <w:right w:val="single" w:sz="4" w:space="0" w:color="auto"/>
            </w:tcBorders>
            <w:hideMark/>
          </w:tcPr>
          <w:p w14:paraId="745D10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158DDA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0.0964372318597276</w:t>
            </w:r>
          </w:p>
        </w:tc>
        <w:tc>
          <w:tcPr>
            <w:tcW w:w="864" w:type="dxa"/>
            <w:tcBorders>
              <w:top w:val="single" w:sz="4" w:space="0" w:color="auto"/>
              <w:left w:val="single" w:sz="4" w:space="0" w:color="auto"/>
              <w:bottom w:val="single" w:sz="4" w:space="0" w:color="auto"/>
              <w:right w:val="single" w:sz="4" w:space="0" w:color="auto"/>
            </w:tcBorders>
            <w:hideMark/>
          </w:tcPr>
          <w:p w14:paraId="393C678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0.76</w:t>
            </w:r>
          </w:p>
        </w:tc>
        <w:tc>
          <w:tcPr>
            <w:tcW w:w="864" w:type="dxa"/>
            <w:tcBorders>
              <w:top w:val="single" w:sz="4" w:space="0" w:color="auto"/>
              <w:left w:val="single" w:sz="4" w:space="0" w:color="auto"/>
              <w:bottom w:val="single" w:sz="4" w:space="0" w:color="auto"/>
              <w:right w:val="single" w:sz="4" w:space="0" w:color="auto"/>
            </w:tcBorders>
            <w:hideMark/>
          </w:tcPr>
          <w:p w14:paraId="5D5D46D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114/159</w:t>
            </w:r>
          </w:p>
        </w:tc>
        <w:tc>
          <w:tcPr>
            <w:tcW w:w="864" w:type="dxa"/>
            <w:tcBorders>
              <w:top w:val="single" w:sz="4" w:space="0" w:color="auto"/>
              <w:left w:val="single" w:sz="4" w:space="0" w:color="auto"/>
              <w:bottom w:val="single" w:sz="4" w:space="0" w:color="auto"/>
              <w:right w:val="single" w:sz="4" w:space="0" w:color="auto"/>
            </w:tcBorders>
            <w:hideMark/>
          </w:tcPr>
          <w:p w14:paraId="5E729B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59.59%</w:t>
            </w:r>
          </w:p>
        </w:tc>
        <w:tc>
          <w:tcPr>
            <w:tcW w:w="864" w:type="dxa"/>
            <w:tcBorders>
              <w:top w:val="single" w:sz="4" w:space="0" w:color="auto"/>
              <w:left w:val="single" w:sz="4" w:space="0" w:color="auto"/>
              <w:bottom w:val="single" w:sz="4" w:space="0" w:color="auto"/>
              <w:right w:val="single" w:sz="4" w:space="0" w:color="auto"/>
            </w:tcBorders>
            <w:hideMark/>
          </w:tcPr>
          <w:p w14:paraId="6DC1030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w:t>
            </w:r>
          </w:p>
        </w:tc>
      </w:tr>
      <w:tr w:rsidR="00E26627" w:rsidRPr="00E26627" w14:paraId="374F62A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BA640F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41715B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64A8697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-0.1681589880592587</w:t>
            </w:r>
          </w:p>
        </w:tc>
        <w:tc>
          <w:tcPr>
            <w:tcW w:w="864" w:type="dxa"/>
            <w:tcBorders>
              <w:top w:val="single" w:sz="4" w:space="0" w:color="auto"/>
              <w:left w:val="single" w:sz="4" w:space="0" w:color="auto"/>
              <w:bottom w:val="single" w:sz="4" w:space="0" w:color="auto"/>
              <w:right w:val="single" w:sz="4" w:space="0" w:color="auto"/>
            </w:tcBorders>
            <w:hideMark/>
          </w:tcPr>
          <w:p w14:paraId="2BE1DF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-1.1892261384806169</w:t>
            </w:r>
          </w:p>
        </w:tc>
        <w:tc>
          <w:tcPr>
            <w:tcW w:w="864" w:type="dxa"/>
            <w:tcBorders>
              <w:top w:val="single" w:sz="4" w:space="0" w:color="auto"/>
              <w:left w:val="single" w:sz="4" w:space="0" w:color="auto"/>
              <w:bottom w:val="single" w:sz="4" w:space="0" w:color="auto"/>
              <w:right w:val="single" w:sz="4" w:space="0" w:color="auto"/>
            </w:tcBorders>
            <w:hideMark/>
          </w:tcPr>
          <w:p w14:paraId="1350CDF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0.2325581395348837</w:t>
            </w:r>
          </w:p>
        </w:tc>
        <w:tc>
          <w:tcPr>
            <w:tcW w:w="864" w:type="dxa"/>
            <w:tcBorders>
              <w:top w:val="single" w:sz="4" w:space="0" w:color="auto"/>
              <w:left w:val="single" w:sz="4" w:space="0" w:color="auto"/>
              <w:bottom w:val="single" w:sz="4" w:space="0" w:color="auto"/>
              <w:right w:val="single" w:sz="4" w:space="0" w:color="auto"/>
            </w:tcBorders>
            <w:hideMark/>
          </w:tcPr>
          <w:p w14:paraId="1DF97B8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0.4385299727053663</w:t>
            </w:r>
          </w:p>
        </w:tc>
        <w:tc>
          <w:tcPr>
            <w:tcW w:w="864" w:type="dxa"/>
            <w:tcBorders>
              <w:top w:val="single" w:sz="4" w:space="0" w:color="auto"/>
              <w:left w:val="single" w:sz="4" w:space="0" w:color="auto"/>
              <w:bottom w:val="single" w:sz="4" w:space="0" w:color="auto"/>
              <w:right w:val="single" w:sz="4" w:space="0" w:color="auto"/>
            </w:tcBorders>
            <w:hideMark/>
          </w:tcPr>
          <w:p w14:paraId="0705CAB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43F411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26/32</w:t>
            </w:r>
          </w:p>
        </w:tc>
        <w:tc>
          <w:tcPr>
            <w:tcW w:w="864" w:type="dxa"/>
            <w:tcBorders>
              <w:top w:val="single" w:sz="4" w:space="0" w:color="auto"/>
              <w:left w:val="single" w:sz="4" w:space="0" w:color="auto"/>
              <w:bottom w:val="single" w:sz="4" w:space="0" w:color="auto"/>
              <w:right w:val="single" w:sz="4" w:space="0" w:color="auto"/>
            </w:tcBorders>
            <w:hideMark/>
          </w:tcPr>
          <w:p w14:paraId="09B13BC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63.47%</w:t>
            </w:r>
          </w:p>
        </w:tc>
        <w:tc>
          <w:tcPr>
            <w:tcW w:w="864" w:type="dxa"/>
            <w:tcBorders>
              <w:top w:val="single" w:sz="4" w:space="0" w:color="auto"/>
              <w:left w:val="single" w:sz="4" w:space="0" w:color="auto"/>
              <w:bottom w:val="single" w:sz="4" w:space="0" w:color="auto"/>
              <w:right w:val="single" w:sz="4" w:space="0" w:color="auto"/>
            </w:tcBorders>
            <w:hideMark/>
          </w:tcPr>
          <w:p w14:paraId="6F4EA6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w:t>
            </w:r>
          </w:p>
        </w:tc>
      </w:tr>
      <w:tr w:rsidR="00E26627" w:rsidRPr="00E26627" w14:paraId="5F10BFC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B88191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F37C70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09DAFD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0.0557083601545044</w:t>
            </w:r>
          </w:p>
        </w:tc>
        <w:tc>
          <w:tcPr>
            <w:tcW w:w="864" w:type="dxa"/>
            <w:tcBorders>
              <w:top w:val="single" w:sz="4" w:space="0" w:color="auto"/>
              <w:left w:val="single" w:sz="4" w:space="0" w:color="auto"/>
              <w:bottom w:val="single" w:sz="4" w:space="0" w:color="auto"/>
              <w:right w:val="single" w:sz="4" w:space="0" w:color="auto"/>
            </w:tcBorders>
            <w:hideMark/>
          </w:tcPr>
          <w:p w14:paraId="3131A84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0.8433363336922206</w:t>
            </w:r>
          </w:p>
        </w:tc>
        <w:tc>
          <w:tcPr>
            <w:tcW w:w="864" w:type="dxa"/>
            <w:tcBorders>
              <w:top w:val="single" w:sz="4" w:space="0" w:color="auto"/>
              <w:left w:val="single" w:sz="4" w:space="0" w:color="auto"/>
              <w:bottom w:val="single" w:sz="4" w:space="0" w:color="auto"/>
              <w:right w:val="single" w:sz="4" w:space="0" w:color="auto"/>
            </w:tcBorders>
            <w:hideMark/>
          </w:tcPr>
          <w:p w14:paraId="5911C8E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0.625</w:t>
            </w:r>
          </w:p>
        </w:tc>
        <w:tc>
          <w:tcPr>
            <w:tcW w:w="864" w:type="dxa"/>
            <w:tcBorders>
              <w:top w:val="single" w:sz="4" w:space="0" w:color="auto"/>
              <w:left w:val="single" w:sz="4" w:space="0" w:color="auto"/>
              <w:bottom w:val="single" w:sz="4" w:space="0" w:color="auto"/>
              <w:right w:val="single" w:sz="4" w:space="0" w:color="auto"/>
            </w:tcBorders>
            <w:hideMark/>
          </w:tcPr>
          <w:p w14:paraId="1A55B56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0.7871948695747323</w:t>
            </w:r>
          </w:p>
        </w:tc>
        <w:tc>
          <w:tcPr>
            <w:tcW w:w="864" w:type="dxa"/>
            <w:tcBorders>
              <w:top w:val="single" w:sz="4" w:space="0" w:color="auto"/>
              <w:left w:val="single" w:sz="4" w:space="0" w:color="auto"/>
              <w:bottom w:val="single" w:sz="4" w:space="0" w:color="auto"/>
              <w:right w:val="single" w:sz="4" w:space="0" w:color="auto"/>
            </w:tcBorders>
            <w:hideMark/>
          </w:tcPr>
          <w:p w14:paraId="651C84E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222BD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25/179</w:t>
            </w:r>
          </w:p>
        </w:tc>
        <w:tc>
          <w:tcPr>
            <w:tcW w:w="864" w:type="dxa"/>
            <w:tcBorders>
              <w:top w:val="single" w:sz="4" w:space="0" w:color="auto"/>
              <w:left w:val="single" w:sz="4" w:space="0" w:color="auto"/>
              <w:bottom w:val="single" w:sz="4" w:space="0" w:color="auto"/>
              <w:right w:val="single" w:sz="4" w:space="0" w:color="auto"/>
            </w:tcBorders>
            <w:hideMark/>
          </w:tcPr>
          <w:p w14:paraId="59DA0F5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9.59%</w:t>
            </w:r>
          </w:p>
        </w:tc>
        <w:tc>
          <w:tcPr>
            <w:tcW w:w="864" w:type="dxa"/>
            <w:tcBorders>
              <w:top w:val="single" w:sz="4" w:space="0" w:color="auto"/>
              <w:left w:val="single" w:sz="4" w:space="0" w:color="auto"/>
              <w:bottom w:val="single" w:sz="4" w:space="0" w:color="auto"/>
              <w:right w:val="single" w:sz="4" w:space="0" w:color="auto"/>
            </w:tcBorders>
            <w:hideMark/>
          </w:tcPr>
          <w:p w14:paraId="1D8A55F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30</w:t>
            </w:r>
          </w:p>
        </w:tc>
      </w:tr>
      <w:tr w:rsidR="00E26627" w:rsidRPr="00E26627" w14:paraId="6A7F298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099B6A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40095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657E07B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-0.3088603817864165</w:t>
            </w:r>
          </w:p>
        </w:tc>
        <w:tc>
          <w:tcPr>
            <w:tcW w:w="864" w:type="dxa"/>
            <w:tcBorders>
              <w:top w:val="single" w:sz="4" w:space="0" w:color="auto"/>
              <w:left w:val="single" w:sz="4" w:space="0" w:color="auto"/>
              <w:bottom w:val="single" w:sz="4" w:space="0" w:color="auto"/>
              <w:right w:val="single" w:sz="4" w:space="0" w:color="auto"/>
            </w:tcBorders>
            <w:hideMark/>
          </w:tcPr>
          <w:p w14:paraId="2EFA17C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-4.5095090913599805</w:t>
            </w:r>
          </w:p>
        </w:tc>
        <w:tc>
          <w:tcPr>
            <w:tcW w:w="864" w:type="dxa"/>
            <w:tcBorders>
              <w:top w:val="single" w:sz="4" w:space="0" w:color="auto"/>
              <w:left w:val="single" w:sz="4" w:space="0" w:color="auto"/>
              <w:bottom w:val="single" w:sz="4" w:space="0" w:color="auto"/>
              <w:right w:val="single" w:sz="4" w:space="0" w:color="auto"/>
            </w:tcBorders>
            <w:hideMark/>
          </w:tcPr>
          <w:p w14:paraId="4B6FC8A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A7246F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D19AC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CEE2B0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67/112</w:t>
            </w:r>
          </w:p>
        </w:tc>
        <w:tc>
          <w:tcPr>
            <w:tcW w:w="864" w:type="dxa"/>
            <w:tcBorders>
              <w:top w:val="single" w:sz="4" w:space="0" w:color="auto"/>
              <w:left w:val="single" w:sz="4" w:space="0" w:color="auto"/>
              <w:bottom w:val="single" w:sz="4" w:space="0" w:color="auto"/>
              <w:right w:val="single" w:sz="4" w:space="0" w:color="auto"/>
            </w:tcBorders>
            <w:hideMark/>
          </w:tcPr>
          <w:p w14:paraId="67F4D99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27.76%</w:t>
            </w:r>
          </w:p>
        </w:tc>
        <w:tc>
          <w:tcPr>
            <w:tcW w:w="864" w:type="dxa"/>
            <w:tcBorders>
              <w:top w:val="single" w:sz="4" w:space="0" w:color="auto"/>
              <w:left w:val="single" w:sz="4" w:space="0" w:color="auto"/>
              <w:bottom w:val="single" w:sz="4" w:space="0" w:color="auto"/>
              <w:right w:val="single" w:sz="4" w:space="0" w:color="auto"/>
            </w:tcBorders>
            <w:hideMark/>
          </w:tcPr>
          <w:p w14:paraId="374B9A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w:t>
            </w:r>
          </w:p>
        </w:tc>
      </w:tr>
      <w:tr w:rsidR="00E26627" w:rsidRPr="00E26627" w14:paraId="68CE48C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B69059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707909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7843204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-0.2280577290437473</w:t>
            </w:r>
          </w:p>
        </w:tc>
        <w:tc>
          <w:tcPr>
            <w:tcW w:w="864" w:type="dxa"/>
            <w:tcBorders>
              <w:top w:val="single" w:sz="4" w:space="0" w:color="auto"/>
              <w:left w:val="single" w:sz="4" w:space="0" w:color="auto"/>
              <w:bottom w:val="single" w:sz="4" w:space="0" w:color="auto"/>
              <w:right w:val="single" w:sz="4" w:space="0" w:color="auto"/>
            </w:tcBorders>
            <w:hideMark/>
          </w:tcPr>
          <w:p w14:paraId="42398C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-2.633010961111174</w:t>
            </w:r>
          </w:p>
        </w:tc>
        <w:tc>
          <w:tcPr>
            <w:tcW w:w="864" w:type="dxa"/>
            <w:tcBorders>
              <w:top w:val="single" w:sz="4" w:space="0" w:color="auto"/>
              <w:left w:val="single" w:sz="4" w:space="0" w:color="auto"/>
              <w:bottom w:val="single" w:sz="4" w:space="0" w:color="auto"/>
              <w:right w:val="single" w:sz="4" w:space="0" w:color="auto"/>
            </w:tcBorders>
            <w:hideMark/>
          </w:tcPr>
          <w:p w14:paraId="34D85BB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B43526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0.0067149673087117</w:t>
            </w:r>
          </w:p>
        </w:tc>
        <w:tc>
          <w:tcPr>
            <w:tcW w:w="864" w:type="dxa"/>
            <w:tcBorders>
              <w:top w:val="single" w:sz="4" w:space="0" w:color="auto"/>
              <w:left w:val="single" w:sz="4" w:space="0" w:color="auto"/>
              <w:bottom w:val="single" w:sz="4" w:space="0" w:color="auto"/>
              <w:right w:val="single" w:sz="4" w:space="0" w:color="auto"/>
            </w:tcBorders>
            <w:hideMark/>
          </w:tcPr>
          <w:p w14:paraId="10BCE18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w:t>
            </w:r>
          </w:p>
        </w:tc>
        <w:tc>
          <w:tcPr>
            <w:tcW w:w="864" w:type="dxa"/>
            <w:tcBorders>
              <w:top w:val="single" w:sz="4" w:space="0" w:color="auto"/>
              <w:left w:val="single" w:sz="4" w:space="0" w:color="auto"/>
              <w:bottom w:val="single" w:sz="4" w:space="0" w:color="auto"/>
              <w:right w:val="single" w:sz="4" w:space="0" w:color="auto"/>
            </w:tcBorders>
            <w:hideMark/>
          </w:tcPr>
          <w:p w14:paraId="3923F29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46/86</w:t>
            </w:r>
          </w:p>
        </w:tc>
        <w:tc>
          <w:tcPr>
            <w:tcW w:w="864" w:type="dxa"/>
            <w:tcBorders>
              <w:top w:val="single" w:sz="4" w:space="0" w:color="auto"/>
              <w:left w:val="single" w:sz="4" w:space="0" w:color="auto"/>
              <w:bottom w:val="single" w:sz="4" w:space="0" w:color="auto"/>
              <w:right w:val="single" w:sz="4" w:space="0" w:color="auto"/>
            </w:tcBorders>
            <w:hideMark/>
          </w:tcPr>
          <w:p w14:paraId="331E9E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29.19%</w:t>
            </w:r>
          </w:p>
        </w:tc>
        <w:tc>
          <w:tcPr>
            <w:tcW w:w="864" w:type="dxa"/>
            <w:tcBorders>
              <w:top w:val="single" w:sz="4" w:space="0" w:color="auto"/>
              <w:left w:val="single" w:sz="4" w:space="0" w:color="auto"/>
              <w:bottom w:val="single" w:sz="4" w:space="0" w:color="auto"/>
              <w:right w:val="single" w:sz="4" w:space="0" w:color="auto"/>
            </w:tcBorders>
            <w:hideMark/>
          </w:tcPr>
          <w:p w14:paraId="38A68F2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w:t>
            </w:r>
          </w:p>
        </w:tc>
      </w:tr>
      <w:tr w:rsidR="00E26627" w:rsidRPr="00E26627" w14:paraId="0B3DED1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CCA8E9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1CD660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0FD05B0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-0.1089243720432984</w:t>
            </w:r>
          </w:p>
        </w:tc>
        <w:tc>
          <w:tcPr>
            <w:tcW w:w="864" w:type="dxa"/>
            <w:tcBorders>
              <w:top w:val="single" w:sz="4" w:space="0" w:color="auto"/>
              <w:left w:val="single" w:sz="4" w:space="0" w:color="auto"/>
              <w:bottom w:val="single" w:sz="4" w:space="0" w:color="auto"/>
              <w:right w:val="single" w:sz="4" w:space="0" w:color="auto"/>
            </w:tcBorders>
            <w:hideMark/>
          </w:tcPr>
          <w:p w14:paraId="474134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-1.6118959971372937</w:t>
            </w:r>
          </w:p>
        </w:tc>
        <w:tc>
          <w:tcPr>
            <w:tcW w:w="864" w:type="dxa"/>
            <w:tcBorders>
              <w:top w:val="single" w:sz="4" w:space="0" w:color="auto"/>
              <w:left w:val="single" w:sz="4" w:space="0" w:color="auto"/>
              <w:bottom w:val="single" w:sz="4" w:space="0" w:color="auto"/>
              <w:right w:val="single" w:sz="4" w:space="0" w:color="auto"/>
            </w:tcBorders>
            <w:hideMark/>
          </w:tcPr>
          <w:p w14:paraId="2B78760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0.0357142857142857</w:t>
            </w:r>
          </w:p>
        </w:tc>
        <w:tc>
          <w:tcPr>
            <w:tcW w:w="864" w:type="dxa"/>
            <w:tcBorders>
              <w:top w:val="single" w:sz="4" w:space="0" w:color="auto"/>
              <w:left w:val="single" w:sz="4" w:space="0" w:color="auto"/>
              <w:bottom w:val="single" w:sz="4" w:space="0" w:color="auto"/>
              <w:right w:val="single" w:sz="4" w:space="0" w:color="auto"/>
            </w:tcBorders>
            <w:hideMark/>
          </w:tcPr>
          <w:p w14:paraId="4754C7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0.1765077121147098</w:t>
            </w:r>
          </w:p>
        </w:tc>
        <w:tc>
          <w:tcPr>
            <w:tcW w:w="864" w:type="dxa"/>
            <w:tcBorders>
              <w:top w:val="single" w:sz="4" w:space="0" w:color="auto"/>
              <w:left w:val="single" w:sz="4" w:space="0" w:color="auto"/>
              <w:bottom w:val="single" w:sz="4" w:space="0" w:color="auto"/>
              <w:right w:val="single" w:sz="4" w:space="0" w:color="auto"/>
            </w:tcBorders>
            <w:hideMark/>
          </w:tcPr>
          <w:p w14:paraId="1A6ED0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0.94</w:t>
            </w:r>
          </w:p>
        </w:tc>
        <w:tc>
          <w:tcPr>
            <w:tcW w:w="864" w:type="dxa"/>
            <w:tcBorders>
              <w:top w:val="single" w:sz="4" w:space="0" w:color="auto"/>
              <w:left w:val="single" w:sz="4" w:space="0" w:color="auto"/>
              <w:bottom w:val="single" w:sz="4" w:space="0" w:color="auto"/>
              <w:right w:val="single" w:sz="4" w:space="0" w:color="auto"/>
            </w:tcBorders>
            <w:hideMark/>
          </w:tcPr>
          <w:p w14:paraId="2837398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58/159</w:t>
            </w:r>
          </w:p>
        </w:tc>
        <w:tc>
          <w:tcPr>
            <w:tcW w:w="864" w:type="dxa"/>
            <w:tcBorders>
              <w:top w:val="single" w:sz="4" w:space="0" w:color="auto"/>
              <w:left w:val="single" w:sz="4" w:space="0" w:color="auto"/>
              <w:bottom w:val="single" w:sz="4" w:space="0" w:color="auto"/>
              <w:right w:val="single" w:sz="4" w:space="0" w:color="auto"/>
            </w:tcBorders>
            <w:hideMark/>
          </w:tcPr>
          <w:p w14:paraId="69A7D96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24.24%</w:t>
            </w:r>
          </w:p>
        </w:tc>
        <w:tc>
          <w:tcPr>
            <w:tcW w:w="864" w:type="dxa"/>
            <w:tcBorders>
              <w:top w:val="single" w:sz="4" w:space="0" w:color="auto"/>
              <w:left w:val="single" w:sz="4" w:space="0" w:color="auto"/>
              <w:bottom w:val="single" w:sz="4" w:space="0" w:color="auto"/>
              <w:right w:val="single" w:sz="4" w:space="0" w:color="auto"/>
            </w:tcBorders>
            <w:hideMark/>
          </w:tcPr>
          <w:p w14:paraId="674CE01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w:t>
            </w:r>
          </w:p>
        </w:tc>
      </w:tr>
      <w:tr w:rsidR="00E26627" w:rsidRPr="00E26627" w14:paraId="24B2E15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1BD1BD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EE1DF7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2A45F82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0.1692150451803977</w:t>
            </w:r>
          </w:p>
        </w:tc>
        <w:tc>
          <w:tcPr>
            <w:tcW w:w="864" w:type="dxa"/>
            <w:tcBorders>
              <w:top w:val="single" w:sz="4" w:space="0" w:color="auto"/>
              <w:left w:val="single" w:sz="4" w:space="0" w:color="auto"/>
              <w:bottom w:val="single" w:sz="4" w:space="0" w:color="auto"/>
              <w:right w:val="single" w:sz="4" w:space="0" w:color="auto"/>
            </w:tcBorders>
            <w:hideMark/>
          </w:tcPr>
          <w:p w14:paraId="594E8F1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1.1212167825319377</w:t>
            </w:r>
          </w:p>
        </w:tc>
        <w:tc>
          <w:tcPr>
            <w:tcW w:w="864" w:type="dxa"/>
            <w:tcBorders>
              <w:top w:val="single" w:sz="4" w:space="0" w:color="auto"/>
              <w:left w:val="single" w:sz="4" w:space="0" w:color="auto"/>
              <w:bottom w:val="single" w:sz="4" w:space="0" w:color="auto"/>
              <w:right w:val="single" w:sz="4" w:space="0" w:color="auto"/>
            </w:tcBorders>
            <w:hideMark/>
          </w:tcPr>
          <w:p w14:paraId="35D36C4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0.2666666666666666</w:t>
            </w:r>
          </w:p>
        </w:tc>
        <w:tc>
          <w:tcPr>
            <w:tcW w:w="864" w:type="dxa"/>
            <w:tcBorders>
              <w:top w:val="single" w:sz="4" w:space="0" w:color="auto"/>
              <w:left w:val="single" w:sz="4" w:space="0" w:color="auto"/>
              <w:bottom w:val="single" w:sz="4" w:space="0" w:color="auto"/>
              <w:right w:val="single" w:sz="4" w:space="0" w:color="auto"/>
            </w:tcBorders>
            <w:hideMark/>
          </w:tcPr>
          <w:p w14:paraId="0AED7E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429B2E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EC19CC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8/32</w:t>
            </w:r>
          </w:p>
        </w:tc>
        <w:tc>
          <w:tcPr>
            <w:tcW w:w="864" w:type="dxa"/>
            <w:tcBorders>
              <w:top w:val="single" w:sz="4" w:space="0" w:color="auto"/>
              <w:left w:val="single" w:sz="4" w:space="0" w:color="auto"/>
              <w:bottom w:val="single" w:sz="4" w:space="0" w:color="auto"/>
              <w:right w:val="single" w:sz="4" w:space="0" w:color="auto"/>
            </w:tcBorders>
            <w:hideMark/>
          </w:tcPr>
          <w:p w14:paraId="44A8CCC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9.57%</w:t>
            </w:r>
          </w:p>
        </w:tc>
        <w:tc>
          <w:tcPr>
            <w:tcW w:w="864" w:type="dxa"/>
            <w:tcBorders>
              <w:top w:val="single" w:sz="4" w:space="0" w:color="auto"/>
              <w:left w:val="single" w:sz="4" w:space="0" w:color="auto"/>
              <w:bottom w:val="single" w:sz="4" w:space="0" w:color="auto"/>
              <w:right w:val="single" w:sz="4" w:space="0" w:color="auto"/>
            </w:tcBorders>
            <w:hideMark/>
          </w:tcPr>
          <w:p w14:paraId="1AC578A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w:t>
            </w:r>
          </w:p>
        </w:tc>
      </w:tr>
      <w:tr w:rsidR="00E26627" w:rsidRPr="00E26627" w14:paraId="4D4F02D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D7B4FF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EB7D1F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6CFF71C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-0.0540938598818739</w:t>
            </w:r>
          </w:p>
        </w:tc>
        <w:tc>
          <w:tcPr>
            <w:tcW w:w="864" w:type="dxa"/>
            <w:tcBorders>
              <w:top w:val="single" w:sz="4" w:space="0" w:color="auto"/>
              <w:left w:val="single" w:sz="4" w:space="0" w:color="auto"/>
              <w:bottom w:val="single" w:sz="4" w:space="0" w:color="auto"/>
              <w:right w:val="single" w:sz="4" w:space="0" w:color="auto"/>
            </w:tcBorders>
            <w:hideMark/>
          </w:tcPr>
          <w:p w14:paraId="1EBDF42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-0.8876800724429279</w:t>
            </w:r>
          </w:p>
        </w:tc>
        <w:tc>
          <w:tcPr>
            <w:tcW w:w="864" w:type="dxa"/>
            <w:tcBorders>
              <w:top w:val="single" w:sz="4" w:space="0" w:color="auto"/>
              <w:left w:val="single" w:sz="4" w:space="0" w:color="auto"/>
              <w:bottom w:val="single" w:sz="4" w:space="0" w:color="auto"/>
              <w:right w:val="single" w:sz="4" w:space="0" w:color="auto"/>
            </w:tcBorders>
            <w:hideMark/>
          </w:tcPr>
          <w:p w14:paraId="784B7F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0.5625</w:t>
            </w:r>
          </w:p>
        </w:tc>
        <w:tc>
          <w:tcPr>
            <w:tcW w:w="864" w:type="dxa"/>
            <w:tcBorders>
              <w:top w:val="single" w:sz="4" w:space="0" w:color="auto"/>
              <w:left w:val="single" w:sz="4" w:space="0" w:color="auto"/>
              <w:bottom w:val="single" w:sz="4" w:space="0" w:color="auto"/>
              <w:right w:val="single" w:sz="4" w:space="0" w:color="auto"/>
            </w:tcBorders>
            <w:hideMark/>
          </w:tcPr>
          <w:p w14:paraId="0363CE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0.8275281530626998</w:t>
            </w:r>
          </w:p>
        </w:tc>
        <w:tc>
          <w:tcPr>
            <w:tcW w:w="864" w:type="dxa"/>
            <w:tcBorders>
              <w:top w:val="single" w:sz="4" w:space="0" w:color="auto"/>
              <w:left w:val="single" w:sz="4" w:space="0" w:color="auto"/>
              <w:bottom w:val="single" w:sz="4" w:space="0" w:color="auto"/>
              <w:right w:val="single" w:sz="4" w:space="0" w:color="auto"/>
            </w:tcBorders>
            <w:hideMark/>
          </w:tcPr>
          <w:p w14:paraId="2700E7B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8C6F4A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108/179</w:t>
            </w:r>
          </w:p>
        </w:tc>
        <w:tc>
          <w:tcPr>
            <w:tcW w:w="864" w:type="dxa"/>
            <w:tcBorders>
              <w:top w:val="single" w:sz="4" w:space="0" w:color="auto"/>
              <w:left w:val="single" w:sz="4" w:space="0" w:color="auto"/>
              <w:bottom w:val="single" w:sz="4" w:space="0" w:color="auto"/>
              <w:right w:val="single" w:sz="4" w:space="0" w:color="auto"/>
            </w:tcBorders>
            <w:hideMark/>
          </w:tcPr>
          <w:p w14:paraId="33A4B74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53.43%</w:t>
            </w:r>
          </w:p>
        </w:tc>
        <w:tc>
          <w:tcPr>
            <w:tcW w:w="864" w:type="dxa"/>
            <w:tcBorders>
              <w:top w:val="single" w:sz="4" w:space="0" w:color="auto"/>
              <w:left w:val="single" w:sz="4" w:space="0" w:color="auto"/>
              <w:bottom w:val="single" w:sz="4" w:space="0" w:color="auto"/>
              <w:right w:val="single" w:sz="4" w:space="0" w:color="auto"/>
            </w:tcBorders>
            <w:hideMark/>
          </w:tcPr>
          <w:p w14:paraId="511929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w:t>
            </w:r>
          </w:p>
        </w:tc>
      </w:tr>
      <w:tr w:rsidR="00E26627" w:rsidRPr="00E26627" w14:paraId="2C7A22E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B2BCB9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A2F2F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4F2B4BF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-0.2578530355840409</w:t>
            </w:r>
          </w:p>
        </w:tc>
        <w:tc>
          <w:tcPr>
            <w:tcW w:w="864" w:type="dxa"/>
            <w:tcBorders>
              <w:top w:val="single" w:sz="4" w:space="0" w:color="auto"/>
              <w:left w:val="single" w:sz="4" w:space="0" w:color="auto"/>
              <w:bottom w:val="single" w:sz="4" w:space="0" w:color="auto"/>
              <w:right w:val="single" w:sz="4" w:space="0" w:color="auto"/>
            </w:tcBorders>
            <w:hideMark/>
          </w:tcPr>
          <w:p w14:paraId="4B0F618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-3.32931674505725</w:t>
            </w:r>
          </w:p>
        </w:tc>
        <w:tc>
          <w:tcPr>
            <w:tcW w:w="864" w:type="dxa"/>
            <w:tcBorders>
              <w:top w:val="single" w:sz="4" w:space="0" w:color="auto"/>
              <w:left w:val="single" w:sz="4" w:space="0" w:color="auto"/>
              <w:bottom w:val="single" w:sz="4" w:space="0" w:color="auto"/>
              <w:right w:val="single" w:sz="4" w:space="0" w:color="auto"/>
            </w:tcBorders>
            <w:hideMark/>
          </w:tcPr>
          <w:p w14:paraId="281D8DD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0D6B5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7F699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A79073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51/112</w:t>
            </w:r>
          </w:p>
        </w:tc>
        <w:tc>
          <w:tcPr>
            <w:tcW w:w="864" w:type="dxa"/>
            <w:tcBorders>
              <w:top w:val="single" w:sz="4" w:space="0" w:color="auto"/>
              <w:left w:val="single" w:sz="4" w:space="0" w:color="auto"/>
              <w:bottom w:val="single" w:sz="4" w:space="0" w:color="auto"/>
              <w:right w:val="single" w:sz="4" w:space="0" w:color="auto"/>
            </w:tcBorders>
            <w:hideMark/>
          </w:tcPr>
          <w:p w14:paraId="40171D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18.35%</w:t>
            </w:r>
          </w:p>
        </w:tc>
        <w:tc>
          <w:tcPr>
            <w:tcW w:w="864" w:type="dxa"/>
            <w:tcBorders>
              <w:top w:val="single" w:sz="4" w:space="0" w:color="auto"/>
              <w:left w:val="single" w:sz="4" w:space="0" w:color="auto"/>
              <w:bottom w:val="single" w:sz="4" w:space="0" w:color="auto"/>
              <w:right w:val="single" w:sz="4" w:space="0" w:color="auto"/>
            </w:tcBorders>
            <w:hideMark/>
          </w:tcPr>
          <w:p w14:paraId="51CFD0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w:t>
            </w:r>
          </w:p>
        </w:tc>
      </w:tr>
      <w:tr w:rsidR="00E26627" w:rsidRPr="00E26627" w14:paraId="4223F9A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499056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D7211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7C227C5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-0.3010482068914579</w:t>
            </w:r>
          </w:p>
        </w:tc>
        <w:tc>
          <w:tcPr>
            <w:tcW w:w="864" w:type="dxa"/>
            <w:tcBorders>
              <w:top w:val="single" w:sz="4" w:space="0" w:color="auto"/>
              <w:left w:val="single" w:sz="4" w:space="0" w:color="auto"/>
              <w:bottom w:val="single" w:sz="4" w:space="0" w:color="auto"/>
              <w:right w:val="single" w:sz="4" w:space="0" w:color="auto"/>
            </w:tcBorders>
            <w:hideMark/>
          </w:tcPr>
          <w:p w14:paraId="52098B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-3.251304941949133</w:t>
            </w:r>
          </w:p>
        </w:tc>
        <w:tc>
          <w:tcPr>
            <w:tcW w:w="864" w:type="dxa"/>
            <w:tcBorders>
              <w:top w:val="single" w:sz="4" w:space="0" w:color="auto"/>
              <w:left w:val="single" w:sz="4" w:space="0" w:color="auto"/>
              <w:bottom w:val="single" w:sz="4" w:space="0" w:color="auto"/>
              <w:right w:val="single" w:sz="4" w:space="0" w:color="auto"/>
            </w:tcBorders>
            <w:hideMark/>
          </w:tcPr>
          <w:p w14:paraId="53376CE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059C79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F4BA8E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49A873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55/86</w:t>
            </w:r>
          </w:p>
        </w:tc>
        <w:tc>
          <w:tcPr>
            <w:tcW w:w="864" w:type="dxa"/>
            <w:tcBorders>
              <w:top w:val="single" w:sz="4" w:space="0" w:color="auto"/>
              <w:left w:val="single" w:sz="4" w:space="0" w:color="auto"/>
              <w:bottom w:val="single" w:sz="4" w:space="0" w:color="auto"/>
              <w:right w:val="single" w:sz="4" w:space="0" w:color="auto"/>
            </w:tcBorders>
            <w:hideMark/>
          </w:tcPr>
          <w:p w14:paraId="6742541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32.65%</w:t>
            </w:r>
          </w:p>
        </w:tc>
        <w:tc>
          <w:tcPr>
            <w:tcW w:w="864" w:type="dxa"/>
            <w:tcBorders>
              <w:top w:val="single" w:sz="4" w:space="0" w:color="auto"/>
              <w:left w:val="single" w:sz="4" w:space="0" w:color="auto"/>
              <w:bottom w:val="single" w:sz="4" w:space="0" w:color="auto"/>
              <w:right w:val="single" w:sz="4" w:space="0" w:color="auto"/>
            </w:tcBorders>
            <w:hideMark/>
          </w:tcPr>
          <w:p w14:paraId="76A20EF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w:t>
            </w:r>
          </w:p>
        </w:tc>
      </w:tr>
      <w:tr w:rsidR="00E26627" w:rsidRPr="00E26627" w14:paraId="6B7A6FF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92E8902"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94B1B2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215D396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-0.195088115043457</w:t>
            </w:r>
          </w:p>
        </w:tc>
        <w:tc>
          <w:tcPr>
            <w:tcW w:w="864" w:type="dxa"/>
            <w:tcBorders>
              <w:top w:val="single" w:sz="4" w:space="0" w:color="auto"/>
              <w:left w:val="single" w:sz="4" w:space="0" w:color="auto"/>
              <w:bottom w:val="single" w:sz="4" w:space="0" w:color="auto"/>
              <w:right w:val="single" w:sz="4" w:space="0" w:color="auto"/>
            </w:tcBorders>
            <w:hideMark/>
          </w:tcPr>
          <w:p w14:paraId="106EF70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-3.1460939081379293</w:t>
            </w:r>
          </w:p>
        </w:tc>
        <w:tc>
          <w:tcPr>
            <w:tcW w:w="864" w:type="dxa"/>
            <w:tcBorders>
              <w:top w:val="single" w:sz="4" w:space="0" w:color="auto"/>
              <w:left w:val="single" w:sz="4" w:space="0" w:color="auto"/>
              <w:bottom w:val="single" w:sz="4" w:space="0" w:color="auto"/>
              <w:right w:val="single" w:sz="4" w:space="0" w:color="auto"/>
            </w:tcBorders>
            <w:hideMark/>
          </w:tcPr>
          <w:p w14:paraId="0C07E1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574CEC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D2E2A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F24014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84/159</w:t>
            </w:r>
          </w:p>
        </w:tc>
        <w:tc>
          <w:tcPr>
            <w:tcW w:w="864" w:type="dxa"/>
            <w:tcBorders>
              <w:top w:val="single" w:sz="4" w:space="0" w:color="auto"/>
              <w:left w:val="single" w:sz="4" w:space="0" w:color="auto"/>
              <w:bottom w:val="single" w:sz="4" w:space="0" w:color="auto"/>
              <w:right w:val="single" w:sz="4" w:space="0" w:color="auto"/>
            </w:tcBorders>
            <w:hideMark/>
          </w:tcPr>
          <w:p w14:paraId="6352AD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31.91%</w:t>
            </w:r>
          </w:p>
        </w:tc>
        <w:tc>
          <w:tcPr>
            <w:tcW w:w="864" w:type="dxa"/>
            <w:tcBorders>
              <w:top w:val="single" w:sz="4" w:space="0" w:color="auto"/>
              <w:left w:val="single" w:sz="4" w:space="0" w:color="auto"/>
              <w:bottom w:val="single" w:sz="4" w:space="0" w:color="auto"/>
              <w:right w:val="single" w:sz="4" w:space="0" w:color="auto"/>
            </w:tcBorders>
            <w:hideMark/>
          </w:tcPr>
          <w:p w14:paraId="75E19E1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w:t>
            </w:r>
          </w:p>
        </w:tc>
      </w:tr>
      <w:tr w:rsidR="00E26627" w:rsidRPr="00E26627" w14:paraId="7F25DD7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325EC3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0E498B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0CC41D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-0.1598448791793256</w:t>
            </w:r>
          </w:p>
        </w:tc>
        <w:tc>
          <w:tcPr>
            <w:tcW w:w="864" w:type="dxa"/>
            <w:tcBorders>
              <w:top w:val="single" w:sz="4" w:space="0" w:color="auto"/>
              <w:left w:val="single" w:sz="4" w:space="0" w:color="auto"/>
              <w:bottom w:val="single" w:sz="4" w:space="0" w:color="auto"/>
              <w:right w:val="single" w:sz="4" w:space="0" w:color="auto"/>
            </w:tcBorders>
            <w:hideMark/>
          </w:tcPr>
          <w:p w14:paraId="5A9CEF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-1.1499614807625744</w:t>
            </w:r>
          </w:p>
        </w:tc>
        <w:tc>
          <w:tcPr>
            <w:tcW w:w="864" w:type="dxa"/>
            <w:tcBorders>
              <w:top w:val="single" w:sz="4" w:space="0" w:color="auto"/>
              <w:left w:val="single" w:sz="4" w:space="0" w:color="auto"/>
              <w:bottom w:val="single" w:sz="4" w:space="0" w:color="auto"/>
              <w:right w:val="single" w:sz="4" w:space="0" w:color="auto"/>
            </w:tcBorders>
            <w:hideMark/>
          </w:tcPr>
          <w:p w14:paraId="519F835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0.2391304347826087</w:t>
            </w:r>
          </w:p>
        </w:tc>
        <w:tc>
          <w:tcPr>
            <w:tcW w:w="864" w:type="dxa"/>
            <w:tcBorders>
              <w:top w:val="single" w:sz="4" w:space="0" w:color="auto"/>
              <w:left w:val="single" w:sz="4" w:space="0" w:color="auto"/>
              <w:bottom w:val="single" w:sz="4" w:space="0" w:color="auto"/>
              <w:right w:val="single" w:sz="4" w:space="0" w:color="auto"/>
            </w:tcBorders>
            <w:hideMark/>
          </w:tcPr>
          <w:p w14:paraId="6F7D74A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0.5808088388094853</w:t>
            </w:r>
          </w:p>
        </w:tc>
        <w:tc>
          <w:tcPr>
            <w:tcW w:w="864" w:type="dxa"/>
            <w:tcBorders>
              <w:top w:val="single" w:sz="4" w:space="0" w:color="auto"/>
              <w:left w:val="single" w:sz="4" w:space="0" w:color="auto"/>
              <w:bottom w:val="single" w:sz="4" w:space="0" w:color="auto"/>
              <w:right w:val="single" w:sz="4" w:space="0" w:color="auto"/>
            </w:tcBorders>
            <w:hideMark/>
          </w:tcPr>
          <w:p w14:paraId="3AF0BCF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08D9C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9/32</w:t>
            </w:r>
          </w:p>
        </w:tc>
        <w:tc>
          <w:tcPr>
            <w:tcW w:w="864" w:type="dxa"/>
            <w:tcBorders>
              <w:top w:val="single" w:sz="4" w:space="0" w:color="auto"/>
              <w:left w:val="single" w:sz="4" w:space="0" w:color="auto"/>
              <w:bottom w:val="single" w:sz="4" w:space="0" w:color="auto"/>
              <w:right w:val="single" w:sz="4" w:space="0" w:color="auto"/>
            </w:tcBorders>
            <w:hideMark/>
          </w:tcPr>
          <w:p w14:paraId="13B60B5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10.34%</w:t>
            </w:r>
          </w:p>
        </w:tc>
        <w:tc>
          <w:tcPr>
            <w:tcW w:w="864" w:type="dxa"/>
            <w:tcBorders>
              <w:top w:val="single" w:sz="4" w:space="0" w:color="auto"/>
              <w:left w:val="single" w:sz="4" w:space="0" w:color="auto"/>
              <w:bottom w:val="single" w:sz="4" w:space="0" w:color="auto"/>
              <w:right w:val="single" w:sz="4" w:space="0" w:color="auto"/>
            </w:tcBorders>
            <w:hideMark/>
          </w:tcPr>
          <w:p w14:paraId="49DEB07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w:t>
            </w:r>
          </w:p>
        </w:tc>
      </w:tr>
      <w:tr w:rsidR="00E26627" w:rsidRPr="00E26627" w14:paraId="1183C08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AAD01B4"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A27458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1FA2746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0.0430492200213103</w:t>
            </w:r>
          </w:p>
        </w:tc>
        <w:tc>
          <w:tcPr>
            <w:tcW w:w="864" w:type="dxa"/>
            <w:tcBorders>
              <w:top w:val="single" w:sz="4" w:space="0" w:color="auto"/>
              <w:left w:val="single" w:sz="4" w:space="0" w:color="auto"/>
              <w:bottom w:val="single" w:sz="4" w:space="0" w:color="auto"/>
              <w:right w:val="single" w:sz="4" w:space="0" w:color="auto"/>
            </w:tcBorders>
            <w:hideMark/>
          </w:tcPr>
          <w:p w14:paraId="3657732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0.6365137133053301</w:t>
            </w:r>
          </w:p>
        </w:tc>
        <w:tc>
          <w:tcPr>
            <w:tcW w:w="864" w:type="dxa"/>
            <w:tcBorders>
              <w:top w:val="single" w:sz="4" w:space="0" w:color="auto"/>
              <w:left w:val="single" w:sz="4" w:space="0" w:color="auto"/>
              <w:bottom w:val="single" w:sz="4" w:space="0" w:color="auto"/>
              <w:right w:val="single" w:sz="4" w:space="0" w:color="auto"/>
            </w:tcBorders>
            <w:hideMark/>
          </w:tcPr>
          <w:p w14:paraId="53E93E5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0.8985507246376812</w:t>
            </w:r>
          </w:p>
        </w:tc>
        <w:tc>
          <w:tcPr>
            <w:tcW w:w="864" w:type="dxa"/>
            <w:tcBorders>
              <w:top w:val="single" w:sz="4" w:space="0" w:color="auto"/>
              <w:left w:val="single" w:sz="4" w:space="0" w:color="auto"/>
              <w:bottom w:val="single" w:sz="4" w:space="0" w:color="auto"/>
              <w:right w:val="single" w:sz="4" w:space="0" w:color="auto"/>
            </w:tcBorders>
            <w:hideMark/>
          </w:tcPr>
          <w:p w14:paraId="360958A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0.9827247306416328</w:t>
            </w:r>
          </w:p>
        </w:tc>
        <w:tc>
          <w:tcPr>
            <w:tcW w:w="864" w:type="dxa"/>
            <w:tcBorders>
              <w:top w:val="single" w:sz="4" w:space="0" w:color="auto"/>
              <w:left w:val="single" w:sz="4" w:space="0" w:color="auto"/>
              <w:bottom w:val="single" w:sz="4" w:space="0" w:color="auto"/>
              <w:right w:val="single" w:sz="4" w:space="0" w:color="auto"/>
            </w:tcBorders>
            <w:hideMark/>
          </w:tcPr>
          <w:p w14:paraId="1F9B290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E82D9E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116/179</w:t>
            </w:r>
          </w:p>
        </w:tc>
        <w:tc>
          <w:tcPr>
            <w:tcW w:w="864" w:type="dxa"/>
            <w:tcBorders>
              <w:top w:val="single" w:sz="4" w:space="0" w:color="auto"/>
              <w:left w:val="single" w:sz="4" w:space="0" w:color="auto"/>
              <w:bottom w:val="single" w:sz="4" w:space="0" w:color="auto"/>
              <w:right w:val="single" w:sz="4" w:space="0" w:color="auto"/>
            </w:tcBorders>
            <w:hideMark/>
          </w:tcPr>
          <w:p w14:paraId="1CED2D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61.99%</w:t>
            </w:r>
          </w:p>
        </w:tc>
        <w:tc>
          <w:tcPr>
            <w:tcW w:w="864" w:type="dxa"/>
            <w:tcBorders>
              <w:top w:val="single" w:sz="4" w:space="0" w:color="auto"/>
              <w:left w:val="single" w:sz="4" w:space="0" w:color="auto"/>
              <w:bottom w:val="single" w:sz="4" w:space="0" w:color="auto"/>
              <w:right w:val="single" w:sz="4" w:space="0" w:color="auto"/>
            </w:tcBorders>
            <w:hideMark/>
          </w:tcPr>
          <w:p w14:paraId="51F3D0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w:t>
            </w:r>
          </w:p>
        </w:tc>
      </w:tr>
      <w:tr w:rsidR="00E26627" w:rsidRPr="00E26627" w14:paraId="7FABB54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67CD1C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D88B2F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004732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-0.3630708010063278</w:t>
            </w:r>
          </w:p>
        </w:tc>
        <w:tc>
          <w:tcPr>
            <w:tcW w:w="864" w:type="dxa"/>
            <w:tcBorders>
              <w:top w:val="single" w:sz="4" w:space="0" w:color="auto"/>
              <w:left w:val="single" w:sz="4" w:space="0" w:color="auto"/>
              <w:bottom w:val="single" w:sz="4" w:space="0" w:color="auto"/>
              <w:right w:val="single" w:sz="4" w:space="0" w:color="auto"/>
            </w:tcBorders>
            <w:hideMark/>
          </w:tcPr>
          <w:p w14:paraId="466596E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-4.739782665252094</w:t>
            </w:r>
          </w:p>
        </w:tc>
        <w:tc>
          <w:tcPr>
            <w:tcW w:w="864" w:type="dxa"/>
            <w:tcBorders>
              <w:top w:val="single" w:sz="4" w:space="0" w:color="auto"/>
              <w:left w:val="single" w:sz="4" w:space="0" w:color="auto"/>
              <w:bottom w:val="single" w:sz="4" w:space="0" w:color="auto"/>
              <w:right w:val="single" w:sz="4" w:space="0" w:color="auto"/>
            </w:tcBorders>
            <w:hideMark/>
          </w:tcPr>
          <w:p w14:paraId="425BBF1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4BEB80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3A7139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BA6D4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85/112</w:t>
            </w:r>
          </w:p>
        </w:tc>
        <w:tc>
          <w:tcPr>
            <w:tcW w:w="864" w:type="dxa"/>
            <w:tcBorders>
              <w:top w:val="single" w:sz="4" w:space="0" w:color="auto"/>
              <w:left w:val="single" w:sz="4" w:space="0" w:color="auto"/>
              <w:bottom w:val="single" w:sz="4" w:space="0" w:color="auto"/>
              <w:right w:val="single" w:sz="4" w:space="0" w:color="auto"/>
            </w:tcBorders>
            <w:hideMark/>
          </w:tcPr>
          <w:p w14:paraId="3A28AF8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39.11%</w:t>
            </w:r>
          </w:p>
        </w:tc>
        <w:tc>
          <w:tcPr>
            <w:tcW w:w="864" w:type="dxa"/>
            <w:tcBorders>
              <w:top w:val="single" w:sz="4" w:space="0" w:color="auto"/>
              <w:left w:val="single" w:sz="4" w:space="0" w:color="auto"/>
              <w:bottom w:val="single" w:sz="4" w:space="0" w:color="auto"/>
              <w:right w:val="single" w:sz="4" w:space="0" w:color="auto"/>
            </w:tcBorders>
            <w:hideMark/>
          </w:tcPr>
          <w:p w14:paraId="45E1BA0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33</w:t>
            </w:r>
          </w:p>
        </w:tc>
      </w:tr>
      <w:tr w:rsidR="00E26627" w:rsidRPr="00E26627" w14:paraId="0715B24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955565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9DEAF8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4EFFEEF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-0.3017187042155527</w:t>
            </w:r>
          </w:p>
        </w:tc>
        <w:tc>
          <w:tcPr>
            <w:tcW w:w="864" w:type="dxa"/>
            <w:tcBorders>
              <w:top w:val="single" w:sz="4" w:space="0" w:color="auto"/>
              <w:left w:val="single" w:sz="4" w:space="0" w:color="auto"/>
              <w:bottom w:val="single" w:sz="4" w:space="0" w:color="auto"/>
              <w:right w:val="single" w:sz="4" w:space="0" w:color="auto"/>
            </w:tcBorders>
            <w:hideMark/>
          </w:tcPr>
          <w:p w14:paraId="4B7F19F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-3.166046240333104</w:t>
            </w:r>
          </w:p>
        </w:tc>
        <w:tc>
          <w:tcPr>
            <w:tcW w:w="864" w:type="dxa"/>
            <w:tcBorders>
              <w:top w:val="single" w:sz="4" w:space="0" w:color="auto"/>
              <w:left w:val="single" w:sz="4" w:space="0" w:color="auto"/>
              <w:bottom w:val="single" w:sz="4" w:space="0" w:color="auto"/>
              <w:right w:val="single" w:sz="4" w:space="0" w:color="auto"/>
            </w:tcBorders>
            <w:hideMark/>
          </w:tcPr>
          <w:p w14:paraId="66135D2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FE9DE9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A0D018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000542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70/86</w:t>
            </w:r>
          </w:p>
        </w:tc>
        <w:tc>
          <w:tcPr>
            <w:tcW w:w="864" w:type="dxa"/>
            <w:tcBorders>
              <w:top w:val="single" w:sz="4" w:space="0" w:color="auto"/>
              <w:left w:val="single" w:sz="4" w:space="0" w:color="auto"/>
              <w:bottom w:val="single" w:sz="4" w:space="0" w:color="auto"/>
              <w:right w:val="single" w:sz="4" w:space="0" w:color="auto"/>
            </w:tcBorders>
            <w:hideMark/>
          </w:tcPr>
          <w:p w14:paraId="27A890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50.74%</w:t>
            </w:r>
          </w:p>
        </w:tc>
        <w:tc>
          <w:tcPr>
            <w:tcW w:w="864" w:type="dxa"/>
            <w:tcBorders>
              <w:top w:val="single" w:sz="4" w:space="0" w:color="auto"/>
              <w:left w:val="single" w:sz="4" w:space="0" w:color="auto"/>
              <w:bottom w:val="single" w:sz="4" w:space="0" w:color="auto"/>
              <w:right w:val="single" w:sz="4" w:space="0" w:color="auto"/>
            </w:tcBorders>
            <w:hideMark/>
          </w:tcPr>
          <w:p w14:paraId="08AD9A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33</w:t>
            </w:r>
          </w:p>
        </w:tc>
      </w:tr>
      <w:tr w:rsidR="00E26627" w:rsidRPr="00E26627" w14:paraId="42A633E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66620E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709B54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4A7B6F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-0.1383763649312712</w:t>
            </w:r>
          </w:p>
        </w:tc>
        <w:tc>
          <w:tcPr>
            <w:tcW w:w="864" w:type="dxa"/>
            <w:tcBorders>
              <w:top w:val="single" w:sz="4" w:space="0" w:color="auto"/>
              <w:left w:val="single" w:sz="4" w:space="0" w:color="auto"/>
              <w:bottom w:val="single" w:sz="4" w:space="0" w:color="auto"/>
              <w:right w:val="single" w:sz="4" w:space="0" w:color="auto"/>
            </w:tcBorders>
            <w:hideMark/>
          </w:tcPr>
          <w:p w14:paraId="7C69E45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-2.030776858527007</w:t>
            </w:r>
          </w:p>
        </w:tc>
        <w:tc>
          <w:tcPr>
            <w:tcW w:w="864" w:type="dxa"/>
            <w:tcBorders>
              <w:top w:val="single" w:sz="4" w:space="0" w:color="auto"/>
              <w:left w:val="single" w:sz="4" w:space="0" w:color="auto"/>
              <w:bottom w:val="single" w:sz="4" w:space="0" w:color="auto"/>
              <w:right w:val="single" w:sz="4" w:space="0" w:color="auto"/>
            </w:tcBorders>
            <w:hideMark/>
          </w:tcPr>
          <w:p w14:paraId="056ACC9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D3823D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0.0216223562388516</w:t>
            </w:r>
          </w:p>
        </w:tc>
        <w:tc>
          <w:tcPr>
            <w:tcW w:w="864" w:type="dxa"/>
            <w:tcBorders>
              <w:top w:val="single" w:sz="4" w:space="0" w:color="auto"/>
              <w:left w:val="single" w:sz="4" w:space="0" w:color="auto"/>
              <w:bottom w:val="single" w:sz="4" w:space="0" w:color="auto"/>
              <w:right w:val="single" w:sz="4" w:space="0" w:color="auto"/>
            </w:tcBorders>
            <w:hideMark/>
          </w:tcPr>
          <w:p w14:paraId="1DC488B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0.33</w:t>
            </w:r>
          </w:p>
        </w:tc>
        <w:tc>
          <w:tcPr>
            <w:tcW w:w="864" w:type="dxa"/>
            <w:tcBorders>
              <w:top w:val="single" w:sz="4" w:space="0" w:color="auto"/>
              <w:left w:val="single" w:sz="4" w:space="0" w:color="auto"/>
              <w:bottom w:val="single" w:sz="4" w:space="0" w:color="auto"/>
              <w:right w:val="single" w:sz="4" w:space="0" w:color="auto"/>
            </w:tcBorders>
            <w:hideMark/>
          </w:tcPr>
          <w:p w14:paraId="17BC92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107/159</w:t>
            </w:r>
          </w:p>
        </w:tc>
        <w:tc>
          <w:tcPr>
            <w:tcW w:w="864" w:type="dxa"/>
            <w:tcBorders>
              <w:top w:val="single" w:sz="4" w:space="0" w:color="auto"/>
              <w:left w:val="single" w:sz="4" w:space="0" w:color="auto"/>
              <w:bottom w:val="single" w:sz="4" w:space="0" w:color="auto"/>
              <w:right w:val="single" w:sz="4" w:space="0" w:color="auto"/>
            </w:tcBorders>
            <w:hideMark/>
          </w:tcPr>
          <w:p w14:paraId="38583A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52.73%</w:t>
            </w:r>
          </w:p>
        </w:tc>
        <w:tc>
          <w:tcPr>
            <w:tcW w:w="864" w:type="dxa"/>
            <w:tcBorders>
              <w:top w:val="single" w:sz="4" w:space="0" w:color="auto"/>
              <w:left w:val="single" w:sz="4" w:space="0" w:color="auto"/>
              <w:bottom w:val="single" w:sz="4" w:space="0" w:color="auto"/>
              <w:right w:val="single" w:sz="4" w:space="0" w:color="auto"/>
            </w:tcBorders>
            <w:hideMark/>
          </w:tcPr>
          <w:p w14:paraId="2BD5C2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33</w:t>
            </w:r>
          </w:p>
        </w:tc>
      </w:tr>
      <w:tr w:rsidR="00E26627" w:rsidRPr="00E26627" w14:paraId="2F164F0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D23315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A2998F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38DD65F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-0.1147388570848083</w:t>
            </w:r>
          </w:p>
        </w:tc>
        <w:tc>
          <w:tcPr>
            <w:tcW w:w="864" w:type="dxa"/>
            <w:tcBorders>
              <w:top w:val="single" w:sz="4" w:space="0" w:color="auto"/>
              <w:left w:val="single" w:sz="4" w:space="0" w:color="auto"/>
              <w:bottom w:val="single" w:sz="4" w:space="0" w:color="auto"/>
              <w:right w:val="single" w:sz="4" w:space="0" w:color="auto"/>
            </w:tcBorders>
            <w:hideMark/>
          </w:tcPr>
          <w:p w14:paraId="209C82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-1.731023342971171</w:t>
            </w:r>
          </w:p>
        </w:tc>
        <w:tc>
          <w:tcPr>
            <w:tcW w:w="864" w:type="dxa"/>
            <w:tcBorders>
              <w:top w:val="single" w:sz="4" w:space="0" w:color="auto"/>
              <w:left w:val="single" w:sz="4" w:space="0" w:color="auto"/>
              <w:bottom w:val="single" w:sz="4" w:space="0" w:color="auto"/>
              <w:right w:val="single" w:sz="4" w:space="0" w:color="auto"/>
            </w:tcBorders>
            <w:hideMark/>
          </w:tcPr>
          <w:p w14:paraId="2F54B6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0.0344827586206896</w:t>
            </w:r>
          </w:p>
        </w:tc>
        <w:tc>
          <w:tcPr>
            <w:tcW w:w="864" w:type="dxa"/>
            <w:tcBorders>
              <w:top w:val="single" w:sz="4" w:space="0" w:color="auto"/>
              <w:left w:val="single" w:sz="4" w:space="0" w:color="auto"/>
              <w:bottom w:val="single" w:sz="4" w:space="0" w:color="auto"/>
              <w:right w:val="single" w:sz="4" w:space="0" w:color="auto"/>
            </w:tcBorders>
            <w:hideMark/>
          </w:tcPr>
          <w:p w14:paraId="5FF55C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0.0902363833497384</w:t>
            </w:r>
          </w:p>
        </w:tc>
        <w:tc>
          <w:tcPr>
            <w:tcW w:w="864" w:type="dxa"/>
            <w:tcBorders>
              <w:top w:val="single" w:sz="4" w:space="0" w:color="auto"/>
              <w:left w:val="single" w:sz="4" w:space="0" w:color="auto"/>
              <w:bottom w:val="single" w:sz="4" w:space="0" w:color="auto"/>
              <w:right w:val="single" w:sz="4" w:space="0" w:color="auto"/>
            </w:tcBorders>
            <w:hideMark/>
          </w:tcPr>
          <w:p w14:paraId="62DDAFF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w:t>
            </w:r>
          </w:p>
        </w:tc>
        <w:tc>
          <w:tcPr>
            <w:tcW w:w="864" w:type="dxa"/>
            <w:tcBorders>
              <w:top w:val="single" w:sz="4" w:space="0" w:color="auto"/>
              <w:left w:val="single" w:sz="4" w:space="0" w:color="auto"/>
              <w:bottom w:val="single" w:sz="4" w:space="0" w:color="auto"/>
              <w:right w:val="single" w:sz="4" w:space="0" w:color="auto"/>
            </w:tcBorders>
            <w:hideMark/>
          </w:tcPr>
          <w:p w14:paraId="6DB4887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68/179</w:t>
            </w:r>
          </w:p>
        </w:tc>
        <w:tc>
          <w:tcPr>
            <w:tcW w:w="864" w:type="dxa"/>
            <w:tcBorders>
              <w:top w:val="single" w:sz="4" w:space="0" w:color="auto"/>
              <w:left w:val="single" w:sz="4" w:space="0" w:color="auto"/>
              <w:bottom w:val="single" w:sz="4" w:space="0" w:color="auto"/>
              <w:right w:val="single" w:sz="4" w:space="0" w:color="auto"/>
            </w:tcBorders>
            <w:hideMark/>
          </w:tcPr>
          <w:p w14:paraId="41E4597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25.48%</w:t>
            </w:r>
          </w:p>
        </w:tc>
        <w:tc>
          <w:tcPr>
            <w:tcW w:w="864" w:type="dxa"/>
            <w:tcBorders>
              <w:top w:val="single" w:sz="4" w:space="0" w:color="auto"/>
              <w:left w:val="single" w:sz="4" w:space="0" w:color="auto"/>
              <w:bottom w:val="single" w:sz="4" w:space="0" w:color="auto"/>
              <w:right w:val="single" w:sz="4" w:space="0" w:color="auto"/>
            </w:tcBorders>
            <w:hideMark/>
          </w:tcPr>
          <w:p w14:paraId="7048ACB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33</w:t>
            </w:r>
          </w:p>
        </w:tc>
      </w:tr>
      <w:tr w:rsidR="00E26627" w:rsidRPr="00E26627" w14:paraId="130F441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5E1BC7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009138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373EEF2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-0.2120107719433776</w:t>
            </w:r>
          </w:p>
        </w:tc>
        <w:tc>
          <w:tcPr>
            <w:tcW w:w="864" w:type="dxa"/>
            <w:tcBorders>
              <w:top w:val="single" w:sz="4" w:space="0" w:color="auto"/>
              <w:left w:val="single" w:sz="4" w:space="0" w:color="auto"/>
              <w:bottom w:val="single" w:sz="4" w:space="0" w:color="auto"/>
              <w:right w:val="single" w:sz="4" w:space="0" w:color="auto"/>
            </w:tcBorders>
            <w:hideMark/>
          </w:tcPr>
          <w:p w14:paraId="046934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-1.489015373061367</w:t>
            </w:r>
          </w:p>
        </w:tc>
        <w:tc>
          <w:tcPr>
            <w:tcW w:w="864" w:type="dxa"/>
            <w:tcBorders>
              <w:top w:val="single" w:sz="4" w:space="0" w:color="auto"/>
              <w:left w:val="single" w:sz="4" w:space="0" w:color="auto"/>
              <w:bottom w:val="single" w:sz="4" w:space="0" w:color="auto"/>
              <w:right w:val="single" w:sz="4" w:space="0" w:color="auto"/>
            </w:tcBorders>
            <w:hideMark/>
          </w:tcPr>
          <w:p w14:paraId="5319D9E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0.0980392156862745</w:t>
            </w:r>
          </w:p>
        </w:tc>
        <w:tc>
          <w:tcPr>
            <w:tcW w:w="864" w:type="dxa"/>
            <w:tcBorders>
              <w:top w:val="single" w:sz="4" w:space="0" w:color="auto"/>
              <w:left w:val="single" w:sz="4" w:space="0" w:color="auto"/>
              <w:bottom w:val="single" w:sz="4" w:space="0" w:color="auto"/>
              <w:right w:val="single" w:sz="4" w:space="0" w:color="auto"/>
            </w:tcBorders>
            <w:hideMark/>
          </w:tcPr>
          <w:p w14:paraId="21C9748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0.2118406523401002</w:t>
            </w:r>
          </w:p>
        </w:tc>
        <w:tc>
          <w:tcPr>
            <w:tcW w:w="864" w:type="dxa"/>
            <w:tcBorders>
              <w:top w:val="single" w:sz="4" w:space="0" w:color="auto"/>
              <w:left w:val="single" w:sz="4" w:space="0" w:color="auto"/>
              <w:bottom w:val="single" w:sz="4" w:space="0" w:color="auto"/>
              <w:right w:val="single" w:sz="4" w:space="0" w:color="auto"/>
            </w:tcBorders>
            <w:hideMark/>
          </w:tcPr>
          <w:p w14:paraId="4888DB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0.99</w:t>
            </w:r>
          </w:p>
        </w:tc>
        <w:tc>
          <w:tcPr>
            <w:tcW w:w="864" w:type="dxa"/>
            <w:tcBorders>
              <w:top w:val="single" w:sz="4" w:space="0" w:color="auto"/>
              <w:left w:val="single" w:sz="4" w:space="0" w:color="auto"/>
              <w:bottom w:val="single" w:sz="4" w:space="0" w:color="auto"/>
              <w:right w:val="single" w:sz="4" w:space="0" w:color="auto"/>
            </w:tcBorders>
            <w:hideMark/>
          </w:tcPr>
          <w:p w14:paraId="4558AF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14/32</w:t>
            </w:r>
          </w:p>
        </w:tc>
        <w:tc>
          <w:tcPr>
            <w:tcW w:w="864" w:type="dxa"/>
            <w:tcBorders>
              <w:top w:val="single" w:sz="4" w:space="0" w:color="auto"/>
              <w:left w:val="single" w:sz="4" w:space="0" w:color="auto"/>
              <w:bottom w:val="single" w:sz="4" w:space="0" w:color="auto"/>
              <w:right w:val="single" w:sz="4" w:space="0" w:color="auto"/>
            </w:tcBorders>
            <w:hideMark/>
          </w:tcPr>
          <w:p w14:paraId="7643A7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21.31%</w:t>
            </w:r>
          </w:p>
        </w:tc>
        <w:tc>
          <w:tcPr>
            <w:tcW w:w="864" w:type="dxa"/>
            <w:tcBorders>
              <w:top w:val="single" w:sz="4" w:space="0" w:color="auto"/>
              <w:left w:val="single" w:sz="4" w:space="0" w:color="auto"/>
              <w:bottom w:val="single" w:sz="4" w:space="0" w:color="auto"/>
              <w:right w:val="single" w:sz="4" w:space="0" w:color="auto"/>
            </w:tcBorders>
            <w:hideMark/>
          </w:tcPr>
          <w:p w14:paraId="1C6CC00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33</w:t>
            </w:r>
          </w:p>
        </w:tc>
      </w:tr>
      <w:tr w:rsidR="00E26627" w:rsidRPr="00E26627" w14:paraId="3482B698"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BB378F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F33D94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432301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-0.2545196538658869</w:t>
            </w:r>
          </w:p>
        </w:tc>
        <w:tc>
          <w:tcPr>
            <w:tcW w:w="864" w:type="dxa"/>
            <w:tcBorders>
              <w:top w:val="single" w:sz="4" w:space="0" w:color="auto"/>
              <w:left w:val="single" w:sz="4" w:space="0" w:color="auto"/>
              <w:bottom w:val="single" w:sz="4" w:space="0" w:color="auto"/>
              <w:right w:val="single" w:sz="4" w:space="0" w:color="auto"/>
            </w:tcBorders>
            <w:hideMark/>
          </w:tcPr>
          <w:p w14:paraId="30FCCE9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-2.853425457553988</w:t>
            </w:r>
          </w:p>
        </w:tc>
        <w:tc>
          <w:tcPr>
            <w:tcW w:w="864" w:type="dxa"/>
            <w:tcBorders>
              <w:top w:val="single" w:sz="4" w:space="0" w:color="auto"/>
              <w:left w:val="single" w:sz="4" w:space="0" w:color="auto"/>
              <w:bottom w:val="single" w:sz="4" w:space="0" w:color="auto"/>
              <w:right w:val="single" w:sz="4" w:space="0" w:color="auto"/>
            </w:tcBorders>
            <w:hideMark/>
          </w:tcPr>
          <w:p w14:paraId="6D8E10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E1B1D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13AD6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940414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59/86</w:t>
            </w:r>
          </w:p>
        </w:tc>
        <w:tc>
          <w:tcPr>
            <w:tcW w:w="864" w:type="dxa"/>
            <w:tcBorders>
              <w:top w:val="single" w:sz="4" w:space="0" w:color="auto"/>
              <w:left w:val="single" w:sz="4" w:space="0" w:color="auto"/>
              <w:bottom w:val="single" w:sz="4" w:space="0" w:color="auto"/>
              <w:right w:val="single" w:sz="4" w:space="0" w:color="auto"/>
            </w:tcBorders>
            <w:hideMark/>
          </w:tcPr>
          <w:p w14:paraId="31141CA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41.96%</w:t>
            </w:r>
          </w:p>
        </w:tc>
        <w:tc>
          <w:tcPr>
            <w:tcW w:w="864" w:type="dxa"/>
            <w:tcBorders>
              <w:top w:val="single" w:sz="4" w:space="0" w:color="auto"/>
              <w:left w:val="single" w:sz="4" w:space="0" w:color="auto"/>
              <w:bottom w:val="single" w:sz="4" w:space="0" w:color="auto"/>
              <w:right w:val="single" w:sz="4" w:space="0" w:color="auto"/>
            </w:tcBorders>
            <w:hideMark/>
          </w:tcPr>
          <w:p w14:paraId="6B9B01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34</w:t>
            </w:r>
          </w:p>
        </w:tc>
      </w:tr>
      <w:tr w:rsidR="00E26627" w:rsidRPr="00E26627" w14:paraId="30825E4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5A3AB4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2EE964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56076F8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-0.1406276819473865</w:t>
            </w:r>
          </w:p>
        </w:tc>
        <w:tc>
          <w:tcPr>
            <w:tcW w:w="864" w:type="dxa"/>
            <w:tcBorders>
              <w:top w:val="single" w:sz="4" w:space="0" w:color="auto"/>
              <w:left w:val="single" w:sz="4" w:space="0" w:color="auto"/>
              <w:bottom w:val="single" w:sz="4" w:space="0" w:color="auto"/>
              <w:right w:val="single" w:sz="4" w:space="0" w:color="auto"/>
            </w:tcBorders>
            <w:hideMark/>
          </w:tcPr>
          <w:p w14:paraId="764DF95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-2.199380839754852</w:t>
            </w:r>
          </w:p>
        </w:tc>
        <w:tc>
          <w:tcPr>
            <w:tcW w:w="864" w:type="dxa"/>
            <w:tcBorders>
              <w:top w:val="single" w:sz="4" w:space="0" w:color="auto"/>
              <w:left w:val="single" w:sz="4" w:space="0" w:color="auto"/>
              <w:bottom w:val="single" w:sz="4" w:space="0" w:color="auto"/>
              <w:right w:val="single" w:sz="4" w:space="0" w:color="auto"/>
            </w:tcBorders>
            <w:hideMark/>
          </w:tcPr>
          <w:p w14:paraId="2864398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7FFDAA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0.0069618490671122</w:t>
            </w:r>
          </w:p>
        </w:tc>
        <w:tc>
          <w:tcPr>
            <w:tcW w:w="864" w:type="dxa"/>
            <w:tcBorders>
              <w:top w:val="single" w:sz="4" w:space="0" w:color="auto"/>
              <w:left w:val="single" w:sz="4" w:space="0" w:color="auto"/>
              <w:bottom w:val="single" w:sz="4" w:space="0" w:color="auto"/>
              <w:right w:val="single" w:sz="4" w:space="0" w:color="auto"/>
            </w:tcBorders>
            <w:hideMark/>
          </w:tcPr>
          <w:p w14:paraId="1D7497C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w:t>
            </w:r>
          </w:p>
        </w:tc>
        <w:tc>
          <w:tcPr>
            <w:tcW w:w="864" w:type="dxa"/>
            <w:tcBorders>
              <w:top w:val="single" w:sz="4" w:space="0" w:color="auto"/>
              <w:left w:val="single" w:sz="4" w:space="0" w:color="auto"/>
              <w:bottom w:val="single" w:sz="4" w:space="0" w:color="auto"/>
              <w:right w:val="single" w:sz="4" w:space="0" w:color="auto"/>
            </w:tcBorders>
            <w:hideMark/>
          </w:tcPr>
          <w:p w14:paraId="1CF090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101/179</w:t>
            </w:r>
          </w:p>
        </w:tc>
        <w:tc>
          <w:tcPr>
            <w:tcW w:w="864" w:type="dxa"/>
            <w:tcBorders>
              <w:top w:val="single" w:sz="4" w:space="0" w:color="auto"/>
              <w:left w:val="single" w:sz="4" w:space="0" w:color="auto"/>
              <w:bottom w:val="single" w:sz="4" w:space="0" w:color="auto"/>
              <w:right w:val="single" w:sz="4" w:space="0" w:color="auto"/>
            </w:tcBorders>
            <w:hideMark/>
          </w:tcPr>
          <w:p w14:paraId="53F0EA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40.64%</w:t>
            </w:r>
          </w:p>
        </w:tc>
        <w:tc>
          <w:tcPr>
            <w:tcW w:w="864" w:type="dxa"/>
            <w:tcBorders>
              <w:top w:val="single" w:sz="4" w:space="0" w:color="auto"/>
              <w:left w:val="single" w:sz="4" w:space="0" w:color="auto"/>
              <w:bottom w:val="single" w:sz="4" w:space="0" w:color="auto"/>
              <w:right w:val="single" w:sz="4" w:space="0" w:color="auto"/>
            </w:tcBorders>
            <w:hideMark/>
          </w:tcPr>
          <w:p w14:paraId="5C5E80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34</w:t>
            </w:r>
          </w:p>
        </w:tc>
      </w:tr>
      <w:tr w:rsidR="00E26627" w:rsidRPr="00E26627" w14:paraId="2CB209B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46781E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1EFC9B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471A7E4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-0.1404734864995973</w:t>
            </w:r>
          </w:p>
        </w:tc>
        <w:tc>
          <w:tcPr>
            <w:tcW w:w="864" w:type="dxa"/>
            <w:tcBorders>
              <w:top w:val="single" w:sz="4" w:space="0" w:color="auto"/>
              <w:left w:val="single" w:sz="4" w:space="0" w:color="auto"/>
              <w:bottom w:val="single" w:sz="4" w:space="0" w:color="auto"/>
              <w:right w:val="single" w:sz="4" w:space="0" w:color="auto"/>
            </w:tcBorders>
            <w:hideMark/>
          </w:tcPr>
          <w:p w14:paraId="5E6B028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-1.6958172669378744</w:t>
            </w:r>
          </w:p>
        </w:tc>
        <w:tc>
          <w:tcPr>
            <w:tcW w:w="864" w:type="dxa"/>
            <w:tcBorders>
              <w:top w:val="single" w:sz="4" w:space="0" w:color="auto"/>
              <w:left w:val="single" w:sz="4" w:space="0" w:color="auto"/>
              <w:bottom w:val="single" w:sz="4" w:space="0" w:color="auto"/>
              <w:right w:val="single" w:sz="4" w:space="0" w:color="auto"/>
            </w:tcBorders>
            <w:hideMark/>
          </w:tcPr>
          <w:p w14:paraId="4A4C7FE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3D3CE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0.0890740364424574</w:t>
            </w:r>
          </w:p>
        </w:tc>
        <w:tc>
          <w:tcPr>
            <w:tcW w:w="864" w:type="dxa"/>
            <w:tcBorders>
              <w:top w:val="single" w:sz="4" w:space="0" w:color="auto"/>
              <w:left w:val="single" w:sz="4" w:space="0" w:color="auto"/>
              <w:bottom w:val="single" w:sz="4" w:space="0" w:color="auto"/>
              <w:right w:val="single" w:sz="4" w:space="0" w:color="auto"/>
            </w:tcBorders>
            <w:hideMark/>
          </w:tcPr>
          <w:p w14:paraId="1F95DD9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0.86</w:t>
            </w:r>
          </w:p>
        </w:tc>
        <w:tc>
          <w:tcPr>
            <w:tcW w:w="864" w:type="dxa"/>
            <w:tcBorders>
              <w:top w:val="single" w:sz="4" w:space="0" w:color="auto"/>
              <w:left w:val="single" w:sz="4" w:space="0" w:color="auto"/>
              <w:bottom w:val="single" w:sz="4" w:space="0" w:color="auto"/>
              <w:right w:val="single" w:sz="4" w:space="0" w:color="auto"/>
            </w:tcBorders>
            <w:hideMark/>
          </w:tcPr>
          <w:p w14:paraId="5361A05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55/112</w:t>
            </w:r>
          </w:p>
        </w:tc>
        <w:tc>
          <w:tcPr>
            <w:tcW w:w="864" w:type="dxa"/>
            <w:tcBorders>
              <w:top w:val="single" w:sz="4" w:space="0" w:color="auto"/>
              <w:left w:val="single" w:sz="4" w:space="0" w:color="auto"/>
              <w:bottom w:val="single" w:sz="4" w:space="0" w:color="auto"/>
              <w:right w:val="single" w:sz="4" w:space="0" w:color="auto"/>
            </w:tcBorders>
            <w:hideMark/>
          </w:tcPr>
          <w:p w14:paraId="63524C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33.62%</w:t>
            </w:r>
          </w:p>
        </w:tc>
        <w:tc>
          <w:tcPr>
            <w:tcW w:w="864" w:type="dxa"/>
            <w:tcBorders>
              <w:top w:val="single" w:sz="4" w:space="0" w:color="auto"/>
              <w:left w:val="single" w:sz="4" w:space="0" w:color="auto"/>
              <w:bottom w:val="single" w:sz="4" w:space="0" w:color="auto"/>
              <w:right w:val="single" w:sz="4" w:space="0" w:color="auto"/>
            </w:tcBorders>
            <w:hideMark/>
          </w:tcPr>
          <w:p w14:paraId="674066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34</w:t>
            </w:r>
          </w:p>
        </w:tc>
      </w:tr>
      <w:tr w:rsidR="00E26627" w:rsidRPr="00E26627" w14:paraId="117C3E5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52BC65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B65B48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47CC6C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-0.1327015686283943</w:t>
            </w:r>
          </w:p>
        </w:tc>
        <w:tc>
          <w:tcPr>
            <w:tcW w:w="864" w:type="dxa"/>
            <w:tcBorders>
              <w:top w:val="single" w:sz="4" w:space="0" w:color="auto"/>
              <w:left w:val="single" w:sz="4" w:space="0" w:color="auto"/>
              <w:bottom w:val="single" w:sz="4" w:space="0" w:color="auto"/>
              <w:right w:val="single" w:sz="4" w:space="0" w:color="auto"/>
            </w:tcBorders>
            <w:hideMark/>
          </w:tcPr>
          <w:p w14:paraId="085BE3F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-0.9523420525198376</w:t>
            </w:r>
          </w:p>
        </w:tc>
        <w:tc>
          <w:tcPr>
            <w:tcW w:w="864" w:type="dxa"/>
            <w:tcBorders>
              <w:top w:val="single" w:sz="4" w:space="0" w:color="auto"/>
              <w:left w:val="single" w:sz="4" w:space="0" w:color="auto"/>
              <w:bottom w:val="single" w:sz="4" w:space="0" w:color="auto"/>
              <w:right w:val="single" w:sz="4" w:space="0" w:color="auto"/>
            </w:tcBorders>
            <w:hideMark/>
          </w:tcPr>
          <w:p w14:paraId="4845F9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0.4772727272727273</w:t>
            </w:r>
          </w:p>
        </w:tc>
        <w:tc>
          <w:tcPr>
            <w:tcW w:w="864" w:type="dxa"/>
            <w:tcBorders>
              <w:top w:val="single" w:sz="4" w:space="0" w:color="auto"/>
              <w:left w:val="single" w:sz="4" w:space="0" w:color="auto"/>
              <w:bottom w:val="single" w:sz="4" w:space="0" w:color="auto"/>
              <w:right w:val="single" w:sz="4" w:space="0" w:color="auto"/>
            </w:tcBorders>
            <w:hideMark/>
          </w:tcPr>
          <w:p w14:paraId="3F7E1A3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0.6694432158828444</w:t>
            </w:r>
          </w:p>
        </w:tc>
        <w:tc>
          <w:tcPr>
            <w:tcW w:w="864" w:type="dxa"/>
            <w:tcBorders>
              <w:top w:val="single" w:sz="4" w:space="0" w:color="auto"/>
              <w:left w:val="single" w:sz="4" w:space="0" w:color="auto"/>
              <w:bottom w:val="single" w:sz="4" w:space="0" w:color="auto"/>
              <w:right w:val="single" w:sz="4" w:space="0" w:color="auto"/>
            </w:tcBorders>
            <w:hideMark/>
          </w:tcPr>
          <w:p w14:paraId="63BFBCF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DC130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8/32</w:t>
            </w:r>
          </w:p>
        </w:tc>
        <w:tc>
          <w:tcPr>
            <w:tcW w:w="864" w:type="dxa"/>
            <w:tcBorders>
              <w:top w:val="single" w:sz="4" w:space="0" w:color="auto"/>
              <w:left w:val="single" w:sz="4" w:space="0" w:color="auto"/>
              <w:bottom w:val="single" w:sz="4" w:space="0" w:color="auto"/>
              <w:right w:val="single" w:sz="4" w:space="0" w:color="auto"/>
            </w:tcBorders>
            <w:hideMark/>
          </w:tcPr>
          <w:p w14:paraId="076FEBB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10.41%</w:t>
            </w:r>
          </w:p>
        </w:tc>
        <w:tc>
          <w:tcPr>
            <w:tcW w:w="864" w:type="dxa"/>
            <w:tcBorders>
              <w:top w:val="single" w:sz="4" w:space="0" w:color="auto"/>
              <w:left w:val="single" w:sz="4" w:space="0" w:color="auto"/>
              <w:bottom w:val="single" w:sz="4" w:space="0" w:color="auto"/>
              <w:right w:val="single" w:sz="4" w:space="0" w:color="auto"/>
            </w:tcBorders>
            <w:hideMark/>
          </w:tcPr>
          <w:p w14:paraId="6BB1725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34</w:t>
            </w:r>
          </w:p>
        </w:tc>
      </w:tr>
      <w:tr w:rsidR="00E26627" w:rsidRPr="00E26627" w14:paraId="20FD09B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66F3A4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lastRenderedPageBreak/>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41BD75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4B20EF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-0.0642275325875987</w:t>
            </w:r>
          </w:p>
        </w:tc>
        <w:tc>
          <w:tcPr>
            <w:tcW w:w="864" w:type="dxa"/>
            <w:tcBorders>
              <w:top w:val="single" w:sz="4" w:space="0" w:color="auto"/>
              <w:left w:val="single" w:sz="4" w:space="0" w:color="auto"/>
              <w:bottom w:val="single" w:sz="4" w:space="0" w:color="auto"/>
              <w:right w:val="single" w:sz="4" w:space="0" w:color="auto"/>
            </w:tcBorders>
            <w:hideMark/>
          </w:tcPr>
          <w:p w14:paraId="499AC6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-0.9438060795186816</w:t>
            </w:r>
          </w:p>
        </w:tc>
        <w:tc>
          <w:tcPr>
            <w:tcW w:w="864" w:type="dxa"/>
            <w:tcBorders>
              <w:top w:val="single" w:sz="4" w:space="0" w:color="auto"/>
              <w:left w:val="single" w:sz="4" w:space="0" w:color="auto"/>
              <w:bottom w:val="single" w:sz="4" w:space="0" w:color="auto"/>
              <w:right w:val="single" w:sz="4" w:space="0" w:color="auto"/>
            </w:tcBorders>
            <w:hideMark/>
          </w:tcPr>
          <w:p w14:paraId="51BB6BD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0.5121951219512195</w:t>
            </w:r>
          </w:p>
        </w:tc>
        <w:tc>
          <w:tcPr>
            <w:tcW w:w="864" w:type="dxa"/>
            <w:tcBorders>
              <w:top w:val="single" w:sz="4" w:space="0" w:color="auto"/>
              <w:left w:val="single" w:sz="4" w:space="0" w:color="auto"/>
              <w:bottom w:val="single" w:sz="4" w:space="0" w:color="auto"/>
              <w:right w:val="single" w:sz="4" w:space="0" w:color="auto"/>
            </w:tcBorders>
            <w:hideMark/>
          </w:tcPr>
          <w:p w14:paraId="1E23DC1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0.6694621168305378</w:t>
            </w:r>
          </w:p>
        </w:tc>
        <w:tc>
          <w:tcPr>
            <w:tcW w:w="864" w:type="dxa"/>
            <w:tcBorders>
              <w:top w:val="single" w:sz="4" w:space="0" w:color="auto"/>
              <w:left w:val="single" w:sz="4" w:space="0" w:color="auto"/>
              <w:bottom w:val="single" w:sz="4" w:space="0" w:color="auto"/>
              <w:right w:val="single" w:sz="4" w:space="0" w:color="auto"/>
            </w:tcBorders>
            <w:hideMark/>
          </w:tcPr>
          <w:p w14:paraId="60BF037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AF402E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46/159</w:t>
            </w:r>
          </w:p>
        </w:tc>
        <w:tc>
          <w:tcPr>
            <w:tcW w:w="864" w:type="dxa"/>
            <w:tcBorders>
              <w:top w:val="single" w:sz="4" w:space="0" w:color="auto"/>
              <w:left w:val="single" w:sz="4" w:space="0" w:color="auto"/>
              <w:bottom w:val="single" w:sz="4" w:space="0" w:color="auto"/>
              <w:right w:val="single" w:sz="4" w:space="0" w:color="auto"/>
            </w:tcBorders>
            <w:hideMark/>
          </w:tcPr>
          <w:p w14:paraId="1E1F631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21.19%</w:t>
            </w:r>
          </w:p>
        </w:tc>
        <w:tc>
          <w:tcPr>
            <w:tcW w:w="864" w:type="dxa"/>
            <w:tcBorders>
              <w:top w:val="single" w:sz="4" w:space="0" w:color="auto"/>
              <w:left w:val="single" w:sz="4" w:space="0" w:color="auto"/>
              <w:bottom w:val="single" w:sz="4" w:space="0" w:color="auto"/>
              <w:right w:val="single" w:sz="4" w:space="0" w:color="auto"/>
            </w:tcBorders>
            <w:hideMark/>
          </w:tcPr>
          <w:p w14:paraId="3529D5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34</w:t>
            </w:r>
          </w:p>
        </w:tc>
      </w:tr>
      <w:tr w:rsidR="00E26627" w:rsidRPr="00E26627" w14:paraId="40A50D0A"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66BB52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D11B86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7BDBADA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-0.1337794321853186</w:t>
            </w:r>
          </w:p>
        </w:tc>
        <w:tc>
          <w:tcPr>
            <w:tcW w:w="864" w:type="dxa"/>
            <w:tcBorders>
              <w:top w:val="single" w:sz="4" w:space="0" w:color="auto"/>
              <w:left w:val="single" w:sz="4" w:space="0" w:color="auto"/>
              <w:bottom w:val="single" w:sz="4" w:space="0" w:color="auto"/>
              <w:right w:val="single" w:sz="4" w:space="0" w:color="auto"/>
            </w:tcBorders>
            <w:hideMark/>
          </w:tcPr>
          <w:p w14:paraId="35A15A3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-2.1911135547340184</w:t>
            </w:r>
          </w:p>
        </w:tc>
        <w:tc>
          <w:tcPr>
            <w:tcW w:w="864" w:type="dxa"/>
            <w:tcBorders>
              <w:top w:val="single" w:sz="4" w:space="0" w:color="auto"/>
              <w:left w:val="single" w:sz="4" w:space="0" w:color="auto"/>
              <w:bottom w:val="single" w:sz="4" w:space="0" w:color="auto"/>
              <w:right w:val="single" w:sz="4" w:space="0" w:color="auto"/>
            </w:tcBorders>
            <w:hideMark/>
          </w:tcPr>
          <w:p w14:paraId="0A0E267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BE6E8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0.0103028113374597</w:t>
            </w:r>
          </w:p>
        </w:tc>
        <w:tc>
          <w:tcPr>
            <w:tcW w:w="864" w:type="dxa"/>
            <w:tcBorders>
              <w:top w:val="single" w:sz="4" w:space="0" w:color="auto"/>
              <w:left w:val="single" w:sz="4" w:space="0" w:color="auto"/>
              <w:bottom w:val="single" w:sz="4" w:space="0" w:color="auto"/>
              <w:right w:val="single" w:sz="4" w:space="0" w:color="auto"/>
            </w:tcBorders>
            <w:hideMark/>
          </w:tcPr>
          <w:p w14:paraId="4481531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w:t>
            </w:r>
          </w:p>
        </w:tc>
        <w:tc>
          <w:tcPr>
            <w:tcW w:w="864" w:type="dxa"/>
            <w:tcBorders>
              <w:top w:val="single" w:sz="4" w:space="0" w:color="auto"/>
              <w:left w:val="single" w:sz="4" w:space="0" w:color="auto"/>
              <w:bottom w:val="single" w:sz="4" w:space="0" w:color="auto"/>
              <w:right w:val="single" w:sz="4" w:space="0" w:color="auto"/>
            </w:tcBorders>
            <w:hideMark/>
          </w:tcPr>
          <w:p w14:paraId="305E42A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66/179</w:t>
            </w:r>
          </w:p>
        </w:tc>
        <w:tc>
          <w:tcPr>
            <w:tcW w:w="864" w:type="dxa"/>
            <w:tcBorders>
              <w:top w:val="single" w:sz="4" w:space="0" w:color="auto"/>
              <w:left w:val="single" w:sz="4" w:space="0" w:color="auto"/>
              <w:bottom w:val="single" w:sz="4" w:space="0" w:color="auto"/>
              <w:right w:val="single" w:sz="4" w:space="0" w:color="auto"/>
            </w:tcBorders>
            <w:hideMark/>
          </w:tcPr>
          <w:p w14:paraId="2B3090B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22.07%</w:t>
            </w:r>
          </w:p>
        </w:tc>
        <w:tc>
          <w:tcPr>
            <w:tcW w:w="864" w:type="dxa"/>
            <w:tcBorders>
              <w:top w:val="single" w:sz="4" w:space="0" w:color="auto"/>
              <w:left w:val="single" w:sz="4" w:space="0" w:color="auto"/>
              <w:bottom w:val="single" w:sz="4" w:space="0" w:color="auto"/>
              <w:right w:val="single" w:sz="4" w:space="0" w:color="auto"/>
            </w:tcBorders>
            <w:hideMark/>
          </w:tcPr>
          <w:p w14:paraId="012D44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35</w:t>
            </w:r>
          </w:p>
        </w:tc>
      </w:tr>
      <w:tr w:rsidR="00E26627" w:rsidRPr="00E26627" w14:paraId="1CE78978"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6F1FD4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C8E0D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50B0200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0.1169191327605175</w:t>
            </w:r>
          </w:p>
        </w:tc>
        <w:tc>
          <w:tcPr>
            <w:tcW w:w="864" w:type="dxa"/>
            <w:tcBorders>
              <w:top w:val="single" w:sz="4" w:space="0" w:color="auto"/>
              <w:left w:val="single" w:sz="4" w:space="0" w:color="auto"/>
              <w:bottom w:val="single" w:sz="4" w:space="0" w:color="auto"/>
              <w:right w:val="single" w:sz="4" w:space="0" w:color="auto"/>
            </w:tcBorders>
            <w:hideMark/>
          </w:tcPr>
          <w:p w14:paraId="0FC9BFD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1.5391984192601724</w:t>
            </w:r>
          </w:p>
        </w:tc>
        <w:tc>
          <w:tcPr>
            <w:tcW w:w="864" w:type="dxa"/>
            <w:tcBorders>
              <w:top w:val="single" w:sz="4" w:space="0" w:color="auto"/>
              <w:left w:val="single" w:sz="4" w:space="0" w:color="auto"/>
              <w:bottom w:val="single" w:sz="4" w:space="0" w:color="auto"/>
              <w:right w:val="single" w:sz="4" w:space="0" w:color="auto"/>
            </w:tcBorders>
            <w:hideMark/>
          </w:tcPr>
          <w:p w14:paraId="49D1EC1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0.0422535211267605</w:t>
            </w:r>
          </w:p>
        </w:tc>
        <w:tc>
          <w:tcPr>
            <w:tcW w:w="864" w:type="dxa"/>
            <w:tcBorders>
              <w:top w:val="single" w:sz="4" w:space="0" w:color="auto"/>
              <w:left w:val="single" w:sz="4" w:space="0" w:color="auto"/>
              <w:bottom w:val="single" w:sz="4" w:space="0" w:color="auto"/>
              <w:right w:val="single" w:sz="4" w:space="0" w:color="auto"/>
            </w:tcBorders>
            <w:hideMark/>
          </w:tcPr>
          <w:p w14:paraId="155AABF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0.8218183832899328</w:t>
            </w:r>
          </w:p>
        </w:tc>
        <w:tc>
          <w:tcPr>
            <w:tcW w:w="864" w:type="dxa"/>
            <w:tcBorders>
              <w:top w:val="single" w:sz="4" w:space="0" w:color="auto"/>
              <w:left w:val="single" w:sz="4" w:space="0" w:color="auto"/>
              <w:bottom w:val="single" w:sz="4" w:space="0" w:color="auto"/>
              <w:right w:val="single" w:sz="4" w:space="0" w:color="auto"/>
            </w:tcBorders>
            <w:hideMark/>
          </w:tcPr>
          <w:p w14:paraId="5283B70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211B6B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88/159</w:t>
            </w:r>
          </w:p>
        </w:tc>
        <w:tc>
          <w:tcPr>
            <w:tcW w:w="864" w:type="dxa"/>
            <w:tcBorders>
              <w:top w:val="single" w:sz="4" w:space="0" w:color="auto"/>
              <w:left w:val="single" w:sz="4" w:space="0" w:color="auto"/>
              <w:bottom w:val="single" w:sz="4" w:space="0" w:color="auto"/>
              <w:right w:val="single" w:sz="4" w:space="0" w:color="auto"/>
            </w:tcBorders>
            <w:hideMark/>
          </w:tcPr>
          <w:p w14:paraId="1C9BCA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45.25%</w:t>
            </w:r>
          </w:p>
        </w:tc>
        <w:tc>
          <w:tcPr>
            <w:tcW w:w="864" w:type="dxa"/>
            <w:tcBorders>
              <w:top w:val="single" w:sz="4" w:space="0" w:color="auto"/>
              <w:left w:val="single" w:sz="4" w:space="0" w:color="auto"/>
              <w:bottom w:val="single" w:sz="4" w:space="0" w:color="auto"/>
              <w:right w:val="single" w:sz="4" w:space="0" w:color="auto"/>
            </w:tcBorders>
            <w:hideMark/>
          </w:tcPr>
          <w:p w14:paraId="1FC67E4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35</w:t>
            </w:r>
          </w:p>
        </w:tc>
      </w:tr>
      <w:tr w:rsidR="00E26627" w:rsidRPr="00E26627" w14:paraId="2458714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99176F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C8EC3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6BE21AD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0.0975026009723607</w:t>
            </w:r>
          </w:p>
        </w:tc>
        <w:tc>
          <w:tcPr>
            <w:tcW w:w="864" w:type="dxa"/>
            <w:tcBorders>
              <w:top w:val="single" w:sz="4" w:space="0" w:color="auto"/>
              <w:left w:val="single" w:sz="4" w:space="0" w:color="auto"/>
              <w:bottom w:val="single" w:sz="4" w:space="0" w:color="auto"/>
              <w:right w:val="single" w:sz="4" w:space="0" w:color="auto"/>
            </w:tcBorders>
            <w:hideMark/>
          </w:tcPr>
          <w:p w14:paraId="5C2BA7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1.0324645616114798</w:t>
            </w:r>
          </w:p>
        </w:tc>
        <w:tc>
          <w:tcPr>
            <w:tcW w:w="864" w:type="dxa"/>
            <w:tcBorders>
              <w:top w:val="single" w:sz="4" w:space="0" w:color="auto"/>
              <w:left w:val="single" w:sz="4" w:space="0" w:color="auto"/>
              <w:bottom w:val="single" w:sz="4" w:space="0" w:color="auto"/>
              <w:right w:val="single" w:sz="4" w:space="0" w:color="auto"/>
            </w:tcBorders>
            <w:hideMark/>
          </w:tcPr>
          <w:p w14:paraId="11CE88A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w:t>
            </w:r>
          </w:p>
        </w:tc>
        <w:tc>
          <w:tcPr>
            <w:tcW w:w="864" w:type="dxa"/>
            <w:tcBorders>
              <w:top w:val="single" w:sz="4" w:space="0" w:color="auto"/>
              <w:left w:val="single" w:sz="4" w:space="0" w:color="auto"/>
              <w:bottom w:val="single" w:sz="4" w:space="0" w:color="auto"/>
              <w:right w:val="single" w:sz="4" w:space="0" w:color="auto"/>
            </w:tcBorders>
            <w:hideMark/>
          </w:tcPr>
          <w:p w14:paraId="3B5E233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0.9667967358698148</w:t>
            </w:r>
          </w:p>
        </w:tc>
        <w:tc>
          <w:tcPr>
            <w:tcW w:w="864" w:type="dxa"/>
            <w:tcBorders>
              <w:top w:val="single" w:sz="4" w:space="0" w:color="auto"/>
              <w:left w:val="single" w:sz="4" w:space="0" w:color="auto"/>
              <w:bottom w:val="single" w:sz="4" w:space="0" w:color="auto"/>
              <w:right w:val="single" w:sz="4" w:space="0" w:color="auto"/>
            </w:tcBorders>
            <w:hideMark/>
          </w:tcPr>
          <w:p w14:paraId="257A1B6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879DBC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53/86</w:t>
            </w:r>
          </w:p>
        </w:tc>
        <w:tc>
          <w:tcPr>
            <w:tcW w:w="864" w:type="dxa"/>
            <w:tcBorders>
              <w:top w:val="single" w:sz="4" w:space="0" w:color="auto"/>
              <w:left w:val="single" w:sz="4" w:space="0" w:color="auto"/>
              <w:bottom w:val="single" w:sz="4" w:space="0" w:color="auto"/>
              <w:right w:val="single" w:sz="4" w:space="0" w:color="auto"/>
            </w:tcBorders>
            <w:hideMark/>
          </w:tcPr>
          <w:p w14:paraId="55F1B6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53.19%</w:t>
            </w:r>
          </w:p>
        </w:tc>
        <w:tc>
          <w:tcPr>
            <w:tcW w:w="864" w:type="dxa"/>
            <w:tcBorders>
              <w:top w:val="single" w:sz="4" w:space="0" w:color="auto"/>
              <w:left w:val="single" w:sz="4" w:space="0" w:color="auto"/>
              <w:bottom w:val="single" w:sz="4" w:space="0" w:color="auto"/>
              <w:right w:val="single" w:sz="4" w:space="0" w:color="auto"/>
            </w:tcBorders>
            <w:hideMark/>
          </w:tcPr>
          <w:p w14:paraId="34E084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35</w:t>
            </w:r>
          </w:p>
        </w:tc>
      </w:tr>
      <w:tr w:rsidR="00E26627" w:rsidRPr="00E26627" w14:paraId="674E141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FFDBFC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4B3F89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37554A1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-0.1216536857868528</w:t>
            </w:r>
          </w:p>
        </w:tc>
        <w:tc>
          <w:tcPr>
            <w:tcW w:w="864" w:type="dxa"/>
            <w:tcBorders>
              <w:top w:val="single" w:sz="4" w:space="0" w:color="auto"/>
              <w:left w:val="single" w:sz="4" w:space="0" w:color="auto"/>
              <w:bottom w:val="single" w:sz="4" w:space="0" w:color="auto"/>
              <w:right w:val="single" w:sz="4" w:space="0" w:color="auto"/>
            </w:tcBorders>
            <w:hideMark/>
          </w:tcPr>
          <w:p w14:paraId="5E094B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-0.8727845560307057</w:t>
            </w:r>
          </w:p>
        </w:tc>
        <w:tc>
          <w:tcPr>
            <w:tcW w:w="864" w:type="dxa"/>
            <w:tcBorders>
              <w:top w:val="single" w:sz="4" w:space="0" w:color="auto"/>
              <w:left w:val="single" w:sz="4" w:space="0" w:color="auto"/>
              <w:bottom w:val="single" w:sz="4" w:space="0" w:color="auto"/>
              <w:right w:val="single" w:sz="4" w:space="0" w:color="auto"/>
            </w:tcBorders>
            <w:hideMark/>
          </w:tcPr>
          <w:p w14:paraId="25AE98D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0.5957446808510638</w:t>
            </w:r>
          </w:p>
        </w:tc>
        <w:tc>
          <w:tcPr>
            <w:tcW w:w="864" w:type="dxa"/>
            <w:tcBorders>
              <w:top w:val="single" w:sz="4" w:space="0" w:color="auto"/>
              <w:left w:val="single" w:sz="4" w:space="0" w:color="auto"/>
              <w:bottom w:val="single" w:sz="4" w:space="0" w:color="auto"/>
              <w:right w:val="single" w:sz="4" w:space="0" w:color="auto"/>
            </w:tcBorders>
            <w:hideMark/>
          </w:tcPr>
          <w:p w14:paraId="362A835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0.7538368738593555</w:t>
            </w:r>
          </w:p>
        </w:tc>
        <w:tc>
          <w:tcPr>
            <w:tcW w:w="864" w:type="dxa"/>
            <w:tcBorders>
              <w:top w:val="single" w:sz="4" w:space="0" w:color="auto"/>
              <w:left w:val="single" w:sz="4" w:space="0" w:color="auto"/>
              <w:bottom w:val="single" w:sz="4" w:space="0" w:color="auto"/>
              <w:right w:val="single" w:sz="4" w:space="0" w:color="auto"/>
            </w:tcBorders>
            <w:hideMark/>
          </w:tcPr>
          <w:p w14:paraId="17FD778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1DF1E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19/32</w:t>
            </w:r>
          </w:p>
        </w:tc>
        <w:tc>
          <w:tcPr>
            <w:tcW w:w="864" w:type="dxa"/>
            <w:tcBorders>
              <w:top w:val="single" w:sz="4" w:space="0" w:color="auto"/>
              <w:left w:val="single" w:sz="4" w:space="0" w:color="auto"/>
              <w:bottom w:val="single" w:sz="4" w:space="0" w:color="auto"/>
              <w:right w:val="single" w:sz="4" w:space="0" w:color="auto"/>
            </w:tcBorders>
            <w:hideMark/>
          </w:tcPr>
          <w:p w14:paraId="1793B8A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45.99%</w:t>
            </w:r>
          </w:p>
        </w:tc>
        <w:tc>
          <w:tcPr>
            <w:tcW w:w="864" w:type="dxa"/>
            <w:tcBorders>
              <w:top w:val="single" w:sz="4" w:space="0" w:color="auto"/>
              <w:left w:val="single" w:sz="4" w:space="0" w:color="auto"/>
              <w:bottom w:val="single" w:sz="4" w:space="0" w:color="auto"/>
              <w:right w:val="single" w:sz="4" w:space="0" w:color="auto"/>
            </w:tcBorders>
            <w:hideMark/>
          </w:tcPr>
          <w:p w14:paraId="191F781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35</w:t>
            </w:r>
          </w:p>
        </w:tc>
      </w:tr>
      <w:tr w:rsidR="00E26627" w:rsidRPr="00E26627" w14:paraId="11D50A8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966AAF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2B9F7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2362BD7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-0.0485747667164141</w:t>
            </w:r>
          </w:p>
        </w:tc>
        <w:tc>
          <w:tcPr>
            <w:tcW w:w="864" w:type="dxa"/>
            <w:tcBorders>
              <w:top w:val="single" w:sz="4" w:space="0" w:color="auto"/>
              <w:left w:val="single" w:sz="4" w:space="0" w:color="auto"/>
              <w:bottom w:val="single" w:sz="4" w:space="0" w:color="auto"/>
              <w:right w:val="single" w:sz="4" w:space="0" w:color="auto"/>
            </w:tcBorders>
            <w:hideMark/>
          </w:tcPr>
          <w:p w14:paraId="1E0C79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-0.5931017707095675</w:t>
            </w:r>
          </w:p>
        </w:tc>
        <w:tc>
          <w:tcPr>
            <w:tcW w:w="864" w:type="dxa"/>
            <w:tcBorders>
              <w:top w:val="single" w:sz="4" w:space="0" w:color="auto"/>
              <w:left w:val="single" w:sz="4" w:space="0" w:color="auto"/>
              <w:bottom w:val="single" w:sz="4" w:space="0" w:color="auto"/>
              <w:right w:val="single" w:sz="4" w:space="0" w:color="auto"/>
            </w:tcBorders>
            <w:hideMark/>
          </w:tcPr>
          <w:p w14:paraId="5FAA281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0.9393939393939394</w:t>
            </w:r>
          </w:p>
        </w:tc>
        <w:tc>
          <w:tcPr>
            <w:tcW w:w="864" w:type="dxa"/>
            <w:tcBorders>
              <w:top w:val="single" w:sz="4" w:space="0" w:color="auto"/>
              <w:left w:val="single" w:sz="4" w:space="0" w:color="auto"/>
              <w:bottom w:val="single" w:sz="4" w:space="0" w:color="auto"/>
              <w:right w:val="single" w:sz="4" w:space="0" w:color="auto"/>
            </w:tcBorders>
            <w:hideMark/>
          </w:tcPr>
          <w:p w14:paraId="1DD1843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0.9753651291582288</w:t>
            </w:r>
          </w:p>
        </w:tc>
        <w:tc>
          <w:tcPr>
            <w:tcW w:w="864" w:type="dxa"/>
            <w:tcBorders>
              <w:top w:val="single" w:sz="4" w:space="0" w:color="auto"/>
              <w:left w:val="single" w:sz="4" w:space="0" w:color="auto"/>
              <w:bottom w:val="single" w:sz="4" w:space="0" w:color="auto"/>
              <w:right w:val="single" w:sz="4" w:space="0" w:color="auto"/>
            </w:tcBorders>
            <w:hideMark/>
          </w:tcPr>
          <w:p w14:paraId="09C984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2DBB34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84/112</w:t>
            </w:r>
          </w:p>
        </w:tc>
        <w:tc>
          <w:tcPr>
            <w:tcW w:w="864" w:type="dxa"/>
            <w:tcBorders>
              <w:top w:val="single" w:sz="4" w:space="0" w:color="auto"/>
              <w:left w:val="single" w:sz="4" w:space="0" w:color="auto"/>
              <w:bottom w:val="single" w:sz="4" w:space="0" w:color="auto"/>
              <w:right w:val="single" w:sz="4" w:space="0" w:color="auto"/>
            </w:tcBorders>
            <w:hideMark/>
          </w:tcPr>
          <w:p w14:paraId="117A5CE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69.03%</w:t>
            </w:r>
          </w:p>
        </w:tc>
        <w:tc>
          <w:tcPr>
            <w:tcW w:w="864" w:type="dxa"/>
            <w:tcBorders>
              <w:top w:val="single" w:sz="4" w:space="0" w:color="auto"/>
              <w:left w:val="single" w:sz="4" w:space="0" w:color="auto"/>
              <w:bottom w:val="single" w:sz="4" w:space="0" w:color="auto"/>
              <w:right w:val="single" w:sz="4" w:space="0" w:color="auto"/>
            </w:tcBorders>
            <w:hideMark/>
          </w:tcPr>
          <w:p w14:paraId="1E49D74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35</w:t>
            </w:r>
          </w:p>
        </w:tc>
      </w:tr>
      <w:tr w:rsidR="00E26627" w:rsidRPr="00E26627" w14:paraId="21319B0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5018BF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762B7E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4134FAF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-0.2263274299523434</w:t>
            </w:r>
          </w:p>
        </w:tc>
        <w:tc>
          <w:tcPr>
            <w:tcW w:w="864" w:type="dxa"/>
            <w:tcBorders>
              <w:top w:val="single" w:sz="4" w:space="0" w:color="auto"/>
              <w:left w:val="single" w:sz="4" w:space="0" w:color="auto"/>
              <w:bottom w:val="single" w:sz="4" w:space="0" w:color="auto"/>
              <w:right w:val="single" w:sz="4" w:space="0" w:color="auto"/>
            </w:tcBorders>
            <w:hideMark/>
          </w:tcPr>
          <w:p w14:paraId="288CD9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-2.737231883792341</w:t>
            </w:r>
          </w:p>
        </w:tc>
        <w:tc>
          <w:tcPr>
            <w:tcW w:w="864" w:type="dxa"/>
            <w:tcBorders>
              <w:top w:val="single" w:sz="4" w:space="0" w:color="auto"/>
              <w:left w:val="single" w:sz="4" w:space="0" w:color="auto"/>
              <w:bottom w:val="single" w:sz="4" w:space="0" w:color="auto"/>
              <w:right w:val="single" w:sz="4" w:space="0" w:color="auto"/>
            </w:tcBorders>
            <w:hideMark/>
          </w:tcPr>
          <w:p w14:paraId="3E8D7CC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4F87AD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B8D6BD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B6DDF0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64/86</w:t>
            </w:r>
          </w:p>
        </w:tc>
        <w:tc>
          <w:tcPr>
            <w:tcW w:w="864" w:type="dxa"/>
            <w:tcBorders>
              <w:top w:val="single" w:sz="4" w:space="0" w:color="auto"/>
              <w:left w:val="single" w:sz="4" w:space="0" w:color="auto"/>
              <w:bottom w:val="single" w:sz="4" w:space="0" w:color="auto"/>
              <w:right w:val="single" w:sz="4" w:space="0" w:color="auto"/>
            </w:tcBorders>
            <w:hideMark/>
          </w:tcPr>
          <w:p w14:paraId="21111E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50.58%</w:t>
            </w:r>
          </w:p>
        </w:tc>
        <w:tc>
          <w:tcPr>
            <w:tcW w:w="864" w:type="dxa"/>
            <w:tcBorders>
              <w:top w:val="single" w:sz="4" w:space="0" w:color="auto"/>
              <w:left w:val="single" w:sz="4" w:space="0" w:color="auto"/>
              <w:bottom w:val="single" w:sz="4" w:space="0" w:color="auto"/>
              <w:right w:val="single" w:sz="4" w:space="0" w:color="auto"/>
            </w:tcBorders>
            <w:hideMark/>
          </w:tcPr>
          <w:p w14:paraId="28C8249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36</w:t>
            </w:r>
          </w:p>
        </w:tc>
      </w:tr>
      <w:tr w:rsidR="00E26627" w:rsidRPr="00E26627" w14:paraId="5AF1423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714A53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E133B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02CEFB3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-0.1201911536898513</w:t>
            </w:r>
          </w:p>
        </w:tc>
        <w:tc>
          <w:tcPr>
            <w:tcW w:w="864" w:type="dxa"/>
            <w:tcBorders>
              <w:top w:val="single" w:sz="4" w:space="0" w:color="auto"/>
              <w:left w:val="single" w:sz="4" w:space="0" w:color="auto"/>
              <w:bottom w:val="single" w:sz="4" w:space="0" w:color="auto"/>
              <w:right w:val="single" w:sz="4" w:space="0" w:color="auto"/>
            </w:tcBorders>
            <w:hideMark/>
          </w:tcPr>
          <w:p w14:paraId="5987106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-1.9299521792350136</w:t>
            </w:r>
          </w:p>
        </w:tc>
        <w:tc>
          <w:tcPr>
            <w:tcW w:w="864" w:type="dxa"/>
            <w:tcBorders>
              <w:top w:val="single" w:sz="4" w:space="0" w:color="auto"/>
              <w:left w:val="single" w:sz="4" w:space="0" w:color="auto"/>
              <w:bottom w:val="single" w:sz="4" w:space="0" w:color="auto"/>
              <w:right w:val="single" w:sz="4" w:space="0" w:color="auto"/>
            </w:tcBorders>
            <w:hideMark/>
          </w:tcPr>
          <w:p w14:paraId="2D8CAF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93F97B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0.0538910872432636</w:t>
            </w:r>
          </w:p>
        </w:tc>
        <w:tc>
          <w:tcPr>
            <w:tcW w:w="864" w:type="dxa"/>
            <w:tcBorders>
              <w:top w:val="single" w:sz="4" w:space="0" w:color="auto"/>
              <w:left w:val="single" w:sz="4" w:space="0" w:color="auto"/>
              <w:bottom w:val="single" w:sz="4" w:space="0" w:color="auto"/>
              <w:right w:val="single" w:sz="4" w:space="0" w:color="auto"/>
            </w:tcBorders>
            <w:hideMark/>
          </w:tcPr>
          <w:p w14:paraId="67AD2DE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0.44</w:t>
            </w:r>
          </w:p>
        </w:tc>
        <w:tc>
          <w:tcPr>
            <w:tcW w:w="864" w:type="dxa"/>
            <w:tcBorders>
              <w:top w:val="single" w:sz="4" w:space="0" w:color="auto"/>
              <w:left w:val="single" w:sz="4" w:space="0" w:color="auto"/>
              <w:bottom w:val="single" w:sz="4" w:space="0" w:color="auto"/>
              <w:right w:val="single" w:sz="4" w:space="0" w:color="auto"/>
            </w:tcBorders>
            <w:hideMark/>
          </w:tcPr>
          <w:p w14:paraId="79C828D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93/159</w:t>
            </w:r>
          </w:p>
        </w:tc>
        <w:tc>
          <w:tcPr>
            <w:tcW w:w="864" w:type="dxa"/>
            <w:tcBorders>
              <w:top w:val="single" w:sz="4" w:space="0" w:color="auto"/>
              <w:left w:val="single" w:sz="4" w:space="0" w:color="auto"/>
              <w:bottom w:val="single" w:sz="4" w:space="0" w:color="auto"/>
              <w:right w:val="single" w:sz="4" w:space="0" w:color="auto"/>
            </w:tcBorders>
            <w:hideMark/>
          </w:tcPr>
          <w:p w14:paraId="0ED3224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44.78%</w:t>
            </w:r>
          </w:p>
        </w:tc>
        <w:tc>
          <w:tcPr>
            <w:tcW w:w="864" w:type="dxa"/>
            <w:tcBorders>
              <w:top w:val="single" w:sz="4" w:space="0" w:color="auto"/>
              <w:left w:val="single" w:sz="4" w:space="0" w:color="auto"/>
              <w:bottom w:val="single" w:sz="4" w:space="0" w:color="auto"/>
              <w:right w:val="single" w:sz="4" w:space="0" w:color="auto"/>
            </w:tcBorders>
            <w:hideMark/>
          </w:tcPr>
          <w:p w14:paraId="54D7194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36</w:t>
            </w:r>
          </w:p>
        </w:tc>
      </w:tr>
      <w:tr w:rsidR="00E26627" w:rsidRPr="00E26627" w14:paraId="033A224A"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486CD4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27E736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781D7F3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0.211778769747215</w:t>
            </w:r>
          </w:p>
        </w:tc>
        <w:tc>
          <w:tcPr>
            <w:tcW w:w="864" w:type="dxa"/>
            <w:tcBorders>
              <w:top w:val="single" w:sz="4" w:space="0" w:color="auto"/>
              <w:left w:val="single" w:sz="4" w:space="0" w:color="auto"/>
              <w:bottom w:val="single" w:sz="4" w:space="0" w:color="auto"/>
              <w:right w:val="single" w:sz="4" w:space="0" w:color="auto"/>
            </w:tcBorders>
            <w:hideMark/>
          </w:tcPr>
          <w:p w14:paraId="1EA5801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1.3365944361544937</w:t>
            </w:r>
          </w:p>
        </w:tc>
        <w:tc>
          <w:tcPr>
            <w:tcW w:w="864" w:type="dxa"/>
            <w:tcBorders>
              <w:top w:val="single" w:sz="4" w:space="0" w:color="auto"/>
              <w:left w:val="single" w:sz="4" w:space="0" w:color="auto"/>
              <w:bottom w:val="single" w:sz="4" w:space="0" w:color="auto"/>
              <w:right w:val="single" w:sz="4" w:space="0" w:color="auto"/>
            </w:tcBorders>
            <w:hideMark/>
          </w:tcPr>
          <w:p w14:paraId="4E301E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0.173076923076923</w:t>
            </w:r>
          </w:p>
        </w:tc>
        <w:tc>
          <w:tcPr>
            <w:tcW w:w="864" w:type="dxa"/>
            <w:tcBorders>
              <w:top w:val="single" w:sz="4" w:space="0" w:color="auto"/>
              <w:left w:val="single" w:sz="4" w:space="0" w:color="auto"/>
              <w:bottom w:val="single" w:sz="4" w:space="0" w:color="auto"/>
              <w:right w:val="single" w:sz="4" w:space="0" w:color="auto"/>
            </w:tcBorders>
            <w:hideMark/>
          </w:tcPr>
          <w:p w14:paraId="2707DE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0.5778762826788498</w:t>
            </w:r>
          </w:p>
        </w:tc>
        <w:tc>
          <w:tcPr>
            <w:tcW w:w="864" w:type="dxa"/>
            <w:tcBorders>
              <w:top w:val="single" w:sz="4" w:space="0" w:color="auto"/>
              <w:left w:val="single" w:sz="4" w:space="0" w:color="auto"/>
              <w:bottom w:val="single" w:sz="4" w:space="0" w:color="auto"/>
              <w:right w:val="single" w:sz="4" w:space="0" w:color="auto"/>
            </w:tcBorders>
            <w:hideMark/>
          </w:tcPr>
          <w:p w14:paraId="73E0224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890A6C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24/32</w:t>
            </w:r>
          </w:p>
        </w:tc>
        <w:tc>
          <w:tcPr>
            <w:tcW w:w="864" w:type="dxa"/>
            <w:tcBorders>
              <w:top w:val="single" w:sz="4" w:space="0" w:color="auto"/>
              <w:left w:val="single" w:sz="4" w:space="0" w:color="auto"/>
              <w:bottom w:val="single" w:sz="4" w:space="0" w:color="auto"/>
              <w:right w:val="single" w:sz="4" w:space="0" w:color="auto"/>
            </w:tcBorders>
            <w:hideMark/>
          </w:tcPr>
          <w:p w14:paraId="605C2DF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55.02%</w:t>
            </w:r>
          </w:p>
        </w:tc>
        <w:tc>
          <w:tcPr>
            <w:tcW w:w="864" w:type="dxa"/>
            <w:tcBorders>
              <w:top w:val="single" w:sz="4" w:space="0" w:color="auto"/>
              <w:left w:val="single" w:sz="4" w:space="0" w:color="auto"/>
              <w:bottom w:val="single" w:sz="4" w:space="0" w:color="auto"/>
              <w:right w:val="single" w:sz="4" w:space="0" w:color="auto"/>
            </w:tcBorders>
            <w:hideMark/>
          </w:tcPr>
          <w:p w14:paraId="4B5B28D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36</w:t>
            </w:r>
          </w:p>
        </w:tc>
      </w:tr>
      <w:tr w:rsidR="00E26627" w:rsidRPr="00E26627" w14:paraId="0238F59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842191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ACA827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55FD108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-0.1034471847868074</w:t>
            </w:r>
          </w:p>
        </w:tc>
        <w:tc>
          <w:tcPr>
            <w:tcW w:w="864" w:type="dxa"/>
            <w:tcBorders>
              <w:top w:val="single" w:sz="4" w:space="0" w:color="auto"/>
              <w:left w:val="single" w:sz="4" w:space="0" w:color="auto"/>
              <w:bottom w:val="single" w:sz="4" w:space="0" w:color="auto"/>
              <w:right w:val="single" w:sz="4" w:space="0" w:color="auto"/>
            </w:tcBorders>
            <w:hideMark/>
          </w:tcPr>
          <w:p w14:paraId="686F4B4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-1.2945477592320158</w:t>
            </w:r>
          </w:p>
        </w:tc>
        <w:tc>
          <w:tcPr>
            <w:tcW w:w="864" w:type="dxa"/>
            <w:tcBorders>
              <w:top w:val="single" w:sz="4" w:space="0" w:color="auto"/>
              <w:left w:val="single" w:sz="4" w:space="0" w:color="auto"/>
              <w:bottom w:val="single" w:sz="4" w:space="0" w:color="auto"/>
              <w:right w:val="single" w:sz="4" w:space="0" w:color="auto"/>
            </w:tcBorders>
            <w:hideMark/>
          </w:tcPr>
          <w:p w14:paraId="10A7CCE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0.125</w:t>
            </w:r>
          </w:p>
        </w:tc>
        <w:tc>
          <w:tcPr>
            <w:tcW w:w="864" w:type="dxa"/>
            <w:tcBorders>
              <w:top w:val="single" w:sz="4" w:space="0" w:color="auto"/>
              <w:left w:val="single" w:sz="4" w:space="0" w:color="auto"/>
              <w:bottom w:val="single" w:sz="4" w:space="0" w:color="auto"/>
              <w:right w:val="single" w:sz="4" w:space="0" w:color="auto"/>
            </w:tcBorders>
            <w:hideMark/>
          </w:tcPr>
          <w:p w14:paraId="106C287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0.3413102192073362</w:t>
            </w:r>
          </w:p>
        </w:tc>
        <w:tc>
          <w:tcPr>
            <w:tcW w:w="864" w:type="dxa"/>
            <w:tcBorders>
              <w:top w:val="single" w:sz="4" w:space="0" w:color="auto"/>
              <w:left w:val="single" w:sz="4" w:space="0" w:color="auto"/>
              <w:bottom w:val="single" w:sz="4" w:space="0" w:color="auto"/>
              <w:right w:val="single" w:sz="4" w:space="0" w:color="auto"/>
            </w:tcBorders>
            <w:hideMark/>
          </w:tcPr>
          <w:p w14:paraId="2059045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20876C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49/112</w:t>
            </w:r>
          </w:p>
        </w:tc>
        <w:tc>
          <w:tcPr>
            <w:tcW w:w="864" w:type="dxa"/>
            <w:tcBorders>
              <w:top w:val="single" w:sz="4" w:space="0" w:color="auto"/>
              <w:left w:val="single" w:sz="4" w:space="0" w:color="auto"/>
              <w:bottom w:val="single" w:sz="4" w:space="0" w:color="auto"/>
              <w:right w:val="single" w:sz="4" w:space="0" w:color="auto"/>
            </w:tcBorders>
            <w:hideMark/>
          </w:tcPr>
          <w:p w14:paraId="69C10C0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31.63%</w:t>
            </w:r>
          </w:p>
        </w:tc>
        <w:tc>
          <w:tcPr>
            <w:tcW w:w="864" w:type="dxa"/>
            <w:tcBorders>
              <w:top w:val="single" w:sz="4" w:space="0" w:color="auto"/>
              <w:left w:val="single" w:sz="4" w:space="0" w:color="auto"/>
              <w:bottom w:val="single" w:sz="4" w:space="0" w:color="auto"/>
              <w:right w:val="single" w:sz="4" w:space="0" w:color="auto"/>
            </w:tcBorders>
            <w:hideMark/>
          </w:tcPr>
          <w:p w14:paraId="2DF745A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36</w:t>
            </w:r>
          </w:p>
        </w:tc>
      </w:tr>
      <w:tr w:rsidR="00E26627" w:rsidRPr="00E26627" w14:paraId="3B178E4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E323902"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7C1E07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73CC09F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-0.0576208425867244</w:t>
            </w:r>
          </w:p>
        </w:tc>
        <w:tc>
          <w:tcPr>
            <w:tcW w:w="864" w:type="dxa"/>
            <w:tcBorders>
              <w:top w:val="single" w:sz="4" w:space="0" w:color="auto"/>
              <w:left w:val="single" w:sz="4" w:space="0" w:color="auto"/>
              <w:bottom w:val="single" w:sz="4" w:space="0" w:color="auto"/>
              <w:right w:val="single" w:sz="4" w:space="0" w:color="auto"/>
            </w:tcBorders>
            <w:hideMark/>
          </w:tcPr>
          <w:p w14:paraId="75A659E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-0.9646737080773496</w:t>
            </w:r>
          </w:p>
        </w:tc>
        <w:tc>
          <w:tcPr>
            <w:tcW w:w="864" w:type="dxa"/>
            <w:tcBorders>
              <w:top w:val="single" w:sz="4" w:space="0" w:color="auto"/>
              <w:left w:val="single" w:sz="4" w:space="0" w:color="auto"/>
              <w:bottom w:val="single" w:sz="4" w:space="0" w:color="auto"/>
              <w:right w:val="single" w:sz="4" w:space="0" w:color="auto"/>
            </w:tcBorders>
            <w:hideMark/>
          </w:tcPr>
          <w:p w14:paraId="09D427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w:t>
            </w:r>
          </w:p>
        </w:tc>
        <w:tc>
          <w:tcPr>
            <w:tcW w:w="864" w:type="dxa"/>
            <w:tcBorders>
              <w:top w:val="single" w:sz="4" w:space="0" w:color="auto"/>
              <w:left w:val="single" w:sz="4" w:space="0" w:color="auto"/>
              <w:bottom w:val="single" w:sz="4" w:space="0" w:color="auto"/>
              <w:right w:val="single" w:sz="4" w:space="0" w:color="auto"/>
            </w:tcBorders>
            <w:hideMark/>
          </w:tcPr>
          <w:p w14:paraId="2AEDA44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0.700175868349978</w:t>
            </w:r>
          </w:p>
        </w:tc>
        <w:tc>
          <w:tcPr>
            <w:tcW w:w="864" w:type="dxa"/>
            <w:tcBorders>
              <w:top w:val="single" w:sz="4" w:space="0" w:color="auto"/>
              <w:left w:val="single" w:sz="4" w:space="0" w:color="auto"/>
              <w:bottom w:val="single" w:sz="4" w:space="0" w:color="auto"/>
              <w:right w:val="single" w:sz="4" w:space="0" w:color="auto"/>
            </w:tcBorders>
            <w:hideMark/>
          </w:tcPr>
          <w:p w14:paraId="79C3433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2F609D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43/179</w:t>
            </w:r>
          </w:p>
        </w:tc>
        <w:tc>
          <w:tcPr>
            <w:tcW w:w="864" w:type="dxa"/>
            <w:tcBorders>
              <w:top w:val="single" w:sz="4" w:space="0" w:color="auto"/>
              <w:left w:val="single" w:sz="4" w:space="0" w:color="auto"/>
              <w:bottom w:val="single" w:sz="4" w:space="0" w:color="auto"/>
              <w:right w:val="single" w:sz="4" w:space="0" w:color="auto"/>
            </w:tcBorders>
            <w:hideMark/>
          </w:tcPr>
          <w:p w14:paraId="43E36E5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16.70%</w:t>
            </w:r>
          </w:p>
        </w:tc>
        <w:tc>
          <w:tcPr>
            <w:tcW w:w="864" w:type="dxa"/>
            <w:tcBorders>
              <w:top w:val="single" w:sz="4" w:space="0" w:color="auto"/>
              <w:left w:val="single" w:sz="4" w:space="0" w:color="auto"/>
              <w:bottom w:val="single" w:sz="4" w:space="0" w:color="auto"/>
              <w:right w:val="single" w:sz="4" w:space="0" w:color="auto"/>
            </w:tcBorders>
            <w:hideMark/>
          </w:tcPr>
          <w:p w14:paraId="070DE50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36</w:t>
            </w:r>
          </w:p>
        </w:tc>
      </w:tr>
      <w:tr w:rsidR="00E26627" w:rsidRPr="00E26627" w14:paraId="40B7216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1B988F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5C74EE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1A2AED7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-0.2780402190998905</w:t>
            </w:r>
          </w:p>
        </w:tc>
        <w:tc>
          <w:tcPr>
            <w:tcW w:w="864" w:type="dxa"/>
            <w:tcBorders>
              <w:top w:val="single" w:sz="4" w:space="0" w:color="auto"/>
              <w:left w:val="single" w:sz="4" w:space="0" w:color="auto"/>
              <w:bottom w:val="single" w:sz="4" w:space="0" w:color="auto"/>
              <w:right w:val="single" w:sz="4" w:space="0" w:color="auto"/>
            </w:tcBorders>
            <w:hideMark/>
          </w:tcPr>
          <w:p w14:paraId="7BE4467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-3.7626702164566943</w:t>
            </w:r>
          </w:p>
        </w:tc>
        <w:tc>
          <w:tcPr>
            <w:tcW w:w="864" w:type="dxa"/>
            <w:tcBorders>
              <w:top w:val="single" w:sz="4" w:space="0" w:color="auto"/>
              <w:left w:val="single" w:sz="4" w:space="0" w:color="auto"/>
              <w:bottom w:val="single" w:sz="4" w:space="0" w:color="auto"/>
              <w:right w:val="single" w:sz="4" w:space="0" w:color="auto"/>
            </w:tcBorders>
            <w:hideMark/>
          </w:tcPr>
          <w:p w14:paraId="7F6F4BF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BC1562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313353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2EE56F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80/112</w:t>
            </w:r>
          </w:p>
        </w:tc>
        <w:tc>
          <w:tcPr>
            <w:tcW w:w="864" w:type="dxa"/>
            <w:tcBorders>
              <w:top w:val="single" w:sz="4" w:space="0" w:color="auto"/>
              <w:left w:val="single" w:sz="4" w:space="0" w:color="auto"/>
              <w:bottom w:val="single" w:sz="4" w:space="0" w:color="auto"/>
              <w:right w:val="single" w:sz="4" w:space="0" w:color="auto"/>
            </w:tcBorders>
            <w:hideMark/>
          </w:tcPr>
          <w:p w14:paraId="4C8B8B5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42.60%</w:t>
            </w:r>
          </w:p>
        </w:tc>
        <w:tc>
          <w:tcPr>
            <w:tcW w:w="864" w:type="dxa"/>
            <w:tcBorders>
              <w:top w:val="single" w:sz="4" w:space="0" w:color="auto"/>
              <w:left w:val="single" w:sz="4" w:space="0" w:color="auto"/>
              <w:bottom w:val="single" w:sz="4" w:space="0" w:color="auto"/>
              <w:right w:val="single" w:sz="4" w:space="0" w:color="auto"/>
            </w:tcBorders>
            <w:hideMark/>
          </w:tcPr>
          <w:p w14:paraId="206E40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37</w:t>
            </w:r>
          </w:p>
        </w:tc>
      </w:tr>
      <w:tr w:rsidR="00E26627" w:rsidRPr="00E26627" w14:paraId="22E08C9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C8843F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2A4C17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259DA39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-0.1833048188200864</w:t>
            </w:r>
          </w:p>
        </w:tc>
        <w:tc>
          <w:tcPr>
            <w:tcW w:w="864" w:type="dxa"/>
            <w:tcBorders>
              <w:top w:val="single" w:sz="4" w:space="0" w:color="auto"/>
              <w:left w:val="single" w:sz="4" w:space="0" w:color="auto"/>
              <w:bottom w:val="single" w:sz="4" w:space="0" w:color="auto"/>
              <w:right w:val="single" w:sz="4" w:space="0" w:color="auto"/>
            </w:tcBorders>
            <w:hideMark/>
          </w:tcPr>
          <w:p w14:paraId="2B993F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-2.050333616747916</w:t>
            </w:r>
          </w:p>
        </w:tc>
        <w:tc>
          <w:tcPr>
            <w:tcW w:w="864" w:type="dxa"/>
            <w:tcBorders>
              <w:top w:val="single" w:sz="4" w:space="0" w:color="auto"/>
              <w:left w:val="single" w:sz="4" w:space="0" w:color="auto"/>
              <w:bottom w:val="single" w:sz="4" w:space="0" w:color="auto"/>
              <w:right w:val="single" w:sz="4" w:space="0" w:color="auto"/>
            </w:tcBorders>
            <w:hideMark/>
          </w:tcPr>
          <w:p w14:paraId="31374FA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1F7959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0.0303655660377358</w:t>
            </w:r>
          </w:p>
        </w:tc>
        <w:tc>
          <w:tcPr>
            <w:tcW w:w="864" w:type="dxa"/>
            <w:tcBorders>
              <w:top w:val="single" w:sz="4" w:space="0" w:color="auto"/>
              <w:left w:val="single" w:sz="4" w:space="0" w:color="auto"/>
              <w:bottom w:val="single" w:sz="4" w:space="0" w:color="auto"/>
              <w:right w:val="single" w:sz="4" w:space="0" w:color="auto"/>
            </w:tcBorders>
            <w:hideMark/>
          </w:tcPr>
          <w:p w14:paraId="0233304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0.28</w:t>
            </w:r>
          </w:p>
        </w:tc>
        <w:tc>
          <w:tcPr>
            <w:tcW w:w="864" w:type="dxa"/>
            <w:tcBorders>
              <w:top w:val="single" w:sz="4" w:space="0" w:color="auto"/>
              <w:left w:val="single" w:sz="4" w:space="0" w:color="auto"/>
              <w:bottom w:val="single" w:sz="4" w:space="0" w:color="auto"/>
              <w:right w:val="single" w:sz="4" w:space="0" w:color="auto"/>
            </w:tcBorders>
            <w:hideMark/>
          </w:tcPr>
          <w:p w14:paraId="00CFECE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76/86</w:t>
            </w:r>
          </w:p>
        </w:tc>
        <w:tc>
          <w:tcPr>
            <w:tcW w:w="864" w:type="dxa"/>
            <w:tcBorders>
              <w:top w:val="single" w:sz="4" w:space="0" w:color="auto"/>
              <w:left w:val="single" w:sz="4" w:space="0" w:color="auto"/>
              <w:bottom w:val="single" w:sz="4" w:space="0" w:color="auto"/>
              <w:right w:val="single" w:sz="4" w:space="0" w:color="auto"/>
            </w:tcBorders>
            <w:hideMark/>
          </w:tcPr>
          <w:p w14:paraId="43BF72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69.50%</w:t>
            </w:r>
          </w:p>
        </w:tc>
        <w:tc>
          <w:tcPr>
            <w:tcW w:w="864" w:type="dxa"/>
            <w:tcBorders>
              <w:top w:val="single" w:sz="4" w:space="0" w:color="auto"/>
              <w:left w:val="single" w:sz="4" w:space="0" w:color="auto"/>
              <w:bottom w:val="single" w:sz="4" w:space="0" w:color="auto"/>
              <w:right w:val="single" w:sz="4" w:space="0" w:color="auto"/>
            </w:tcBorders>
            <w:hideMark/>
          </w:tcPr>
          <w:p w14:paraId="22A4AF2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37</w:t>
            </w:r>
          </w:p>
        </w:tc>
      </w:tr>
      <w:tr w:rsidR="00E26627" w:rsidRPr="00E26627" w14:paraId="25C2E95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B7D53E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2083B0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00CD564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-0.0958088948657161</w:t>
            </w:r>
          </w:p>
        </w:tc>
        <w:tc>
          <w:tcPr>
            <w:tcW w:w="864" w:type="dxa"/>
            <w:tcBorders>
              <w:top w:val="single" w:sz="4" w:space="0" w:color="auto"/>
              <w:left w:val="single" w:sz="4" w:space="0" w:color="auto"/>
              <w:bottom w:val="single" w:sz="4" w:space="0" w:color="auto"/>
              <w:right w:val="single" w:sz="4" w:space="0" w:color="auto"/>
            </w:tcBorders>
            <w:hideMark/>
          </w:tcPr>
          <w:p w14:paraId="6073E0B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-1.629439063271938</w:t>
            </w:r>
          </w:p>
        </w:tc>
        <w:tc>
          <w:tcPr>
            <w:tcW w:w="864" w:type="dxa"/>
            <w:tcBorders>
              <w:top w:val="single" w:sz="4" w:space="0" w:color="auto"/>
              <w:left w:val="single" w:sz="4" w:space="0" w:color="auto"/>
              <w:bottom w:val="single" w:sz="4" w:space="0" w:color="auto"/>
              <w:right w:val="single" w:sz="4" w:space="0" w:color="auto"/>
            </w:tcBorders>
            <w:hideMark/>
          </w:tcPr>
          <w:p w14:paraId="5880E78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43E44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0.1462421909509686</w:t>
            </w:r>
          </w:p>
        </w:tc>
        <w:tc>
          <w:tcPr>
            <w:tcW w:w="864" w:type="dxa"/>
            <w:tcBorders>
              <w:top w:val="single" w:sz="4" w:space="0" w:color="auto"/>
              <w:left w:val="single" w:sz="4" w:space="0" w:color="auto"/>
              <w:bottom w:val="single" w:sz="4" w:space="0" w:color="auto"/>
              <w:right w:val="single" w:sz="4" w:space="0" w:color="auto"/>
            </w:tcBorders>
            <w:hideMark/>
          </w:tcPr>
          <w:p w14:paraId="43D3565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0.86</w:t>
            </w:r>
          </w:p>
        </w:tc>
        <w:tc>
          <w:tcPr>
            <w:tcW w:w="864" w:type="dxa"/>
            <w:tcBorders>
              <w:top w:val="single" w:sz="4" w:space="0" w:color="auto"/>
              <w:left w:val="single" w:sz="4" w:space="0" w:color="auto"/>
              <w:bottom w:val="single" w:sz="4" w:space="0" w:color="auto"/>
              <w:right w:val="single" w:sz="4" w:space="0" w:color="auto"/>
            </w:tcBorders>
            <w:hideMark/>
          </w:tcPr>
          <w:p w14:paraId="1DA464E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102/179</w:t>
            </w:r>
          </w:p>
        </w:tc>
        <w:tc>
          <w:tcPr>
            <w:tcW w:w="864" w:type="dxa"/>
            <w:tcBorders>
              <w:top w:val="single" w:sz="4" w:space="0" w:color="auto"/>
              <w:left w:val="single" w:sz="4" w:space="0" w:color="auto"/>
              <w:bottom w:val="single" w:sz="4" w:space="0" w:color="auto"/>
              <w:right w:val="single" w:sz="4" w:space="0" w:color="auto"/>
            </w:tcBorders>
            <w:hideMark/>
          </w:tcPr>
          <w:p w14:paraId="46BEEF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46.10%</w:t>
            </w:r>
          </w:p>
        </w:tc>
        <w:tc>
          <w:tcPr>
            <w:tcW w:w="864" w:type="dxa"/>
            <w:tcBorders>
              <w:top w:val="single" w:sz="4" w:space="0" w:color="auto"/>
              <w:left w:val="single" w:sz="4" w:space="0" w:color="auto"/>
              <w:bottom w:val="single" w:sz="4" w:space="0" w:color="auto"/>
              <w:right w:val="single" w:sz="4" w:space="0" w:color="auto"/>
            </w:tcBorders>
            <w:hideMark/>
          </w:tcPr>
          <w:p w14:paraId="25FE3EF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37</w:t>
            </w:r>
          </w:p>
        </w:tc>
      </w:tr>
      <w:tr w:rsidR="00E26627" w:rsidRPr="00E26627" w14:paraId="282C2CC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17DA2D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BDDDB5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5934776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-0.0836067027722523</w:t>
            </w:r>
          </w:p>
        </w:tc>
        <w:tc>
          <w:tcPr>
            <w:tcW w:w="864" w:type="dxa"/>
            <w:tcBorders>
              <w:top w:val="single" w:sz="4" w:space="0" w:color="auto"/>
              <w:left w:val="single" w:sz="4" w:space="0" w:color="auto"/>
              <w:bottom w:val="single" w:sz="4" w:space="0" w:color="auto"/>
              <w:right w:val="single" w:sz="4" w:space="0" w:color="auto"/>
            </w:tcBorders>
            <w:hideMark/>
          </w:tcPr>
          <w:p w14:paraId="4CD5088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-1.3190298606653903</w:t>
            </w:r>
          </w:p>
        </w:tc>
        <w:tc>
          <w:tcPr>
            <w:tcW w:w="864" w:type="dxa"/>
            <w:tcBorders>
              <w:top w:val="single" w:sz="4" w:space="0" w:color="auto"/>
              <w:left w:val="single" w:sz="4" w:space="0" w:color="auto"/>
              <w:bottom w:val="single" w:sz="4" w:space="0" w:color="auto"/>
              <w:right w:val="single" w:sz="4" w:space="0" w:color="auto"/>
            </w:tcBorders>
            <w:hideMark/>
          </w:tcPr>
          <w:p w14:paraId="23B5DF2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0.1666666666666666</w:t>
            </w:r>
          </w:p>
        </w:tc>
        <w:tc>
          <w:tcPr>
            <w:tcW w:w="864" w:type="dxa"/>
            <w:tcBorders>
              <w:top w:val="single" w:sz="4" w:space="0" w:color="auto"/>
              <w:left w:val="single" w:sz="4" w:space="0" w:color="auto"/>
              <w:bottom w:val="single" w:sz="4" w:space="0" w:color="auto"/>
              <w:right w:val="single" w:sz="4" w:space="0" w:color="auto"/>
            </w:tcBorders>
            <w:hideMark/>
          </w:tcPr>
          <w:p w14:paraId="133F35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0.3955309627479438</w:t>
            </w:r>
          </w:p>
        </w:tc>
        <w:tc>
          <w:tcPr>
            <w:tcW w:w="864" w:type="dxa"/>
            <w:tcBorders>
              <w:top w:val="single" w:sz="4" w:space="0" w:color="auto"/>
              <w:left w:val="single" w:sz="4" w:space="0" w:color="auto"/>
              <w:bottom w:val="single" w:sz="4" w:space="0" w:color="auto"/>
              <w:right w:val="single" w:sz="4" w:space="0" w:color="auto"/>
            </w:tcBorders>
            <w:hideMark/>
          </w:tcPr>
          <w:p w14:paraId="7AE922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CCEE05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152/159</w:t>
            </w:r>
          </w:p>
        </w:tc>
        <w:tc>
          <w:tcPr>
            <w:tcW w:w="864" w:type="dxa"/>
            <w:tcBorders>
              <w:top w:val="single" w:sz="4" w:space="0" w:color="auto"/>
              <w:left w:val="single" w:sz="4" w:space="0" w:color="auto"/>
              <w:bottom w:val="single" w:sz="4" w:space="0" w:color="auto"/>
              <w:right w:val="single" w:sz="4" w:space="0" w:color="auto"/>
            </w:tcBorders>
            <w:hideMark/>
          </w:tcPr>
          <w:p w14:paraId="07825F9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87.09%</w:t>
            </w:r>
          </w:p>
        </w:tc>
        <w:tc>
          <w:tcPr>
            <w:tcW w:w="864" w:type="dxa"/>
            <w:tcBorders>
              <w:top w:val="single" w:sz="4" w:space="0" w:color="auto"/>
              <w:left w:val="single" w:sz="4" w:space="0" w:color="auto"/>
              <w:bottom w:val="single" w:sz="4" w:space="0" w:color="auto"/>
              <w:right w:val="single" w:sz="4" w:space="0" w:color="auto"/>
            </w:tcBorders>
            <w:hideMark/>
          </w:tcPr>
          <w:p w14:paraId="2F9953A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37</w:t>
            </w:r>
          </w:p>
        </w:tc>
      </w:tr>
      <w:tr w:rsidR="00E26627" w:rsidRPr="00E26627" w14:paraId="6A3835F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1BE9DB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8B5640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71CA2AC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0.1273989683571168</w:t>
            </w:r>
          </w:p>
        </w:tc>
        <w:tc>
          <w:tcPr>
            <w:tcW w:w="864" w:type="dxa"/>
            <w:tcBorders>
              <w:top w:val="single" w:sz="4" w:space="0" w:color="auto"/>
              <w:left w:val="single" w:sz="4" w:space="0" w:color="auto"/>
              <w:bottom w:val="single" w:sz="4" w:space="0" w:color="auto"/>
              <w:right w:val="single" w:sz="4" w:space="0" w:color="auto"/>
            </w:tcBorders>
            <w:hideMark/>
          </w:tcPr>
          <w:p w14:paraId="73D788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0.8722501590968771</w:t>
            </w:r>
          </w:p>
        </w:tc>
        <w:tc>
          <w:tcPr>
            <w:tcW w:w="864" w:type="dxa"/>
            <w:tcBorders>
              <w:top w:val="single" w:sz="4" w:space="0" w:color="auto"/>
              <w:left w:val="single" w:sz="4" w:space="0" w:color="auto"/>
              <w:bottom w:val="single" w:sz="4" w:space="0" w:color="auto"/>
              <w:right w:val="single" w:sz="4" w:space="0" w:color="auto"/>
            </w:tcBorders>
            <w:hideMark/>
          </w:tcPr>
          <w:p w14:paraId="2E8C503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0.576271186440678</w:t>
            </w:r>
          </w:p>
        </w:tc>
        <w:tc>
          <w:tcPr>
            <w:tcW w:w="864" w:type="dxa"/>
            <w:tcBorders>
              <w:top w:val="single" w:sz="4" w:space="0" w:color="auto"/>
              <w:left w:val="single" w:sz="4" w:space="0" w:color="auto"/>
              <w:bottom w:val="single" w:sz="4" w:space="0" w:color="auto"/>
              <w:right w:val="single" w:sz="4" w:space="0" w:color="auto"/>
            </w:tcBorders>
            <w:hideMark/>
          </w:tcPr>
          <w:p w14:paraId="57EF206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0.7863051117965717</w:t>
            </w:r>
          </w:p>
        </w:tc>
        <w:tc>
          <w:tcPr>
            <w:tcW w:w="864" w:type="dxa"/>
            <w:tcBorders>
              <w:top w:val="single" w:sz="4" w:space="0" w:color="auto"/>
              <w:left w:val="single" w:sz="4" w:space="0" w:color="auto"/>
              <w:bottom w:val="single" w:sz="4" w:space="0" w:color="auto"/>
              <w:right w:val="single" w:sz="4" w:space="0" w:color="auto"/>
            </w:tcBorders>
            <w:hideMark/>
          </w:tcPr>
          <w:p w14:paraId="0BBC07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7864BF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6/32</w:t>
            </w:r>
          </w:p>
        </w:tc>
        <w:tc>
          <w:tcPr>
            <w:tcW w:w="864" w:type="dxa"/>
            <w:tcBorders>
              <w:top w:val="single" w:sz="4" w:space="0" w:color="auto"/>
              <w:left w:val="single" w:sz="4" w:space="0" w:color="auto"/>
              <w:bottom w:val="single" w:sz="4" w:space="0" w:color="auto"/>
              <w:right w:val="single" w:sz="4" w:space="0" w:color="auto"/>
            </w:tcBorders>
            <w:hideMark/>
          </w:tcPr>
          <w:p w14:paraId="061D93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7.30%</w:t>
            </w:r>
          </w:p>
        </w:tc>
        <w:tc>
          <w:tcPr>
            <w:tcW w:w="864" w:type="dxa"/>
            <w:tcBorders>
              <w:top w:val="single" w:sz="4" w:space="0" w:color="auto"/>
              <w:left w:val="single" w:sz="4" w:space="0" w:color="auto"/>
              <w:bottom w:val="single" w:sz="4" w:space="0" w:color="auto"/>
              <w:right w:val="single" w:sz="4" w:space="0" w:color="auto"/>
            </w:tcBorders>
            <w:hideMark/>
          </w:tcPr>
          <w:p w14:paraId="37AFB17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37</w:t>
            </w:r>
          </w:p>
        </w:tc>
      </w:tr>
      <w:tr w:rsidR="00E26627" w:rsidRPr="00E26627" w14:paraId="1468590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97C0C3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6EE7E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367764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0.1543315294185555</w:t>
            </w:r>
          </w:p>
        </w:tc>
        <w:tc>
          <w:tcPr>
            <w:tcW w:w="864" w:type="dxa"/>
            <w:tcBorders>
              <w:top w:val="single" w:sz="4" w:space="0" w:color="auto"/>
              <w:left w:val="single" w:sz="4" w:space="0" w:color="auto"/>
              <w:bottom w:val="single" w:sz="4" w:space="0" w:color="auto"/>
              <w:right w:val="single" w:sz="4" w:space="0" w:color="auto"/>
            </w:tcBorders>
            <w:hideMark/>
          </w:tcPr>
          <w:p w14:paraId="1D5EA7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2.100021315152871</w:t>
            </w:r>
          </w:p>
        </w:tc>
        <w:tc>
          <w:tcPr>
            <w:tcW w:w="864" w:type="dxa"/>
            <w:tcBorders>
              <w:top w:val="single" w:sz="4" w:space="0" w:color="auto"/>
              <w:left w:val="single" w:sz="4" w:space="0" w:color="auto"/>
              <w:bottom w:val="single" w:sz="4" w:space="0" w:color="auto"/>
              <w:right w:val="single" w:sz="4" w:space="0" w:color="auto"/>
            </w:tcBorders>
            <w:hideMark/>
          </w:tcPr>
          <w:p w14:paraId="5354703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0.0149253731343283</w:t>
            </w:r>
          </w:p>
        </w:tc>
        <w:tc>
          <w:tcPr>
            <w:tcW w:w="864" w:type="dxa"/>
            <w:tcBorders>
              <w:top w:val="single" w:sz="4" w:space="0" w:color="auto"/>
              <w:left w:val="single" w:sz="4" w:space="0" w:color="auto"/>
              <w:bottom w:val="single" w:sz="4" w:space="0" w:color="auto"/>
              <w:right w:val="single" w:sz="4" w:space="0" w:color="auto"/>
            </w:tcBorders>
            <w:hideMark/>
          </w:tcPr>
          <w:p w14:paraId="6961E74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0.2416159380188157</w:t>
            </w:r>
          </w:p>
        </w:tc>
        <w:tc>
          <w:tcPr>
            <w:tcW w:w="864" w:type="dxa"/>
            <w:tcBorders>
              <w:top w:val="single" w:sz="4" w:space="0" w:color="auto"/>
              <w:left w:val="single" w:sz="4" w:space="0" w:color="auto"/>
              <w:bottom w:val="single" w:sz="4" w:space="0" w:color="auto"/>
              <w:right w:val="single" w:sz="4" w:space="0" w:color="auto"/>
            </w:tcBorders>
            <w:hideMark/>
          </w:tcPr>
          <w:p w14:paraId="6BF2DEA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0.42</w:t>
            </w:r>
          </w:p>
        </w:tc>
        <w:tc>
          <w:tcPr>
            <w:tcW w:w="864" w:type="dxa"/>
            <w:tcBorders>
              <w:top w:val="single" w:sz="4" w:space="0" w:color="auto"/>
              <w:left w:val="single" w:sz="4" w:space="0" w:color="auto"/>
              <w:bottom w:val="single" w:sz="4" w:space="0" w:color="auto"/>
              <w:right w:val="single" w:sz="4" w:space="0" w:color="auto"/>
            </w:tcBorders>
            <w:hideMark/>
          </w:tcPr>
          <w:p w14:paraId="5F5434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97/159</w:t>
            </w:r>
          </w:p>
        </w:tc>
        <w:tc>
          <w:tcPr>
            <w:tcW w:w="864" w:type="dxa"/>
            <w:tcBorders>
              <w:top w:val="single" w:sz="4" w:space="0" w:color="auto"/>
              <w:left w:val="single" w:sz="4" w:space="0" w:color="auto"/>
              <w:bottom w:val="single" w:sz="4" w:space="0" w:color="auto"/>
              <w:right w:val="single" w:sz="4" w:space="0" w:color="auto"/>
            </w:tcBorders>
            <w:hideMark/>
          </w:tcPr>
          <w:p w14:paraId="3C7BC7F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47.08%</w:t>
            </w:r>
          </w:p>
        </w:tc>
        <w:tc>
          <w:tcPr>
            <w:tcW w:w="864" w:type="dxa"/>
            <w:tcBorders>
              <w:top w:val="single" w:sz="4" w:space="0" w:color="auto"/>
              <w:left w:val="single" w:sz="4" w:space="0" w:color="auto"/>
              <w:bottom w:val="single" w:sz="4" w:space="0" w:color="auto"/>
              <w:right w:val="single" w:sz="4" w:space="0" w:color="auto"/>
            </w:tcBorders>
            <w:hideMark/>
          </w:tcPr>
          <w:p w14:paraId="73B225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38</w:t>
            </w:r>
          </w:p>
        </w:tc>
      </w:tr>
      <w:tr w:rsidR="00E26627" w:rsidRPr="00E26627" w14:paraId="168F290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22BBCE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2FACA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4A3A4F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-0.1395500689620349</w:t>
            </w:r>
          </w:p>
        </w:tc>
        <w:tc>
          <w:tcPr>
            <w:tcW w:w="864" w:type="dxa"/>
            <w:tcBorders>
              <w:top w:val="single" w:sz="4" w:space="0" w:color="auto"/>
              <w:left w:val="single" w:sz="4" w:space="0" w:color="auto"/>
              <w:bottom w:val="single" w:sz="4" w:space="0" w:color="auto"/>
              <w:right w:val="single" w:sz="4" w:space="0" w:color="auto"/>
            </w:tcBorders>
            <w:hideMark/>
          </w:tcPr>
          <w:p w14:paraId="3A04354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-2.0428100405841603</w:t>
            </w:r>
          </w:p>
        </w:tc>
        <w:tc>
          <w:tcPr>
            <w:tcW w:w="864" w:type="dxa"/>
            <w:tcBorders>
              <w:top w:val="single" w:sz="4" w:space="0" w:color="auto"/>
              <w:left w:val="single" w:sz="4" w:space="0" w:color="auto"/>
              <w:bottom w:val="single" w:sz="4" w:space="0" w:color="auto"/>
              <w:right w:val="single" w:sz="4" w:space="0" w:color="auto"/>
            </w:tcBorders>
            <w:hideMark/>
          </w:tcPr>
          <w:p w14:paraId="4E7B99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6AEB91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0.0313967673071058</w:t>
            </w:r>
          </w:p>
        </w:tc>
        <w:tc>
          <w:tcPr>
            <w:tcW w:w="864" w:type="dxa"/>
            <w:tcBorders>
              <w:top w:val="single" w:sz="4" w:space="0" w:color="auto"/>
              <w:left w:val="single" w:sz="4" w:space="0" w:color="auto"/>
              <w:bottom w:val="single" w:sz="4" w:space="0" w:color="auto"/>
              <w:right w:val="single" w:sz="4" w:space="0" w:color="auto"/>
            </w:tcBorders>
            <w:hideMark/>
          </w:tcPr>
          <w:p w14:paraId="27FF9E5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w:t>
            </w:r>
          </w:p>
        </w:tc>
        <w:tc>
          <w:tcPr>
            <w:tcW w:w="864" w:type="dxa"/>
            <w:tcBorders>
              <w:top w:val="single" w:sz="4" w:space="0" w:color="auto"/>
              <w:left w:val="single" w:sz="4" w:space="0" w:color="auto"/>
              <w:bottom w:val="single" w:sz="4" w:space="0" w:color="auto"/>
              <w:right w:val="single" w:sz="4" w:space="0" w:color="auto"/>
            </w:tcBorders>
            <w:hideMark/>
          </w:tcPr>
          <w:p w14:paraId="146A5A8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88/112</w:t>
            </w:r>
          </w:p>
        </w:tc>
        <w:tc>
          <w:tcPr>
            <w:tcW w:w="864" w:type="dxa"/>
            <w:tcBorders>
              <w:top w:val="single" w:sz="4" w:space="0" w:color="auto"/>
              <w:left w:val="single" w:sz="4" w:space="0" w:color="auto"/>
              <w:bottom w:val="single" w:sz="4" w:space="0" w:color="auto"/>
              <w:right w:val="single" w:sz="4" w:space="0" w:color="auto"/>
            </w:tcBorders>
            <w:hideMark/>
          </w:tcPr>
          <w:p w14:paraId="4F1FCE9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63.77%</w:t>
            </w:r>
          </w:p>
        </w:tc>
        <w:tc>
          <w:tcPr>
            <w:tcW w:w="864" w:type="dxa"/>
            <w:tcBorders>
              <w:top w:val="single" w:sz="4" w:space="0" w:color="auto"/>
              <w:left w:val="single" w:sz="4" w:space="0" w:color="auto"/>
              <w:bottom w:val="single" w:sz="4" w:space="0" w:color="auto"/>
              <w:right w:val="single" w:sz="4" w:space="0" w:color="auto"/>
            </w:tcBorders>
            <w:hideMark/>
          </w:tcPr>
          <w:p w14:paraId="1245B07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38</w:t>
            </w:r>
          </w:p>
        </w:tc>
      </w:tr>
      <w:tr w:rsidR="00E26627" w:rsidRPr="00E26627" w14:paraId="6DB6AAF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D26F2E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A4142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2495F79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-0.0968682231117353</w:t>
            </w:r>
          </w:p>
        </w:tc>
        <w:tc>
          <w:tcPr>
            <w:tcW w:w="864" w:type="dxa"/>
            <w:tcBorders>
              <w:top w:val="single" w:sz="4" w:space="0" w:color="auto"/>
              <w:left w:val="single" w:sz="4" w:space="0" w:color="auto"/>
              <w:bottom w:val="single" w:sz="4" w:space="0" w:color="auto"/>
              <w:right w:val="single" w:sz="4" w:space="0" w:color="auto"/>
            </w:tcBorders>
            <w:hideMark/>
          </w:tcPr>
          <w:p w14:paraId="2848643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-1.5861196199728786</w:t>
            </w:r>
          </w:p>
        </w:tc>
        <w:tc>
          <w:tcPr>
            <w:tcW w:w="864" w:type="dxa"/>
            <w:tcBorders>
              <w:top w:val="single" w:sz="4" w:space="0" w:color="auto"/>
              <w:left w:val="single" w:sz="4" w:space="0" w:color="auto"/>
              <w:bottom w:val="single" w:sz="4" w:space="0" w:color="auto"/>
              <w:right w:val="single" w:sz="4" w:space="0" w:color="auto"/>
            </w:tcBorders>
            <w:hideMark/>
          </w:tcPr>
          <w:p w14:paraId="7C39CF0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0C7FDB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0.163543404553038</w:t>
            </w:r>
          </w:p>
        </w:tc>
        <w:tc>
          <w:tcPr>
            <w:tcW w:w="864" w:type="dxa"/>
            <w:tcBorders>
              <w:top w:val="single" w:sz="4" w:space="0" w:color="auto"/>
              <w:left w:val="single" w:sz="4" w:space="0" w:color="auto"/>
              <w:bottom w:val="single" w:sz="4" w:space="0" w:color="auto"/>
              <w:right w:val="single" w:sz="4" w:space="0" w:color="auto"/>
            </w:tcBorders>
            <w:hideMark/>
          </w:tcPr>
          <w:p w14:paraId="235DE62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0.91</w:t>
            </w:r>
          </w:p>
        </w:tc>
        <w:tc>
          <w:tcPr>
            <w:tcW w:w="864" w:type="dxa"/>
            <w:tcBorders>
              <w:top w:val="single" w:sz="4" w:space="0" w:color="auto"/>
              <w:left w:val="single" w:sz="4" w:space="0" w:color="auto"/>
              <w:bottom w:val="single" w:sz="4" w:space="0" w:color="auto"/>
              <w:right w:val="single" w:sz="4" w:space="0" w:color="auto"/>
            </w:tcBorders>
            <w:hideMark/>
          </w:tcPr>
          <w:p w14:paraId="6452F2E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48/179</w:t>
            </w:r>
          </w:p>
        </w:tc>
        <w:tc>
          <w:tcPr>
            <w:tcW w:w="864" w:type="dxa"/>
            <w:tcBorders>
              <w:top w:val="single" w:sz="4" w:space="0" w:color="auto"/>
              <w:left w:val="single" w:sz="4" w:space="0" w:color="auto"/>
              <w:bottom w:val="single" w:sz="4" w:space="0" w:color="auto"/>
              <w:right w:val="single" w:sz="4" w:space="0" w:color="auto"/>
            </w:tcBorders>
            <w:hideMark/>
          </w:tcPr>
          <w:p w14:paraId="5D3D837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15.98%</w:t>
            </w:r>
          </w:p>
        </w:tc>
        <w:tc>
          <w:tcPr>
            <w:tcW w:w="864" w:type="dxa"/>
            <w:tcBorders>
              <w:top w:val="single" w:sz="4" w:space="0" w:color="auto"/>
              <w:left w:val="single" w:sz="4" w:space="0" w:color="auto"/>
              <w:bottom w:val="single" w:sz="4" w:space="0" w:color="auto"/>
              <w:right w:val="single" w:sz="4" w:space="0" w:color="auto"/>
            </w:tcBorders>
            <w:hideMark/>
          </w:tcPr>
          <w:p w14:paraId="1BE9A6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38</w:t>
            </w:r>
          </w:p>
        </w:tc>
      </w:tr>
      <w:tr w:rsidR="00E26627" w:rsidRPr="00E26627" w14:paraId="30C9A3B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3CAAFA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1C0C04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3A9D493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0.1404503366589868</w:t>
            </w:r>
          </w:p>
        </w:tc>
        <w:tc>
          <w:tcPr>
            <w:tcW w:w="864" w:type="dxa"/>
            <w:tcBorders>
              <w:top w:val="single" w:sz="4" w:space="0" w:color="auto"/>
              <w:left w:val="single" w:sz="4" w:space="0" w:color="auto"/>
              <w:bottom w:val="single" w:sz="4" w:space="0" w:color="auto"/>
              <w:right w:val="single" w:sz="4" w:space="0" w:color="auto"/>
            </w:tcBorders>
            <w:hideMark/>
          </w:tcPr>
          <w:p w14:paraId="3F0FCD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1.4065092972713316</w:t>
            </w:r>
          </w:p>
        </w:tc>
        <w:tc>
          <w:tcPr>
            <w:tcW w:w="864" w:type="dxa"/>
            <w:tcBorders>
              <w:top w:val="single" w:sz="4" w:space="0" w:color="auto"/>
              <w:left w:val="single" w:sz="4" w:space="0" w:color="auto"/>
              <w:bottom w:val="single" w:sz="4" w:space="0" w:color="auto"/>
              <w:right w:val="single" w:sz="4" w:space="0" w:color="auto"/>
            </w:tcBorders>
            <w:hideMark/>
          </w:tcPr>
          <w:p w14:paraId="5C4AA81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0.1166666666666666</w:t>
            </w:r>
          </w:p>
        </w:tc>
        <w:tc>
          <w:tcPr>
            <w:tcW w:w="864" w:type="dxa"/>
            <w:tcBorders>
              <w:top w:val="single" w:sz="4" w:space="0" w:color="auto"/>
              <w:left w:val="single" w:sz="4" w:space="0" w:color="auto"/>
              <w:bottom w:val="single" w:sz="4" w:space="0" w:color="auto"/>
              <w:right w:val="single" w:sz="4" w:space="0" w:color="auto"/>
            </w:tcBorders>
            <w:hideMark/>
          </w:tcPr>
          <w:p w14:paraId="37208F3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0.7813613724405091</w:t>
            </w:r>
          </w:p>
        </w:tc>
        <w:tc>
          <w:tcPr>
            <w:tcW w:w="864" w:type="dxa"/>
            <w:tcBorders>
              <w:top w:val="single" w:sz="4" w:space="0" w:color="auto"/>
              <w:left w:val="single" w:sz="4" w:space="0" w:color="auto"/>
              <w:bottom w:val="single" w:sz="4" w:space="0" w:color="auto"/>
              <w:right w:val="single" w:sz="4" w:space="0" w:color="auto"/>
            </w:tcBorders>
            <w:hideMark/>
          </w:tcPr>
          <w:p w14:paraId="7722342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6377E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51/86</w:t>
            </w:r>
          </w:p>
        </w:tc>
        <w:tc>
          <w:tcPr>
            <w:tcW w:w="864" w:type="dxa"/>
            <w:tcBorders>
              <w:top w:val="single" w:sz="4" w:space="0" w:color="auto"/>
              <w:left w:val="single" w:sz="4" w:space="0" w:color="auto"/>
              <w:bottom w:val="single" w:sz="4" w:space="0" w:color="auto"/>
              <w:right w:val="single" w:sz="4" w:space="0" w:color="auto"/>
            </w:tcBorders>
            <w:hideMark/>
          </w:tcPr>
          <w:p w14:paraId="49FC051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46.79%</w:t>
            </w:r>
          </w:p>
        </w:tc>
        <w:tc>
          <w:tcPr>
            <w:tcW w:w="864" w:type="dxa"/>
            <w:tcBorders>
              <w:top w:val="single" w:sz="4" w:space="0" w:color="auto"/>
              <w:left w:val="single" w:sz="4" w:space="0" w:color="auto"/>
              <w:bottom w:val="single" w:sz="4" w:space="0" w:color="auto"/>
              <w:right w:val="single" w:sz="4" w:space="0" w:color="auto"/>
            </w:tcBorders>
            <w:hideMark/>
          </w:tcPr>
          <w:p w14:paraId="645BCCB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38</w:t>
            </w:r>
          </w:p>
        </w:tc>
      </w:tr>
      <w:tr w:rsidR="00E26627" w:rsidRPr="00E26627" w14:paraId="2E973BE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29B248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4D663C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3FBFB83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-0.1333043674603921</w:t>
            </w:r>
          </w:p>
        </w:tc>
        <w:tc>
          <w:tcPr>
            <w:tcW w:w="864" w:type="dxa"/>
            <w:tcBorders>
              <w:top w:val="single" w:sz="4" w:space="0" w:color="auto"/>
              <w:left w:val="single" w:sz="4" w:space="0" w:color="auto"/>
              <w:bottom w:val="single" w:sz="4" w:space="0" w:color="auto"/>
              <w:right w:val="single" w:sz="4" w:space="0" w:color="auto"/>
            </w:tcBorders>
            <w:hideMark/>
          </w:tcPr>
          <w:p w14:paraId="390B02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-0.933825652743302</w:t>
            </w:r>
          </w:p>
        </w:tc>
        <w:tc>
          <w:tcPr>
            <w:tcW w:w="864" w:type="dxa"/>
            <w:tcBorders>
              <w:top w:val="single" w:sz="4" w:space="0" w:color="auto"/>
              <w:left w:val="single" w:sz="4" w:space="0" w:color="auto"/>
              <w:bottom w:val="single" w:sz="4" w:space="0" w:color="auto"/>
              <w:right w:val="single" w:sz="4" w:space="0" w:color="auto"/>
            </w:tcBorders>
            <w:hideMark/>
          </w:tcPr>
          <w:p w14:paraId="76765C3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0.5853658536585366</w:t>
            </w:r>
          </w:p>
        </w:tc>
        <w:tc>
          <w:tcPr>
            <w:tcW w:w="864" w:type="dxa"/>
            <w:tcBorders>
              <w:top w:val="single" w:sz="4" w:space="0" w:color="auto"/>
              <w:left w:val="single" w:sz="4" w:space="0" w:color="auto"/>
              <w:bottom w:val="single" w:sz="4" w:space="0" w:color="auto"/>
              <w:right w:val="single" w:sz="4" w:space="0" w:color="auto"/>
            </w:tcBorders>
            <w:hideMark/>
          </w:tcPr>
          <w:p w14:paraId="35BD891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0.7637583520474647</w:t>
            </w:r>
          </w:p>
        </w:tc>
        <w:tc>
          <w:tcPr>
            <w:tcW w:w="864" w:type="dxa"/>
            <w:tcBorders>
              <w:top w:val="single" w:sz="4" w:space="0" w:color="auto"/>
              <w:left w:val="single" w:sz="4" w:space="0" w:color="auto"/>
              <w:bottom w:val="single" w:sz="4" w:space="0" w:color="auto"/>
              <w:right w:val="single" w:sz="4" w:space="0" w:color="auto"/>
            </w:tcBorders>
            <w:hideMark/>
          </w:tcPr>
          <w:p w14:paraId="43413E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38FA2F3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23/32</w:t>
            </w:r>
          </w:p>
        </w:tc>
        <w:tc>
          <w:tcPr>
            <w:tcW w:w="864" w:type="dxa"/>
            <w:tcBorders>
              <w:top w:val="single" w:sz="4" w:space="0" w:color="auto"/>
              <w:left w:val="single" w:sz="4" w:space="0" w:color="auto"/>
              <w:bottom w:val="single" w:sz="4" w:space="0" w:color="auto"/>
              <w:right w:val="single" w:sz="4" w:space="0" w:color="auto"/>
            </w:tcBorders>
            <w:hideMark/>
          </w:tcPr>
          <w:p w14:paraId="70F3258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57.40%</w:t>
            </w:r>
          </w:p>
        </w:tc>
        <w:tc>
          <w:tcPr>
            <w:tcW w:w="864" w:type="dxa"/>
            <w:tcBorders>
              <w:top w:val="single" w:sz="4" w:space="0" w:color="auto"/>
              <w:left w:val="single" w:sz="4" w:space="0" w:color="auto"/>
              <w:bottom w:val="single" w:sz="4" w:space="0" w:color="auto"/>
              <w:right w:val="single" w:sz="4" w:space="0" w:color="auto"/>
            </w:tcBorders>
            <w:hideMark/>
          </w:tcPr>
          <w:p w14:paraId="3AF39B3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38</w:t>
            </w:r>
          </w:p>
        </w:tc>
      </w:tr>
      <w:tr w:rsidR="00E26627" w:rsidRPr="00E26627" w14:paraId="6E476DC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AE2682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AC2B2C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7A524E7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-0.1208544640341385</w:t>
            </w:r>
          </w:p>
        </w:tc>
        <w:tc>
          <w:tcPr>
            <w:tcW w:w="864" w:type="dxa"/>
            <w:tcBorders>
              <w:top w:val="single" w:sz="4" w:space="0" w:color="auto"/>
              <w:left w:val="single" w:sz="4" w:space="0" w:color="auto"/>
              <w:bottom w:val="single" w:sz="4" w:space="0" w:color="auto"/>
              <w:right w:val="single" w:sz="4" w:space="0" w:color="auto"/>
            </w:tcBorders>
            <w:hideMark/>
          </w:tcPr>
          <w:p w14:paraId="42983B7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-1.8792193758859483</w:t>
            </w:r>
          </w:p>
        </w:tc>
        <w:tc>
          <w:tcPr>
            <w:tcW w:w="864" w:type="dxa"/>
            <w:tcBorders>
              <w:top w:val="single" w:sz="4" w:space="0" w:color="auto"/>
              <w:left w:val="single" w:sz="4" w:space="0" w:color="auto"/>
              <w:bottom w:val="single" w:sz="4" w:space="0" w:color="auto"/>
              <w:right w:val="single" w:sz="4" w:space="0" w:color="auto"/>
            </w:tcBorders>
            <w:hideMark/>
          </w:tcPr>
          <w:p w14:paraId="652D113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CFABA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0.0779192913084126</w:t>
            </w:r>
          </w:p>
        </w:tc>
        <w:tc>
          <w:tcPr>
            <w:tcW w:w="864" w:type="dxa"/>
            <w:tcBorders>
              <w:top w:val="single" w:sz="4" w:space="0" w:color="auto"/>
              <w:left w:val="single" w:sz="4" w:space="0" w:color="auto"/>
              <w:bottom w:val="single" w:sz="4" w:space="0" w:color="auto"/>
              <w:right w:val="single" w:sz="4" w:space="0" w:color="auto"/>
            </w:tcBorders>
            <w:hideMark/>
          </w:tcPr>
          <w:p w14:paraId="09C7535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w:t>
            </w:r>
          </w:p>
        </w:tc>
        <w:tc>
          <w:tcPr>
            <w:tcW w:w="864" w:type="dxa"/>
            <w:tcBorders>
              <w:top w:val="single" w:sz="4" w:space="0" w:color="auto"/>
              <w:left w:val="single" w:sz="4" w:space="0" w:color="auto"/>
              <w:bottom w:val="single" w:sz="4" w:space="0" w:color="auto"/>
              <w:right w:val="single" w:sz="4" w:space="0" w:color="auto"/>
            </w:tcBorders>
            <w:hideMark/>
          </w:tcPr>
          <w:p w14:paraId="3ED3CA6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71/179</w:t>
            </w:r>
          </w:p>
        </w:tc>
        <w:tc>
          <w:tcPr>
            <w:tcW w:w="864" w:type="dxa"/>
            <w:tcBorders>
              <w:top w:val="single" w:sz="4" w:space="0" w:color="auto"/>
              <w:left w:val="single" w:sz="4" w:space="0" w:color="auto"/>
              <w:bottom w:val="single" w:sz="4" w:space="0" w:color="auto"/>
              <w:right w:val="single" w:sz="4" w:space="0" w:color="auto"/>
            </w:tcBorders>
            <w:hideMark/>
          </w:tcPr>
          <w:p w14:paraId="5E0991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26.75%</w:t>
            </w:r>
          </w:p>
        </w:tc>
        <w:tc>
          <w:tcPr>
            <w:tcW w:w="864" w:type="dxa"/>
            <w:tcBorders>
              <w:top w:val="single" w:sz="4" w:space="0" w:color="auto"/>
              <w:left w:val="single" w:sz="4" w:space="0" w:color="auto"/>
              <w:bottom w:val="single" w:sz="4" w:space="0" w:color="auto"/>
              <w:right w:val="single" w:sz="4" w:space="0" w:color="auto"/>
            </w:tcBorders>
            <w:hideMark/>
          </w:tcPr>
          <w:p w14:paraId="301D475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39</w:t>
            </w:r>
          </w:p>
        </w:tc>
      </w:tr>
      <w:tr w:rsidR="00E26627" w:rsidRPr="00E26627" w14:paraId="757D2434"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54C92C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5A81B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3D25D9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-0.1214087761786404</w:t>
            </w:r>
          </w:p>
        </w:tc>
        <w:tc>
          <w:tcPr>
            <w:tcW w:w="864" w:type="dxa"/>
            <w:tcBorders>
              <w:top w:val="single" w:sz="4" w:space="0" w:color="auto"/>
              <w:left w:val="single" w:sz="4" w:space="0" w:color="auto"/>
              <w:bottom w:val="single" w:sz="4" w:space="0" w:color="auto"/>
              <w:right w:val="single" w:sz="4" w:space="0" w:color="auto"/>
            </w:tcBorders>
            <w:hideMark/>
          </w:tcPr>
          <w:p w14:paraId="701D3C2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-1.6738897666231272</w:t>
            </w:r>
          </w:p>
        </w:tc>
        <w:tc>
          <w:tcPr>
            <w:tcW w:w="864" w:type="dxa"/>
            <w:tcBorders>
              <w:top w:val="single" w:sz="4" w:space="0" w:color="auto"/>
              <w:left w:val="single" w:sz="4" w:space="0" w:color="auto"/>
              <w:bottom w:val="single" w:sz="4" w:space="0" w:color="auto"/>
              <w:right w:val="single" w:sz="4" w:space="0" w:color="auto"/>
            </w:tcBorders>
            <w:hideMark/>
          </w:tcPr>
          <w:p w14:paraId="2C9AAB9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0.0277777777777777</w:t>
            </w:r>
          </w:p>
        </w:tc>
        <w:tc>
          <w:tcPr>
            <w:tcW w:w="864" w:type="dxa"/>
            <w:tcBorders>
              <w:top w:val="single" w:sz="4" w:space="0" w:color="auto"/>
              <w:left w:val="single" w:sz="4" w:space="0" w:color="auto"/>
              <w:bottom w:val="single" w:sz="4" w:space="0" w:color="auto"/>
              <w:right w:val="single" w:sz="4" w:space="0" w:color="auto"/>
            </w:tcBorders>
            <w:hideMark/>
          </w:tcPr>
          <w:p w14:paraId="44B5BBD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0.1330911766058209</w:t>
            </w:r>
          </w:p>
        </w:tc>
        <w:tc>
          <w:tcPr>
            <w:tcW w:w="864" w:type="dxa"/>
            <w:tcBorders>
              <w:top w:val="single" w:sz="4" w:space="0" w:color="auto"/>
              <w:left w:val="single" w:sz="4" w:space="0" w:color="auto"/>
              <w:bottom w:val="single" w:sz="4" w:space="0" w:color="auto"/>
              <w:right w:val="single" w:sz="4" w:space="0" w:color="auto"/>
            </w:tcBorders>
            <w:hideMark/>
          </w:tcPr>
          <w:p w14:paraId="0AF4D85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0.86</w:t>
            </w:r>
          </w:p>
        </w:tc>
        <w:tc>
          <w:tcPr>
            <w:tcW w:w="864" w:type="dxa"/>
            <w:tcBorders>
              <w:top w:val="single" w:sz="4" w:space="0" w:color="auto"/>
              <w:left w:val="single" w:sz="4" w:space="0" w:color="auto"/>
              <w:bottom w:val="single" w:sz="4" w:space="0" w:color="auto"/>
              <w:right w:val="single" w:sz="4" w:space="0" w:color="auto"/>
            </w:tcBorders>
            <w:hideMark/>
          </w:tcPr>
          <w:p w14:paraId="6E1D41C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64/112</w:t>
            </w:r>
          </w:p>
        </w:tc>
        <w:tc>
          <w:tcPr>
            <w:tcW w:w="864" w:type="dxa"/>
            <w:tcBorders>
              <w:top w:val="single" w:sz="4" w:space="0" w:color="auto"/>
              <w:left w:val="single" w:sz="4" w:space="0" w:color="auto"/>
              <w:bottom w:val="single" w:sz="4" w:space="0" w:color="auto"/>
              <w:right w:val="single" w:sz="4" w:space="0" w:color="auto"/>
            </w:tcBorders>
            <w:hideMark/>
          </w:tcPr>
          <w:p w14:paraId="7371288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44.26%</w:t>
            </w:r>
          </w:p>
        </w:tc>
        <w:tc>
          <w:tcPr>
            <w:tcW w:w="864" w:type="dxa"/>
            <w:tcBorders>
              <w:top w:val="single" w:sz="4" w:space="0" w:color="auto"/>
              <w:left w:val="single" w:sz="4" w:space="0" w:color="auto"/>
              <w:bottom w:val="single" w:sz="4" w:space="0" w:color="auto"/>
              <w:right w:val="single" w:sz="4" w:space="0" w:color="auto"/>
            </w:tcBorders>
            <w:hideMark/>
          </w:tcPr>
          <w:p w14:paraId="572D074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39</w:t>
            </w:r>
          </w:p>
        </w:tc>
      </w:tr>
      <w:tr w:rsidR="00E26627" w:rsidRPr="00E26627" w14:paraId="44837678"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CE2D0E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47625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439C01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-0.1337418025070802</w:t>
            </w:r>
          </w:p>
        </w:tc>
        <w:tc>
          <w:tcPr>
            <w:tcW w:w="864" w:type="dxa"/>
            <w:tcBorders>
              <w:top w:val="single" w:sz="4" w:space="0" w:color="auto"/>
              <w:left w:val="single" w:sz="4" w:space="0" w:color="auto"/>
              <w:bottom w:val="single" w:sz="4" w:space="0" w:color="auto"/>
              <w:right w:val="single" w:sz="4" w:space="0" w:color="auto"/>
            </w:tcBorders>
            <w:hideMark/>
          </w:tcPr>
          <w:p w14:paraId="52E3F48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-1.4844452740123826</w:t>
            </w:r>
          </w:p>
        </w:tc>
        <w:tc>
          <w:tcPr>
            <w:tcW w:w="864" w:type="dxa"/>
            <w:tcBorders>
              <w:top w:val="single" w:sz="4" w:space="0" w:color="auto"/>
              <w:left w:val="single" w:sz="4" w:space="0" w:color="auto"/>
              <w:bottom w:val="single" w:sz="4" w:space="0" w:color="auto"/>
              <w:right w:val="single" w:sz="4" w:space="0" w:color="auto"/>
            </w:tcBorders>
            <w:hideMark/>
          </w:tcPr>
          <w:p w14:paraId="0E28B8F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0.0909090909090909</w:t>
            </w:r>
          </w:p>
        </w:tc>
        <w:tc>
          <w:tcPr>
            <w:tcW w:w="864" w:type="dxa"/>
            <w:tcBorders>
              <w:top w:val="single" w:sz="4" w:space="0" w:color="auto"/>
              <w:left w:val="single" w:sz="4" w:space="0" w:color="auto"/>
              <w:bottom w:val="single" w:sz="4" w:space="0" w:color="auto"/>
              <w:right w:val="single" w:sz="4" w:space="0" w:color="auto"/>
            </w:tcBorders>
            <w:hideMark/>
          </w:tcPr>
          <w:p w14:paraId="4B4C67A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0.2296105568072095</w:t>
            </w:r>
          </w:p>
        </w:tc>
        <w:tc>
          <w:tcPr>
            <w:tcW w:w="864" w:type="dxa"/>
            <w:tcBorders>
              <w:top w:val="single" w:sz="4" w:space="0" w:color="auto"/>
              <w:left w:val="single" w:sz="4" w:space="0" w:color="auto"/>
              <w:bottom w:val="single" w:sz="4" w:space="0" w:color="auto"/>
              <w:right w:val="single" w:sz="4" w:space="0" w:color="auto"/>
            </w:tcBorders>
            <w:hideMark/>
          </w:tcPr>
          <w:p w14:paraId="4D30FA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0.98</w:t>
            </w:r>
          </w:p>
        </w:tc>
        <w:tc>
          <w:tcPr>
            <w:tcW w:w="864" w:type="dxa"/>
            <w:tcBorders>
              <w:top w:val="single" w:sz="4" w:space="0" w:color="auto"/>
              <w:left w:val="single" w:sz="4" w:space="0" w:color="auto"/>
              <w:bottom w:val="single" w:sz="4" w:space="0" w:color="auto"/>
              <w:right w:val="single" w:sz="4" w:space="0" w:color="auto"/>
            </w:tcBorders>
            <w:hideMark/>
          </w:tcPr>
          <w:p w14:paraId="6AFBB8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66/86</w:t>
            </w:r>
          </w:p>
        </w:tc>
        <w:tc>
          <w:tcPr>
            <w:tcW w:w="864" w:type="dxa"/>
            <w:tcBorders>
              <w:top w:val="single" w:sz="4" w:space="0" w:color="auto"/>
              <w:left w:val="single" w:sz="4" w:space="0" w:color="auto"/>
              <w:bottom w:val="single" w:sz="4" w:space="0" w:color="auto"/>
              <w:right w:val="single" w:sz="4" w:space="0" w:color="auto"/>
            </w:tcBorders>
            <w:hideMark/>
          </w:tcPr>
          <w:p w14:paraId="55D704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62.70%</w:t>
            </w:r>
          </w:p>
        </w:tc>
        <w:tc>
          <w:tcPr>
            <w:tcW w:w="864" w:type="dxa"/>
            <w:tcBorders>
              <w:top w:val="single" w:sz="4" w:space="0" w:color="auto"/>
              <w:left w:val="single" w:sz="4" w:space="0" w:color="auto"/>
              <w:bottom w:val="single" w:sz="4" w:space="0" w:color="auto"/>
              <w:right w:val="single" w:sz="4" w:space="0" w:color="auto"/>
            </w:tcBorders>
            <w:hideMark/>
          </w:tcPr>
          <w:p w14:paraId="34D759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39</w:t>
            </w:r>
          </w:p>
        </w:tc>
      </w:tr>
      <w:tr w:rsidR="00E26627" w:rsidRPr="00E26627" w14:paraId="66ECF642"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264C2D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E94A05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56D8978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-0.1912523199587957</w:t>
            </w:r>
          </w:p>
        </w:tc>
        <w:tc>
          <w:tcPr>
            <w:tcW w:w="864" w:type="dxa"/>
            <w:tcBorders>
              <w:top w:val="single" w:sz="4" w:space="0" w:color="auto"/>
              <w:left w:val="single" w:sz="4" w:space="0" w:color="auto"/>
              <w:bottom w:val="single" w:sz="4" w:space="0" w:color="auto"/>
              <w:right w:val="single" w:sz="4" w:space="0" w:color="auto"/>
            </w:tcBorders>
            <w:hideMark/>
          </w:tcPr>
          <w:p w14:paraId="4E3915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-1.3816456726391608</w:t>
            </w:r>
          </w:p>
        </w:tc>
        <w:tc>
          <w:tcPr>
            <w:tcW w:w="864" w:type="dxa"/>
            <w:tcBorders>
              <w:top w:val="single" w:sz="4" w:space="0" w:color="auto"/>
              <w:left w:val="single" w:sz="4" w:space="0" w:color="auto"/>
              <w:bottom w:val="single" w:sz="4" w:space="0" w:color="auto"/>
              <w:right w:val="single" w:sz="4" w:space="0" w:color="auto"/>
            </w:tcBorders>
            <w:hideMark/>
          </w:tcPr>
          <w:p w14:paraId="7EFC3BA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0.1333333333333333</w:t>
            </w:r>
          </w:p>
        </w:tc>
        <w:tc>
          <w:tcPr>
            <w:tcW w:w="864" w:type="dxa"/>
            <w:tcBorders>
              <w:top w:val="single" w:sz="4" w:space="0" w:color="auto"/>
              <w:left w:val="single" w:sz="4" w:space="0" w:color="auto"/>
              <w:bottom w:val="single" w:sz="4" w:space="0" w:color="auto"/>
              <w:right w:val="single" w:sz="4" w:space="0" w:color="auto"/>
            </w:tcBorders>
            <w:hideMark/>
          </w:tcPr>
          <w:p w14:paraId="2D8869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0.3064158024799114</w:t>
            </w:r>
          </w:p>
        </w:tc>
        <w:tc>
          <w:tcPr>
            <w:tcW w:w="864" w:type="dxa"/>
            <w:tcBorders>
              <w:top w:val="single" w:sz="4" w:space="0" w:color="auto"/>
              <w:left w:val="single" w:sz="4" w:space="0" w:color="auto"/>
              <w:bottom w:val="single" w:sz="4" w:space="0" w:color="auto"/>
              <w:right w:val="single" w:sz="4" w:space="0" w:color="auto"/>
            </w:tcBorders>
            <w:hideMark/>
          </w:tcPr>
          <w:p w14:paraId="65548C3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79472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13/32</w:t>
            </w:r>
          </w:p>
        </w:tc>
        <w:tc>
          <w:tcPr>
            <w:tcW w:w="864" w:type="dxa"/>
            <w:tcBorders>
              <w:top w:val="single" w:sz="4" w:space="0" w:color="auto"/>
              <w:left w:val="single" w:sz="4" w:space="0" w:color="auto"/>
              <w:bottom w:val="single" w:sz="4" w:space="0" w:color="auto"/>
              <w:right w:val="single" w:sz="4" w:space="0" w:color="auto"/>
            </w:tcBorders>
            <w:hideMark/>
          </w:tcPr>
          <w:p w14:paraId="1505D5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20.46%</w:t>
            </w:r>
          </w:p>
        </w:tc>
        <w:tc>
          <w:tcPr>
            <w:tcW w:w="864" w:type="dxa"/>
            <w:tcBorders>
              <w:top w:val="single" w:sz="4" w:space="0" w:color="auto"/>
              <w:left w:val="single" w:sz="4" w:space="0" w:color="auto"/>
              <w:bottom w:val="single" w:sz="4" w:space="0" w:color="auto"/>
              <w:right w:val="single" w:sz="4" w:space="0" w:color="auto"/>
            </w:tcBorders>
            <w:hideMark/>
          </w:tcPr>
          <w:p w14:paraId="1BE6238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39</w:t>
            </w:r>
          </w:p>
        </w:tc>
      </w:tr>
      <w:tr w:rsidR="00E26627" w:rsidRPr="00E26627" w14:paraId="4E194438"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BB03F7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380350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087F94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0.0383834139505656</w:t>
            </w:r>
          </w:p>
        </w:tc>
        <w:tc>
          <w:tcPr>
            <w:tcW w:w="864" w:type="dxa"/>
            <w:tcBorders>
              <w:top w:val="single" w:sz="4" w:space="0" w:color="auto"/>
              <w:left w:val="single" w:sz="4" w:space="0" w:color="auto"/>
              <w:bottom w:val="single" w:sz="4" w:space="0" w:color="auto"/>
              <w:right w:val="single" w:sz="4" w:space="0" w:color="auto"/>
            </w:tcBorders>
            <w:hideMark/>
          </w:tcPr>
          <w:p w14:paraId="21812F3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0.5746257618987081</w:t>
            </w:r>
          </w:p>
        </w:tc>
        <w:tc>
          <w:tcPr>
            <w:tcW w:w="864" w:type="dxa"/>
            <w:tcBorders>
              <w:top w:val="single" w:sz="4" w:space="0" w:color="auto"/>
              <w:left w:val="single" w:sz="4" w:space="0" w:color="auto"/>
              <w:bottom w:val="single" w:sz="4" w:space="0" w:color="auto"/>
              <w:right w:val="single" w:sz="4" w:space="0" w:color="auto"/>
            </w:tcBorders>
            <w:hideMark/>
          </w:tcPr>
          <w:p w14:paraId="73FC8EF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0.9696969696969696</w:t>
            </w:r>
          </w:p>
        </w:tc>
        <w:tc>
          <w:tcPr>
            <w:tcW w:w="864" w:type="dxa"/>
            <w:tcBorders>
              <w:top w:val="single" w:sz="4" w:space="0" w:color="auto"/>
              <w:left w:val="single" w:sz="4" w:space="0" w:color="auto"/>
              <w:bottom w:val="single" w:sz="4" w:space="0" w:color="auto"/>
              <w:right w:val="single" w:sz="4" w:space="0" w:color="auto"/>
            </w:tcBorders>
            <w:hideMark/>
          </w:tcPr>
          <w:p w14:paraId="3B0598F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0C9D95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3AA33B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140/159</w:t>
            </w:r>
          </w:p>
        </w:tc>
        <w:tc>
          <w:tcPr>
            <w:tcW w:w="864" w:type="dxa"/>
            <w:tcBorders>
              <w:top w:val="single" w:sz="4" w:space="0" w:color="auto"/>
              <w:left w:val="single" w:sz="4" w:space="0" w:color="auto"/>
              <w:bottom w:val="single" w:sz="4" w:space="0" w:color="auto"/>
              <w:right w:val="single" w:sz="4" w:space="0" w:color="auto"/>
            </w:tcBorders>
            <w:hideMark/>
          </w:tcPr>
          <w:p w14:paraId="2335B66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84.73%</w:t>
            </w:r>
          </w:p>
        </w:tc>
        <w:tc>
          <w:tcPr>
            <w:tcW w:w="864" w:type="dxa"/>
            <w:tcBorders>
              <w:top w:val="single" w:sz="4" w:space="0" w:color="auto"/>
              <w:left w:val="single" w:sz="4" w:space="0" w:color="auto"/>
              <w:bottom w:val="single" w:sz="4" w:space="0" w:color="auto"/>
              <w:right w:val="single" w:sz="4" w:space="0" w:color="auto"/>
            </w:tcBorders>
            <w:hideMark/>
          </w:tcPr>
          <w:p w14:paraId="5EA3D46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39</w:t>
            </w:r>
          </w:p>
        </w:tc>
      </w:tr>
      <w:tr w:rsidR="00E26627" w:rsidRPr="00E26627" w14:paraId="553826B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A5B0464"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0C4475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14F0EA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-0.1330614426196696</w:t>
            </w:r>
          </w:p>
        </w:tc>
        <w:tc>
          <w:tcPr>
            <w:tcW w:w="864" w:type="dxa"/>
            <w:tcBorders>
              <w:top w:val="single" w:sz="4" w:space="0" w:color="auto"/>
              <w:left w:val="single" w:sz="4" w:space="0" w:color="auto"/>
              <w:bottom w:val="single" w:sz="4" w:space="0" w:color="auto"/>
              <w:right w:val="single" w:sz="4" w:space="0" w:color="auto"/>
            </w:tcBorders>
            <w:hideMark/>
          </w:tcPr>
          <w:p w14:paraId="7955CFC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-1.6552021458471902</w:t>
            </w:r>
          </w:p>
        </w:tc>
        <w:tc>
          <w:tcPr>
            <w:tcW w:w="864" w:type="dxa"/>
            <w:tcBorders>
              <w:top w:val="single" w:sz="4" w:space="0" w:color="auto"/>
              <w:left w:val="single" w:sz="4" w:space="0" w:color="auto"/>
              <w:bottom w:val="single" w:sz="4" w:space="0" w:color="auto"/>
              <w:right w:val="single" w:sz="4" w:space="0" w:color="auto"/>
            </w:tcBorders>
            <w:hideMark/>
          </w:tcPr>
          <w:p w14:paraId="6C115EB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0.0476190476190476</w:t>
            </w:r>
          </w:p>
        </w:tc>
        <w:tc>
          <w:tcPr>
            <w:tcW w:w="864" w:type="dxa"/>
            <w:tcBorders>
              <w:top w:val="single" w:sz="4" w:space="0" w:color="auto"/>
              <w:left w:val="single" w:sz="4" w:space="0" w:color="auto"/>
              <w:bottom w:val="single" w:sz="4" w:space="0" w:color="auto"/>
              <w:right w:val="single" w:sz="4" w:space="0" w:color="auto"/>
            </w:tcBorders>
            <w:hideMark/>
          </w:tcPr>
          <w:p w14:paraId="716C30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0.1990882759126407</w:t>
            </w:r>
          </w:p>
        </w:tc>
        <w:tc>
          <w:tcPr>
            <w:tcW w:w="864" w:type="dxa"/>
            <w:tcBorders>
              <w:top w:val="single" w:sz="4" w:space="0" w:color="auto"/>
              <w:left w:val="single" w:sz="4" w:space="0" w:color="auto"/>
              <w:bottom w:val="single" w:sz="4" w:space="0" w:color="auto"/>
              <w:right w:val="single" w:sz="4" w:space="0" w:color="auto"/>
            </w:tcBorders>
            <w:hideMark/>
          </w:tcPr>
          <w:p w14:paraId="5E9E042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w:t>
            </w:r>
          </w:p>
        </w:tc>
        <w:tc>
          <w:tcPr>
            <w:tcW w:w="864" w:type="dxa"/>
            <w:tcBorders>
              <w:top w:val="single" w:sz="4" w:space="0" w:color="auto"/>
              <w:left w:val="single" w:sz="4" w:space="0" w:color="auto"/>
              <w:bottom w:val="single" w:sz="4" w:space="0" w:color="auto"/>
              <w:right w:val="single" w:sz="4" w:space="0" w:color="auto"/>
            </w:tcBorders>
            <w:hideMark/>
          </w:tcPr>
          <w:p w14:paraId="6F13644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96/112</w:t>
            </w:r>
          </w:p>
        </w:tc>
        <w:tc>
          <w:tcPr>
            <w:tcW w:w="864" w:type="dxa"/>
            <w:tcBorders>
              <w:top w:val="single" w:sz="4" w:space="0" w:color="auto"/>
              <w:left w:val="single" w:sz="4" w:space="0" w:color="auto"/>
              <w:bottom w:val="single" w:sz="4" w:space="0" w:color="auto"/>
              <w:right w:val="single" w:sz="4" w:space="0" w:color="auto"/>
            </w:tcBorders>
            <w:hideMark/>
          </w:tcPr>
          <w:p w14:paraId="55FBC70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71.95%</w:t>
            </w:r>
          </w:p>
        </w:tc>
        <w:tc>
          <w:tcPr>
            <w:tcW w:w="864" w:type="dxa"/>
            <w:tcBorders>
              <w:top w:val="single" w:sz="4" w:space="0" w:color="auto"/>
              <w:left w:val="single" w:sz="4" w:space="0" w:color="auto"/>
              <w:bottom w:val="single" w:sz="4" w:space="0" w:color="auto"/>
              <w:right w:val="single" w:sz="4" w:space="0" w:color="auto"/>
            </w:tcBorders>
            <w:hideMark/>
          </w:tcPr>
          <w:p w14:paraId="370EFE2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w:t>
            </w:r>
          </w:p>
        </w:tc>
      </w:tr>
      <w:tr w:rsidR="00E26627" w:rsidRPr="00E26627" w14:paraId="42055FA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632BF9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3ED77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081A9D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-0.1995615584775341</w:t>
            </w:r>
          </w:p>
        </w:tc>
        <w:tc>
          <w:tcPr>
            <w:tcW w:w="864" w:type="dxa"/>
            <w:tcBorders>
              <w:top w:val="single" w:sz="4" w:space="0" w:color="auto"/>
              <w:left w:val="single" w:sz="4" w:space="0" w:color="auto"/>
              <w:bottom w:val="single" w:sz="4" w:space="0" w:color="auto"/>
              <w:right w:val="single" w:sz="4" w:space="0" w:color="auto"/>
            </w:tcBorders>
            <w:hideMark/>
          </w:tcPr>
          <w:p w14:paraId="0011E0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-1.532337126571576</w:t>
            </w:r>
          </w:p>
        </w:tc>
        <w:tc>
          <w:tcPr>
            <w:tcW w:w="864" w:type="dxa"/>
            <w:tcBorders>
              <w:top w:val="single" w:sz="4" w:space="0" w:color="auto"/>
              <w:left w:val="single" w:sz="4" w:space="0" w:color="auto"/>
              <w:bottom w:val="single" w:sz="4" w:space="0" w:color="auto"/>
              <w:right w:val="single" w:sz="4" w:space="0" w:color="auto"/>
            </w:tcBorders>
            <w:hideMark/>
          </w:tcPr>
          <w:p w14:paraId="48E7112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0.0465116279069767</w:t>
            </w:r>
          </w:p>
        </w:tc>
        <w:tc>
          <w:tcPr>
            <w:tcW w:w="864" w:type="dxa"/>
            <w:tcBorders>
              <w:top w:val="single" w:sz="4" w:space="0" w:color="auto"/>
              <w:left w:val="single" w:sz="4" w:space="0" w:color="auto"/>
              <w:bottom w:val="single" w:sz="4" w:space="0" w:color="auto"/>
              <w:right w:val="single" w:sz="4" w:space="0" w:color="auto"/>
            </w:tcBorders>
            <w:hideMark/>
          </w:tcPr>
          <w:p w14:paraId="638A710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0.2384375715795661</w:t>
            </w:r>
          </w:p>
        </w:tc>
        <w:tc>
          <w:tcPr>
            <w:tcW w:w="864" w:type="dxa"/>
            <w:tcBorders>
              <w:top w:val="single" w:sz="4" w:space="0" w:color="auto"/>
              <w:left w:val="single" w:sz="4" w:space="0" w:color="auto"/>
              <w:bottom w:val="single" w:sz="4" w:space="0" w:color="auto"/>
              <w:right w:val="single" w:sz="4" w:space="0" w:color="auto"/>
            </w:tcBorders>
            <w:hideMark/>
          </w:tcPr>
          <w:p w14:paraId="511F92F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35674C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9/32</w:t>
            </w:r>
          </w:p>
        </w:tc>
        <w:tc>
          <w:tcPr>
            <w:tcW w:w="864" w:type="dxa"/>
            <w:tcBorders>
              <w:top w:val="single" w:sz="4" w:space="0" w:color="auto"/>
              <w:left w:val="single" w:sz="4" w:space="0" w:color="auto"/>
              <w:bottom w:val="single" w:sz="4" w:space="0" w:color="auto"/>
              <w:right w:val="single" w:sz="4" w:space="0" w:color="auto"/>
            </w:tcBorders>
            <w:hideMark/>
          </w:tcPr>
          <w:p w14:paraId="66CC09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6.79%</w:t>
            </w:r>
          </w:p>
        </w:tc>
        <w:tc>
          <w:tcPr>
            <w:tcW w:w="864" w:type="dxa"/>
            <w:tcBorders>
              <w:top w:val="single" w:sz="4" w:space="0" w:color="auto"/>
              <w:left w:val="single" w:sz="4" w:space="0" w:color="auto"/>
              <w:bottom w:val="single" w:sz="4" w:space="0" w:color="auto"/>
              <w:right w:val="single" w:sz="4" w:space="0" w:color="auto"/>
            </w:tcBorders>
            <w:hideMark/>
          </w:tcPr>
          <w:p w14:paraId="3CA5DC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w:t>
            </w:r>
          </w:p>
        </w:tc>
      </w:tr>
      <w:tr w:rsidR="00E26627" w:rsidRPr="00E26627" w14:paraId="1740296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333ED7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A2935C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7A0228A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-0.1128483370623297</w:t>
            </w:r>
          </w:p>
        </w:tc>
        <w:tc>
          <w:tcPr>
            <w:tcW w:w="864" w:type="dxa"/>
            <w:tcBorders>
              <w:top w:val="single" w:sz="4" w:space="0" w:color="auto"/>
              <w:left w:val="single" w:sz="4" w:space="0" w:color="auto"/>
              <w:bottom w:val="single" w:sz="4" w:space="0" w:color="auto"/>
              <w:right w:val="single" w:sz="4" w:space="0" w:color="auto"/>
            </w:tcBorders>
            <w:hideMark/>
          </w:tcPr>
          <w:p w14:paraId="3FDE826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-1.2799354987414728</w:t>
            </w:r>
          </w:p>
        </w:tc>
        <w:tc>
          <w:tcPr>
            <w:tcW w:w="864" w:type="dxa"/>
            <w:tcBorders>
              <w:top w:val="single" w:sz="4" w:space="0" w:color="auto"/>
              <w:left w:val="single" w:sz="4" w:space="0" w:color="auto"/>
              <w:bottom w:val="single" w:sz="4" w:space="0" w:color="auto"/>
              <w:right w:val="single" w:sz="4" w:space="0" w:color="auto"/>
            </w:tcBorders>
            <w:hideMark/>
          </w:tcPr>
          <w:p w14:paraId="563EA83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0.1707317073170731</w:t>
            </w:r>
          </w:p>
        </w:tc>
        <w:tc>
          <w:tcPr>
            <w:tcW w:w="864" w:type="dxa"/>
            <w:tcBorders>
              <w:top w:val="single" w:sz="4" w:space="0" w:color="auto"/>
              <w:left w:val="single" w:sz="4" w:space="0" w:color="auto"/>
              <w:bottom w:val="single" w:sz="4" w:space="0" w:color="auto"/>
              <w:right w:val="single" w:sz="4" w:space="0" w:color="auto"/>
            </w:tcBorders>
            <w:hideMark/>
          </w:tcPr>
          <w:p w14:paraId="3CC892F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0.3859904273473485</w:t>
            </w:r>
          </w:p>
        </w:tc>
        <w:tc>
          <w:tcPr>
            <w:tcW w:w="864" w:type="dxa"/>
            <w:tcBorders>
              <w:top w:val="single" w:sz="4" w:space="0" w:color="auto"/>
              <w:left w:val="single" w:sz="4" w:space="0" w:color="auto"/>
              <w:bottom w:val="single" w:sz="4" w:space="0" w:color="auto"/>
              <w:right w:val="single" w:sz="4" w:space="0" w:color="auto"/>
            </w:tcBorders>
            <w:hideMark/>
          </w:tcPr>
          <w:p w14:paraId="75BBA62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3AE354B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50/86</w:t>
            </w:r>
          </w:p>
        </w:tc>
        <w:tc>
          <w:tcPr>
            <w:tcW w:w="864" w:type="dxa"/>
            <w:tcBorders>
              <w:top w:val="single" w:sz="4" w:space="0" w:color="auto"/>
              <w:left w:val="single" w:sz="4" w:space="0" w:color="auto"/>
              <w:bottom w:val="single" w:sz="4" w:space="0" w:color="auto"/>
              <w:right w:val="single" w:sz="4" w:space="0" w:color="auto"/>
            </w:tcBorders>
            <w:hideMark/>
          </w:tcPr>
          <w:p w14:paraId="3E35728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45.85%</w:t>
            </w:r>
          </w:p>
        </w:tc>
        <w:tc>
          <w:tcPr>
            <w:tcW w:w="864" w:type="dxa"/>
            <w:tcBorders>
              <w:top w:val="single" w:sz="4" w:space="0" w:color="auto"/>
              <w:left w:val="single" w:sz="4" w:space="0" w:color="auto"/>
              <w:bottom w:val="single" w:sz="4" w:space="0" w:color="auto"/>
              <w:right w:val="single" w:sz="4" w:space="0" w:color="auto"/>
            </w:tcBorders>
            <w:hideMark/>
          </w:tcPr>
          <w:p w14:paraId="2376950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w:t>
            </w:r>
          </w:p>
        </w:tc>
      </w:tr>
      <w:tr w:rsidR="00E26627" w:rsidRPr="00E26627" w14:paraId="7AE5C08D"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381119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lastRenderedPageBreak/>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98B7D2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574E2C9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-0.069802249076307</w:t>
            </w:r>
          </w:p>
        </w:tc>
        <w:tc>
          <w:tcPr>
            <w:tcW w:w="864" w:type="dxa"/>
            <w:tcBorders>
              <w:top w:val="single" w:sz="4" w:space="0" w:color="auto"/>
              <w:left w:val="single" w:sz="4" w:space="0" w:color="auto"/>
              <w:bottom w:val="single" w:sz="4" w:space="0" w:color="auto"/>
              <w:right w:val="single" w:sz="4" w:space="0" w:color="auto"/>
            </w:tcBorders>
            <w:hideMark/>
          </w:tcPr>
          <w:p w14:paraId="6D10B53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-0.9963950374822887</w:t>
            </w:r>
          </w:p>
        </w:tc>
        <w:tc>
          <w:tcPr>
            <w:tcW w:w="864" w:type="dxa"/>
            <w:tcBorders>
              <w:top w:val="single" w:sz="4" w:space="0" w:color="auto"/>
              <w:left w:val="single" w:sz="4" w:space="0" w:color="auto"/>
              <w:bottom w:val="single" w:sz="4" w:space="0" w:color="auto"/>
              <w:right w:val="single" w:sz="4" w:space="0" w:color="auto"/>
            </w:tcBorders>
            <w:hideMark/>
          </w:tcPr>
          <w:p w14:paraId="35056A4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0.4615384615384615</w:t>
            </w:r>
          </w:p>
        </w:tc>
        <w:tc>
          <w:tcPr>
            <w:tcW w:w="864" w:type="dxa"/>
            <w:tcBorders>
              <w:top w:val="single" w:sz="4" w:space="0" w:color="auto"/>
              <w:left w:val="single" w:sz="4" w:space="0" w:color="auto"/>
              <w:bottom w:val="single" w:sz="4" w:space="0" w:color="auto"/>
              <w:right w:val="single" w:sz="4" w:space="0" w:color="auto"/>
            </w:tcBorders>
            <w:hideMark/>
          </w:tcPr>
          <w:p w14:paraId="2BCA26F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0.6727154407149333</w:t>
            </w:r>
          </w:p>
        </w:tc>
        <w:tc>
          <w:tcPr>
            <w:tcW w:w="864" w:type="dxa"/>
            <w:tcBorders>
              <w:top w:val="single" w:sz="4" w:space="0" w:color="auto"/>
              <w:left w:val="single" w:sz="4" w:space="0" w:color="auto"/>
              <w:bottom w:val="single" w:sz="4" w:space="0" w:color="auto"/>
              <w:right w:val="single" w:sz="4" w:space="0" w:color="auto"/>
            </w:tcBorders>
            <w:hideMark/>
          </w:tcPr>
          <w:p w14:paraId="0544B18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375BA14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47/159</w:t>
            </w:r>
          </w:p>
        </w:tc>
        <w:tc>
          <w:tcPr>
            <w:tcW w:w="864" w:type="dxa"/>
            <w:tcBorders>
              <w:top w:val="single" w:sz="4" w:space="0" w:color="auto"/>
              <w:left w:val="single" w:sz="4" w:space="0" w:color="auto"/>
              <w:bottom w:val="single" w:sz="4" w:space="0" w:color="auto"/>
              <w:right w:val="single" w:sz="4" w:space="0" w:color="auto"/>
            </w:tcBorders>
            <w:hideMark/>
          </w:tcPr>
          <w:p w14:paraId="5146BF5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21.68%</w:t>
            </w:r>
          </w:p>
        </w:tc>
        <w:tc>
          <w:tcPr>
            <w:tcW w:w="864" w:type="dxa"/>
            <w:tcBorders>
              <w:top w:val="single" w:sz="4" w:space="0" w:color="auto"/>
              <w:left w:val="single" w:sz="4" w:space="0" w:color="auto"/>
              <w:bottom w:val="single" w:sz="4" w:space="0" w:color="auto"/>
              <w:right w:val="single" w:sz="4" w:space="0" w:color="auto"/>
            </w:tcBorders>
            <w:hideMark/>
          </w:tcPr>
          <w:p w14:paraId="222830D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w:t>
            </w:r>
          </w:p>
        </w:tc>
      </w:tr>
      <w:tr w:rsidR="00E26627" w:rsidRPr="00E26627" w14:paraId="1A9725F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B18E060"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464A62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044719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-0.0423759172324384</w:t>
            </w:r>
          </w:p>
        </w:tc>
        <w:tc>
          <w:tcPr>
            <w:tcW w:w="864" w:type="dxa"/>
            <w:tcBorders>
              <w:top w:val="single" w:sz="4" w:space="0" w:color="auto"/>
              <w:left w:val="single" w:sz="4" w:space="0" w:color="auto"/>
              <w:bottom w:val="single" w:sz="4" w:space="0" w:color="auto"/>
              <w:right w:val="single" w:sz="4" w:space="0" w:color="auto"/>
            </w:tcBorders>
            <w:hideMark/>
          </w:tcPr>
          <w:p w14:paraId="36B7D1C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-0.6557109849000161</w:t>
            </w:r>
          </w:p>
        </w:tc>
        <w:tc>
          <w:tcPr>
            <w:tcW w:w="864" w:type="dxa"/>
            <w:tcBorders>
              <w:top w:val="single" w:sz="4" w:space="0" w:color="auto"/>
              <w:left w:val="single" w:sz="4" w:space="0" w:color="auto"/>
              <w:bottom w:val="single" w:sz="4" w:space="0" w:color="auto"/>
              <w:right w:val="single" w:sz="4" w:space="0" w:color="auto"/>
            </w:tcBorders>
            <w:hideMark/>
          </w:tcPr>
          <w:p w14:paraId="44F7BC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0.9333333333333332</w:t>
            </w:r>
          </w:p>
        </w:tc>
        <w:tc>
          <w:tcPr>
            <w:tcW w:w="864" w:type="dxa"/>
            <w:tcBorders>
              <w:top w:val="single" w:sz="4" w:space="0" w:color="auto"/>
              <w:left w:val="single" w:sz="4" w:space="0" w:color="auto"/>
              <w:bottom w:val="single" w:sz="4" w:space="0" w:color="auto"/>
              <w:right w:val="single" w:sz="4" w:space="0" w:color="auto"/>
            </w:tcBorders>
            <w:hideMark/>
          </w:tcPr>
          <w:p w14:paraId="6F0FE19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0.9560671357686714</w:t>
            </w:r>
          </w:p>
        </w:tc>
        <w:tc>
          <w:tcPr>
            <w:tcW w:w="864" w:type="dxa"/>
            <w:tcBorders>
              <w:top w:val="single" w:sz="4" w:space="0" w:color="auto"/>
              <w:left w:val="single" w:sz="4" w:space="0" w:color="auto"/>
              <w:bottom w:val="single" w:sz="4" w:space="0" w:color="auto"/>
              <w:right w:val="single" w:sz="4" w:space="0" w:color="auto"/>
            </w:tcBorders>
            <w:hideMark/>
          </w:tcPr>
          <w:p w14:paraId="4F4E5CA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C44999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36/179</w:t>
            </w:r>
          </w:p>
        </w:tc>
        <w:tc>
          <w:tcPr>
            <w:tcW w:w="864" w:type="dxa"/>
            <w:tcBorders>
              <w:top w:val="single" w:sz="4" w:space="0" w:color="auto"/>
              <w:left w:val="single" w:sz="4" w:space="0" w:color="auto"/>
              <w:bottom w:val="single" w:sz="4" w:space="0" w:color="auto"/>
              <w:right w:val="single" w:sz="4" w:space="0" w:color="auto"/>
            </w:tcBorders>
            <w:hideMark/>
          </w:tcPr>
          <w:p w14:paraId="3EC49D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15.15%</w:t>
            </w:r>
          </w:p>
        </w:tc>
        <w:tc>
          <w:tcPr>
            <w:tcW w:w="864" w:type="dxa"/>
            <w:tcBorders>
              <w:top w:val="single" w:sz="4" w:space="0" w:color="auto"/>
              <w:left w:val="single" w:sz="4" w:space="0" w:color="auto"/>
              <w:bottom w:val="single" w:sz="4" w:space="0" w:color="auto"/>
              <w:right w:val="single" w:sz="4" w:space="0" w:color="auto"/>
            </w:tcBorders>
            <w:hideMark/>
          </w:tcPr>
          <w:p w14:paraId="17E3D60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40</w:t>
            </w:r>
          </w:p>
        </w:tc>
      </w:tr>
      <w:tr w:rsidR="00E26627" w:rsidRPr="00E26627" w14:paraId="2B10815A"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39715A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62724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66BAB01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-0.3178452567996256</w:t>
            </w:r>
          </w:p>
        </w:tc>
        <w:tc>
          <w:tcPr>
            <w:tcW w:w="864" w:type="dxa"/>
            <w:tcBorders>
              <w:top w:val="single" w:sz="4" w:space="0" w:color="auto"/>
              <w:left w:val="single" w:sz="4" w:space="0" w:color="auto"/>
              <w:bottom w:val="single" w:sz="4" w:space="0" w:color="auto"/>
              <w:right w:val="single" w:sz="4" w:space="0" w:color="auto"/>
            </w:tcBorders>
            <w:hideMark/>
          </w:tcPr>
          <w:p w14:paraId="230285B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-3.2308443138546794</w:t>
            </w:r>
          </w:p>
        </w:tc>
        <w:tc>
          <w:tcPr>
            <w:tcW w:w="864" w:type="dxa"/>
            <w:tcBorders>
              <w:top w:val="single" w:sz="4" w:space="0" w:color="auto"/>
              <w:left w:val="single" w:sz="4" w:space="0" w:color="auto"/>
              <w:bottom w:val="single" w:sz="4" w:space="0" w:color="auto"/>
              <w:right w:val="single" w:sz="4" w:space="0" w:color="auto"/>
            </w:tcBorders>
            <w:hideMark/>
          </w:tcPr>
          <w:p w14:paraId="32CFFCF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02880D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CE4CF7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0F8DE9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60/86</w:t>
            </w:r>
          </w:p>
        </w:tc>
        <w:tc>
          <w:tcPr>
            <w:tcW w:w="864" w:type="dxa"/>
            <w:tcBorders>
              <w:top w:val="single" w:sz="4" w:space="0" w:color="auto"/>
              <w:left w:val="single" w:sz="4" w:space="0" w:color="auto"/>
              <w:bottom w:val="single" w:sz="4" w:space="0" w:color="auto"/>
              <w:right w:val="single" w:sz="4" w:space="0" w:color="auto"/>
            </w:tcBorders>
            <w:hideMark/>
          </w:tcPr>
          <w:p w14:paraId="767FAA6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36.90%</w:t>
            </w:r>
          </w:p>
        </w:tc>
        <w:tc>
          <w:tcPr>
            <w:tcW w:w="864" w:type="dxa"/>
            <w:tcBorders>
              <w:top w:val="single" w:sz="4" w:space="0" w:color="auto"/>
              <w:left w:val="single" w:sz="4" w:space="0" w:color="auto"/>
              <w:bottom w:val="single" w:sz="4" w:space="0" w:color="auto"/>
              <w:right w:val="single" w:sz="4" w:space="0" w:color="auto"/>
            </w:tcBorders>
            <w:hideMark/>
          </w:tcPr>
          <w:p w14:paraId="1AB84A8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41</w:t>
            </w:r>
          </w:p>
        </w:tc>
      </w:tr>
      <w:tr w:rsidR="00E26627" w:rsidRPr="00E26627" w14:paraId="7D432A5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33F1EC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78CA44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098694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-0.2398031423342298</w:t>
            </w:r>
          </w:p>
        </w:tc>
        <w:tc>
          <w:tcPr>
            <w:tcW w:w="864" w:type="dxa"/>
            <w:tcBorders>
              <w:top w:val="single" w:sz="4" w:space="0" w:color="auto"/>
              <w:left w:val="single" w:sz="4" w:space="0" w:color="auto"/>
              <w:bottom w:val="single" w:sz="4" w:space="0" w:color="auto"/>
              <w:right w:val="single" w:sz="4" w:space="0" w:color="auto"/>
            </w:tcBorders>
            <w:hideMark/>
          </w:tcPr>
          <w:p w14:paraId="0B047D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-3.2183620427351154</w:t>
            </w:r>
          </w:p>
        </w:tc>
        <w:tc>
          <w:tcPr>
            <w:tcW w:w="864" w:type="dxa"/>
            <w:tcBorders>
              <w:top w:val="single" w:sz="4" w:space="0" w:color="auto"/>
              <w:left w:val="single" w:sz="4" w:space="0" w:color="auto"/>
              <w:bottom w:val="single" w:sz="4" w:space="0" w:color="auto"/>
              <w:right w:val="single" w:sz="4" w:space="0" w:color="auto"/>
            </w:tcBorders>
            <w:hideMark/>
          </w:tcPr>
          <w:p w14:paraId="4640775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22EE1C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B9775D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C9092F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62/112</w:t>
            </w:r>
          </w:p>
        </w:tc>
        <w:tc>
          <w:tcPr>
            <w:tcW w:w="864" w:type="dxa"/>
            <w:tcBorders>
              <w:top w:val="single" w:sz="4" w:space="0" w:color="auto"/>
              <w:left w:val="single" w:sz="4" w:space="0" w:color="auto"/>
              <w:bottom w:val="single" w:sz="4" w:space="0" w:color="auto"/>
              <w:right w:val="single" w:sz="4" w:space="0" w:color="auto"/>
            </w:tcBorders>
            <w:hideMark/>
          </w:tcPr>
          <w:p w14:paraId="21621F9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29.85%</w:t>
            </w:r>
          </w:p>
        </w:tc>
        <w:tc>
          <w:tcPr>
            <w:tcW w:w="864" w:type="dxa"/>
            <w:tcBorders>
              <w:top w:val="single" w:sz="4" w:space="0" w:color="auto"/>
              <w:left w:val="single" w:sz="4" w:space="0" w:color="auto"/>
              <w:bottom w:val="single" w:sz="4" w:space="0" w:color="auto"/>
              <w:right w:val="single" w:sz="4" w:space="0" w:color="auto"/>
            </w:tcBorders>
            <w:hideMark/>
          </w:tcPr>
          <w:p w14:paraId="4C6296E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41</w:t>
            </w:r>
          </w:p>
        </w:tc>
      </w:tr>
      <w:tr w:rsidR="00E26627" w:rsidRPr="00E26627" w14:paraId="6B399C5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4BBA44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D99B7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0D12E1C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-0.0925176446724106</w:t>
            </w:r>
          </w:p>
        </w:tc>
        <w:tc>
          <w:tcPr>
            <w:tcW w:w="864" w:type="dxa"/>
            <w:tcBorders>
              <w:top w:val="single" w:sz="4" w:space="0" w:color="auto"/>
              <w:left w:val="single" w:sz="4" w:space="0" w:color="auto"/>
              <w:bottom w:val="single" w:sz="4" w:space="0" w:color="auto"/>
              <w:right w:val="single" w:sz="4" w:space="0" w:color="auto"/>
            </w:tcBorders>
            <w:hideMark/>
          </w:tcPr>
          <w:p w14:paraId="286B534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-1.5139748150739774</w:t>
            </w:r>
          </w:p>
        </w:tc>
        <w:tc>
          <w:tcPr>
            <w:tcW w:w="864" w:type="dxa"/>
            <w:tcBorders>
              <w:top w:val="single" w:sz="4" w:space="0" w:color="auto"/>
              <w:left w:val="single" w:sz="4" w:space="0" w:color="auto"/>
              <w:bottom w:val="single" w:sz="4" w:space="0" w:color="auto"/>
              <w:right w:val="single" w:sz="4" w:space="0" w:color="auto"/>
            </w:tcBorders>
            <w:hideMark/>
          </w:tcPr>
          <w:p w14:paraId="38676E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0.0714285714285714</w:t>
            </w:r>
          </w:p>
        </w:tc>
        <w:tc>
          <w:tcPr>
            <w:tcW w:w="864" w:type="dxa"/>
            <w:tcBorders>
              <w:top w:val="single" w:sz="4" w:space="0" w:color="auto"/>
              <w:left w:val="single" w:sz="4" w:space="0" w:color="auto"/>
              <w:bottom w:val="single" w:sz="4" w:space="0" w:color="auto"/>
              <w:right w:val="single" w:sz="4" w:space="0" w:color="auto"/>
            </w:tcBorders>
            <w:hideMark/>
          </w:tcPr>
          <w:p w14:paraId="73096F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0.1867903688977247</w:t>
            </w:r>
          </w:p>
        </w:tc>
        <w:tc>
          <w:tcPr>
            <w:tcW w:w="864" w:type="dxa"/>
            <w:tcBorders>
              <w:top w:val="single" w:sz="4" w:space="0" w:color="auto"/>
              <w:left w:val="single" w:sz="4" w:space="0" w:color="auto"/>
              <w:bottom w:val="single" w:sz="4" w:space="0" w:color="auto"/>
              <w:right w:val="single" w:sz="4" w:space="0" w:color="auto"/>
            </w:tcBorders>
            <w:hideMark/>
          </w:tcPr>
          <w:p w14:paraId="4C1A29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2B3553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94/179</w:t>
            </w:r>
          </w:p>
        </w:tc>
        <w:tc>
          <w:tcPr>
            <w:tcW w:w="864" w:type="dxa"/>
            <w:tcBorders>
              <w:top w:val="single" w:sz="4" w:space="0" w:color="auto"/>
              <w:left w:val="single" w:sz="4" w:space="0" w:color="auto"/>
              <w:bottom w:val="single" w:sz="4" w:space="0" w:color="auto"/>
              <w:right w:val="single" w:sz="4" w:space="0" w:color="auto"/>
            </w:tcBorders>
            <w:hideMark/>
          </w:tcPr>
          <w:p w14:paraId="54D9286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41.80%</w:t>
            </w:r>
          </w:p>
        </w:tc>
        <w:tc>
          <w:tcPr>
            <w:tcW w:w="864" w:type="dxa"/>
            <w:tcBorders>
              <w:top w:val="single" w:sz="4" w:space="0" w:color="auto"/>
              <w:left w:val="single" w:sz="4" w:space="0" w:color="auto"/>
              <w:bottom w:val="single" w:sz="4" w:space="0" w:color="auto"/>
              <w:right w:val="single" w:sz="4" w:space="0" w:color="auto"/>
            </w:tcBorders>
            <w:hideMark/>
          </w:tcPr>
          <w:p w14:paraId="29EFAFD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41</w:t>
            </w:r>
          </w:p>
        </w:tc>
      </w:tr>
      <w:tr w:rsidR="00E26627" w:rsidRPr="00E26627" w14:paraId="28DA339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C2F187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5CA278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475B5CE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-0.0858185058777302</w:t>
            </w:r>
          </w:p>
        </w:tc>
        <w:tc>
          <w:tcPr>
            <w:tcW w:w="864" w:type="dxa"/>
            <w:tcBorders>
              <w:top w:val="single" w:sz="4" w:space="0" w:color="auto"/>
              <w:left w:val="single" w:sz="4" w:space="0" w:color="auto"/>
              <w:bottom w:val="single" w:sz="4" w:space="0" w:color="auto"/>
              <w:right w:val="single" w:sz="4" w:space="0" w:color="auto"/>
            </w:tcBorders>
            <w:hideMark/>
          </w:tcPr>
          <w:p w14:paraId="170700B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-1.2891483325508557</w:t>
            </w:r>
          </w:p>
        </w:tc>
        <w:tc>
          <w:tcPr>
            <w:tcW w:w="864" w:type="dxa"/>
            <w:tcBorders>
              <w:top w:val="single" w:sz="4" w:space="0" w:color="auto"/>
              <w:left w:val="single" w:sz="4" w:space="0" w:color="auto"/>
              <w:bottom w:val="single" w:sz="4" w:space="0" w:color="auto"/>
              <w:right w:val="single" w:sz="4" w:space="0" w:color="auto"/>
            </w:tcBorders>
            <w:hideMark/>
          </w:tcPr>
          <w:p w14:paraId="02B3A3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0.1388888888888889</w:t>
            </w:r>
          </w:p>
        </w:tc>
        <w:tc>
          <w:tcPr>
            <w:tcW w:w="864" w:type="dxa"/>
            <w:tcBorders>
              <w:top w:val="single" w:sz="4" w:space="0" w:color="auto"/>
              <w:left w:val="single" w:sz="4" w:space="0" w:color="auto"/>
              <w:bottom w:val="single" w:sz="4" w:space="0" w:color="auto"/>
              <w:right w:val="single" w:sz="4" w:space="0" w:color="auto"/>
            </w:tcBorders>
            <w:hideMark/>
          </w:tcPr>
          <w:p w14:paraId="408149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0.362055310413939</w:t>
            </w:r>
          </w:p>
        </w:tc>
        <w:tc>
          <w:tcPr>
            <w:tcW w:w="864" w:type="dxa"/>
            <w:tcBorders>
              <w:top w:val="single" w:sz="4" w:space="0" w:color="auto"/>
              <w:left w:val="single" w:sz="4" w:space="0" w:color="auto"/>
              <w:bottom w:val="single" w:sz="4" w:space="0" w:color="auto"/>
              <w:right w:val="single" w:sz="4" w:space="0" w:color="auto"/>
            </w:tcBorders>
            <w:hideMark/>
          </w:tcPr>
          <w:p w14:paraId="3AECF8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FF34D0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73/159</w:t>
            </w:r>
          </w:p>
        </w:tc>
        <w:tc>
          <w:tcPr>
            <w:tcW w:w="864" w:type="dxa"/>
            <w:tcBorders>
              <w:top w:val="single" w:sz="4" w:space="0" w:color="auto"/>
              <w:left w:val="single" w:sz="4" w:space="0" w:color="auto"/>
              <w:bottom w:val="single" w:sz="4" w:space="0" w:color="auto"/>
              <w:right w:val="single" w:sz="4" w:space="0" w:color="auto"/>
            </w:tcBorders>
            <w:hideMark/>
          </w:tcPr>
          <w:p w14:paraId="23DED96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35.91%</w:t>
            </w:r>
          </w:p>
        </w:tc>
        <w:tc>
          <w:tcPr>
            <w:tcW w:w="864" w:type="dxa"/>
            <w:tcBorders>
              <w:top w:val="single" w:sz="4" w:space="0" w:color="auto"/>
              <w:left w:val="single" w:sz="4" w:space="0" w:color="auto"/>
              <w:bottom w:val="single" w:sz="4" w:space="0" w:color="auto"/>
              <w:right w:val="single" w:sz="4" w:space="0" w:color="auto"/>
            </w:tcBorders>
            <w:hideMark/>
          </w:tcPr>
          <w:p w14:paraId="37468E9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41</w:t>
            </w:r>
          </w:p>
        </w:tc>
      </w:tr>
      <w:tr w:rsidR="00E26627" w:rsidRPr="00E26627" w14:paraId="2AEA13A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5F9184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025CE2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5563D2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0.1355329698643851</w:t>
            </w:r>
          </w:p>
        </w:tc>
        <w:tc>
          <w:tcPr>
            <w:tcW w:w="864" w:type="dxa"/>
            <w:tcBorders>
              <w:top w:val="single" w:sz="4" w:space="0" w:color="auto"/>
              <w:left w:val="single" w:sz="4" w:space="0" w:color="auto"/>
              <w:bottom w:val="single" w:sz="4" w:space="0" w:color="auto"/>
              <w:right w:val="single" w:sz="4" w:space="0" w:color="auto"/>
            </w:tcBorders>
            <w:hideMark/>
          </w:tcPr>
          <w:p w14:paraId="71846C7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0.9167825200406078</w:t>
            </w:r>
          </w:p>
        </w:tc>
        <w:tc>
          <w:tcPr>
            <w:tcW w:w="864" w:type="dxa"/>
            <w:tcBorders>
              <w:top w:val="single" w:sz="4" w:space="0" w:color="auto"/>
              <w:left w:val="single" w:sz="4" w:space="0" w:color="auto"/>
              <w:bottom w:val="single" w:sz="4" w:space="0" w:color="auto"/>
              <w:right w:val="single" w:sz="4" w:space="0" w:color="auto"/>
            </w:tcBorders>
            <w:hideMark/>
          </w:tcPr>
          <w:p w14:paraId="0041B49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0.6101694915254238</w:t>
            </w:r>
          </w:p>
        </w:tc>
        <w:tc>
          <w:tcPr>
            <w:tcW w:w="864" w:type="dxa"/>
            <w:tcBorders>
              <w:top w:val="single" w:sz="4" w:space="0" w:color="auto"/>
              <w:left w:val="single" w:sz="4" w:space="0" w:color="auto"/>
              <w:bottom w:val="single" w:sz="4" w:space="0" w:color="auto"/>
              <w:right w:val="single" w:sz="4" w:space="0" w:color="auto"/>
            </w:tcBorders>
            <w:hideMark/>
          </w:tcPr>
          <w:p w14:paraId="73BA213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0.8683607535453032</w:t>
            </w:r>
          </w:p>
        </w:tc>
        <w:tc>
          <w:tcPr>
            <w:tcW w:w="864" w:type="dxa"/>
            <w:tcBorders>
              <w:top w:val="single" w:sz="4" w:space="0" w:color="auto"/>
              <w:left w:val="single" w:sz="4" w:space="0" w:color="auto"/>
              <w:bottom w:val="single" w:sz="4" w:space="0" w:color="auto"/>
              <w:right w:val="single" w:sz="4" w:space="0" w:color="auto"/>
            </w:tcBorders>
            <w:hideMark/>
          </w:tcPr>
          <w:p w14:paraId="4699B17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13B2DE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11/32</w:t>
            </w:r>
          </w:p>
        </w:tc>
        <w:tc>
          <w:tcPr>
            <w:tcW w:w="864" w:type="dxa"/>
            <w:tcBorders>
              <w:top w:val="single" w:sz="4" w:space="0" w:color="auto"/>
              <w:left w:val="single" w:sz="4" w:space="0" w:color="auto"/>
              <w:bottom w:val="single" w:sz="4" w:space="0" w:color="auto"/>
              <w:right w:val="single" w:sz="4" w:space="0" w:color="auto"/>
            </w:tcBorders>
            <w:hideMark/>
          </w:tcPr>
          <w:p w14:paraId="265DC0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22.45%</w:t>
            </w:r>
          </w:p>
        </w:tc>
        <w:tc>
          <w:tcPr>
            <w:tcW w:w="864" w:type="dxa"/>
            <w:tcBorders>
              <w:top w:val="single" w:sz="4" w:space="0" w:color="auto"/>
              <w:left w:val="single" w:sz="4" w:space="0" w:color="auto"/>
              <w:bottom w:val="single" w:sz="4" w:space="0" w:color="auto"/>
              <w:right w:val="single" w:sz="4" w:space="0" w:color="auto"/>
            </w:tcBorders>
            <w:hideMark/>
          </w:tcPr>
          <w:p w14:paraId="75A736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41</w:t>
            </w:r>
          </w:p>
        </w:tc>
      </w:tr>
      <w:tr w:rsidR="00E26627" w:rsidRPr="00E26627" w14:paraId="624164F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10077C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A00218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3212106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-0.1640123151182866</w:t>
            </w:r>
          </w:p>
        </w:tc>
        <w:tc>
          <w:tcPr>
            <w:tcW w:w="864" w:type="dxa"/>
            <w:tcBorders>
              <w:top w:val="single" w:sz="4" w:space="0" w:color="auto"/>
              <w:left w:val="single" w:sz="4" w:space="0" w:color="auto"/>
              <w:bottom w:val="single" w:sz="4" w:space="0" w:color="auto"/>
              <w:right w:val="single" w:sz="4" w:space="0" w:color="auto"/>
            </w:tcBorders>
            <w:hideMark/>
          </w:tcPr>
          <w:p w14:paraId="7A0D192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-2.203301450185885</w:t>
            </w:r>
          </w:p>
        </w:tc>
        <w:tc>
          <w:tcPr>
            <w:tcW w:w="864" w:type="dxa"/>
            <w:tcBorders>
              <w:top w:val="single" w:sz="4" w:space="0" w:color="auto"/>
              <w:left w:val="single" w:sz="4" w:space="0" w:color="auto"/>
              <w:bottom w:val="single" w:sz="4" w:space="0" w:color="auto"/>
              <w:right w:val="single" w:sz="4" w:space="0" w:color="auto"/>
            </w:tcBorders>
            <w:hideMark/>
          </w:tcPr>
          <w:p w14:paraId="638A310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786AC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0.0058554195650259</w:t>
            </w:r>
          </w:p>
        </w:tc>
        <w:tc>
          <w:tcPr>
            <w:tcW w:w="864" w:type="dxa"/>
            <w:tcBorders>
              <w:top w:val="single" w:sz="4" w:space="0" w:color="auto"/>
              <w:left w:val="single" w:sz="4" w:space="0" w:color="auto"/>
              <w:bottom w:val="single" w:sz="4" w:space="0" w:color="auto"/>
              <w:right w:val="single" w:sz="4" w:space="0" w:color="auto"/>
            </w:tcBorders>
            <w:hideMark/>
          </w:tcPr>
          <w:p w14:paraId="14900E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w:t>
            </w:r>
          </w:p>
        </w:tc>
        <w:tc>
          <w:tcPr>
            <w:tcW w:w="864" w:type="dxa"/>
            <w:tcBorders>
              <w:top w:val="single" w:sz="4" w:space="0" w:color="auto"/>
              <w:left w:val="single" w:sz="4" w:space="0" w:color="auto"/>
              <w:bottom w:val="single" w:sz="4" w:space="0" w:color="auto"/>
              <w:right w:val="single" w:sz="4" w:space="0" w:color="auto"/>
            </w:tcBorders>
            <w:hideMark/>
          </w:tcPr>
          <w:p w14:paraId="757DE29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47/112</w:t>
            </w:r>
          </w:p>
        </w:tc>
        <w:tc>
          <w:tcPr>
            <w:tcW w:w="864" w:type="dxa"/>
            <w:tcBorders>
              <w:top w:val="single" w:sz="4" w:space="0" w:color="auto"/>
              <w:left w:val="single" w:sz="4" w:space="0" w:color="auto"/>
              <w:bottom w:val="single" w:sz="4" w:space="0" w:color="auto"/>
              <w:right w:val="single" w:sz="4" w:space="0" w:color="auto"/>
            </w:tcBorders>
            <w:hideMark/>
          </w:tcPr>
          <w:p w14:paraId="796AA4C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24.40%</w:t>
            </w:r>
          </w:p>
        </w:tc>
        <w:tc>
          <w:tcPr>
            <w:tcW w:w="864" w:type="dxa"/>
            <w:tcBorders>
              <w:top w:val="single" w:sz="4" w:space="0" w:color="auto"/>
              <w:left w:val="single" w:sz="4" w:space="0" w:color="auto"/>
              <w:bottom w:val="single" w:sz="4" w:space="0" w:color="auto"/>
              <w:right w:val="single" w:sz="4" w:space="0" w:color="auto"/>
            </w:tcBorders>
            <w:hideMark/>
          </w:tcPr>
          <w:p w14:paraId="0B4146A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w:t>
            </w:r>
          </w:p>
        </w:tc>
      </w:tr>
      <w:tr w:rsidR="00E26627" w:rsidRPr="00E26627" w14:paraId="5A13708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1CA4254"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75F3CA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2BA685A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-0.1240266084660245</w:t>
            </w:r>
          </w:p>
        </w:tc>
        <w:tc>
          <w:tcPr>
            <w:tcW w:w="864" w:type="dxa"/>
            <w:tcBorders>
              <w:top w:val="single" w:sz="4" w:space="0" w:color="auto"/>
              <w:left w:val="single" w:sz="4" w:space="0" w:color="auto"/>
              <w:bottom w:val="single" w:sz="4" w:space="0" w:color="auto"/>
              <w:right w:val="single" w:sz="4" w:space="0" w:color="auto"/>
            </w:tcBorders>
            <w:hideMark/>
          </w:tcPr>
          <w:p w14:paraId="2E61030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-2.058553522884664</w:t>
            </w:r>
          </w:p>
        </w:tc>
        <w:tc>
          <w:tcPr>
            <w:tcW w:w="864" w:type="dxa"/>
            <w:tcBorders>
              <w:top w:val="single" w:sz="4" w:space="0" w:color="auto"/>
              <w:left w:val="single" w:sz="4" w:space="0" w:color="auto"/>
              <w:bottom w:val="single" w:sz="4" w:space="0" w:color="auto"/>
              <w:right w:val="single" w:sz="4" w:space="0" w:color="auto"/>
            </w:tcBorders>
            <w:hideMark/>
          </w:tcPr>
          <w:p w14:paraId="5ABDC3F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D148D5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0.0156144521734026</w:t>
            </w:r>
          </w:p>
        </w:tc>
        <w:tc>
          <w:tcPr>
            <w:tcW w:w="864" w:type="dxa"/>
            <w:tcBorders>
              <w:top w:val="single" w:sz="4" w:space="0" w:color="auto"/>
              <w:left w:val="single" w:sz="4" w:space="0" w:color="auto"/>
              <w:bottom w:val="single" w:sz="4" w:space="0" w:color="auto"/>
              <w:right w:val="single" w:sz="4" w:space="0" w:color="auto"/>
            </w:tcBorders>
            <w:hideMark/>
          </w:tcPr>
          <w:p w14:paraId="587F009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w:t>
            </w:r>
          </w:p>
        </w:tc>
        <w:tc>
          <w:tcPr>
            <w:tcW w:w="864" w:type="dxa"/>
            <w:tcBorders>
              <w:top w:val="single" w:sz="4" w:space="0" w:color="auto"/>
              <w:left w:val="single" w:sz="4" w:space="0" w:color="auto"/>
              <w:bottom w:val="single" w:sz="4" w:space="0" w:color="auto"/>
              <w:right w:val="single" w:sz="4" w:space="0" w:color="auto"/>
            </w:tcBorders>
            <w:hideMark/>
          </w:tcPr>
          <w:p w14:paraId="1B45C33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58/179</w:t>
            </w:r>
          </w:p>
        </w:tc>
        <w:tc>
          <w:tcPr>
            <w:tcW w:w="864" w:type="dxa"/>
            <w:tcBorders>
              <w:top w:val="single" w:sz="4" w:space="0" w:color="auto"/>
              <w:left w:val="single" w:sz="4" w:space="0" w:color="auto"/>
              <w:bottom w:val="single" w:sz="4" w:space="0" w:color="auto"/>
              <w:right w:val="single" w:sz="4" w:space="0" w:color="auto"/>
            </w:tcBorders>
            <w:hideMark/>
          </w:tcPr>
          <w:p w14:paraId="5E5E2D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18.85%</w:t>
            </w:r>
          </w:p>
        </w:tc>
        <w:tc>
          <w:tcPr>
            <w:tcW w:w="864" w:type="dxa"/>
            <w:tcBorders>
              <w:top w:val="single" w:sz="4" w:space="0" w:color="auto"/>
              <w:left w:val="single" w:sz="4" w:space="0" w:color="auto"/>
              <w:bottom w:val="single" w:sz="4" w:space="0" w:color="auto"/>
              <w:right w:val="single" w:sz="4" w:space="0" w:color="auto"/>
            </w:tcBorders>
            <w:hideMark/>
          </w:tcPr>
          <w:p w14:paraId="5DF34E6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w:t>
            </w:r>
          </w:p>
        </w:tc>
      </w:tr>
      <w:tr w:rsidR="00E26627" w:rsidRPr="00E26627" w14:paraId="6B0067E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6CFC95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C6C35E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3E5D695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-0.1371541527892488</w:t>
            </w:r>
          </w:p>
        </w:tc>
        <w:tc>
          <w:tcPr>
            <w:tcW w:w="864" w:type="dxa"/>
            <w:tcBorders>
              <w:top w:val="single" w:sz="4" w:space="0" w:color="auto"/>
              <w:left w:val="single" w:sz="4" w:space="0" w:color="auto"/>
              <w:bottom w:val="single" w:sz="4" w:space="0" w:color="auto"/>
              <w:right w:val="single" w:sz="4" w:space="0" w:color="auto"/>
            </w:tcBorders>
            <w:hideMark/>
          </w:tcPr>
          <w:p w14:paraId="209FEB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-1.525522447158714</w:t>
            </w:r>
          </w:p>
        </w:tc>
        <w:tc>
          <w:tcPr>
            <w:tcW w:w="864" w:type="dxa"/>
            <w:tcBorders>
              <w:top w:val="single" w:sz="4" w:space="0" w:color="auto"/>
              <w:left w:val="single" w:sz="4" w:space="0" w:color="auto"/>
              <w:bottom w:val="single" w:sz="4" w:space="0" w:color="auto"/>
              <w:right w:val="single" w:sz="4" w:space="0" w:color="auto"/>
            </w:tcBorders>
            <w:hideMark/>
          </w:tcPr>
          <w:p w14:paraId="3213C77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0.0789473684210526</w:t>
            </w:r>
          </w:p>
        </w:tc>
        <w:tc>
          <w:tcPr>
            <w:tcW w:w="864" w:type="dxa"/>
            <w:tcBorders>
              <w:top w:val="single" w:sz="4" w:space="0" w:color="auto"/>
              <w:left w:val="single" w:sz="4" w:space="0" w:color="auto"/>
              <w:bottom w:val="single" w:sz="4" w:space="0" w:color="auto"/>
              <w:right w:val="single" w:sz="4" w:space="0" w:color="auto"/>
            </w:tcBorders>
            <w:hideMark/>
          </w:tcPr>
          <w:p w14:paraId="3BD8D54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0.164211988690284</w:t>
            </w:r>
          </w:p>
        </w:tc>
        <w:tc>
          <w:tcPr>
            <w:tcW w:w="864" w:type="dxa"/>
            <w:tcBorders>
              <w:top w:val="single" w:sz="4" w:space="0" w:color="auto"/>
              <w:left w:val="single" w:sz="4" w:space="0" w:color="auto"/>
              <w:bottom w:val="single" w:sz="4" w:space="0" w:color="auto"/>
              <w:right w:val="single" w:sz="4" w:space="0" w:color="auto"/>
            </w:tcBorders>
            <w:hideMark/>
          </w:tcPr>
          <w:p w14:paraId="087C1BC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0.99</w:t>
            </w:r>
          </w:p>
        </w:tc>
        <w:tc>
          <w:tcPr>
            <w:tcW w:w="864" w:type="dxa"/>
            <w:tcBorders>
              <w:top w:val="single" w:sz="4" w:space="0" w:color="auto"/>
              <w:left w:val="single" w:sz="4" w:space="0" w:color="auto"/>
              <w:bottom w:val="single" w:sz="4" w:space="0" w:color="auto"/>
              <w:right w:val="single" w:sz="4" w:space="0" w:color="auto"/>
            </w:tcBorders>
            <w:hideMark/>
          </w:tcPr>
          <w:p w14:paraId="1C437B1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31/86</w:t>
            </w:r>
          </w:p>
        </w:tc>
        <w:tc>
          <w:tcPr>
            <w:tcW w:w="864" w:type="dxa"/>
            <w:tcBorders>
              <w:top w:val="single" w:sz="4" w:space="0" w:color="auto"/>
              <w:left w:val="single" w:sz="4" w:space="0" w:color="auto"/>
              <w:bottom w:val="single" w:sz="4" w:space="0" w:color="auto"/>
              <w:right w:val="single" w:sz="4" w:space="0" w:color="auto"/>
            </w:tcBorders>
            <w:hideMark/>
          </w:tcPr>
          <w:p w14:paraId="63D5DF3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21.18%</w:t>
            </w:r>
          </w:p>
        </w:tc>
        <w:tc>
          <w:tcPr>
            <w:tcW w:w="864" w:type="dxa"/>
            <w:tcBorders>
              <w:top w:val="single" w:sz="4" w:space="0" w:color="auto"/>
              <w:left w:val="single" w:sz="4" w:space="0" w:color="auto"/>
              <w:bottom w:val="single" w:sz="4" w:space="0" w:color="auto"/>
              <w:right w:val="single" w:sz="4" w:space="0" w:color="auto"/>
            </w:tcBorders>
            <w:hideMark/>
          </w:tcPr>
          <w:p w14:paraId="1EE24F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w:t>
            </w:r>
          </w:p>
        </w:tc>
      </w:tr>
      <w:tr w:rsidR="00E26627" w:rsidRPr="00E26627" w14:paraId="12CC047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99F57F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0FDB3F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5FED9E0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0.0720718234332094</w:t>
            </w:r>
          </w:p>
        </w:tc>
        <w:tc>
          <w:tcPr>
            <w:tcW w:w="864" w:type="dxa"/>
            <w:tcBorders>
              <w:top w:val="single" w:sz="4" w:space="0" w:color="auto"/>
              <w:left w:val="single" w:sz="4" w:space="0" w:color="auto"/>
              <w:bottom w:val="single" w:sz="4" w:space="0" w:color="auto"/>
              <w:right w:val="single" w:sz="4" w:space="0" w:color="auto"/>
            </w:tcBorders>
            <w:hideMark/>
          </w:tcPr>
          <w:p w14:paraId="39D5A0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1.0664691857698492</w:t>
            </w:r>
          </w:p>
        </w:tc>
        <w:tc>
          <w:tcPr>
            <w:tcW w:w="864" w:type="dxa"/>
            <w:tcBorders>
              <w:top w:val="single" w:sz="4" w:space="0" w:color="auto"/>
              <w:left w:val="single" w:sz="4" w:space="0" w:color="auto"/>
              <w:bottom w:val="single" w:sz="4" w:space="0" w:color="auto"/>
              <w:right w:val="single" w:sz="4" w:space="0" w:color="auto"/>
            </w:tcBorders>
            <w:hideMark/>
          </w:tcPr>
          <w:p w14:paraId="5377926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w:t>
            </w:r>
          </w:p>
        </w:tc>
        <w:tc>
          <w:tcPr>
            <w:tcW w:w="864" w:type="dxa"/>
            <w:tcBorders>
              <w:top w:val="single" w:sz="4" w:space="0" w:color="auto"/>
              <w:left w:val="single" w:sz="4" w:space="0" w:color="auto"/>
              <w:bottom w:val="single" w:sz="4" w:space="0" w:color="auto"/>
              <w:right w:val="single" w:sz="4" w:space="0" w:color="auto"/>
            </w:tcBorders>
            <w:hideMark/>
          </w:tcPr>
          <w:p w14:paraId="2D37F3A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0.6857369966176559</w:t>
            </w:r>
          </w:p>
        </w:tc>
        <w:tc>
          <w:tcPr>
            <w:tcW w:w="864" w:type="dxa"/>
            <w:tcBorders>
              <w:top w:val="single" w:sz="4" w:space="0" w:color="auto"/>
              <w:left w:val="single" w:sz="4" w:space="0" w:color="auto"/>
              <w:bottom w:val="single" w:sz="4" w:space="0" w:color="auto"/>
              <w:right w:val="single" w:sz="4" w:space="0" w:color="auto"/>
            </w:tcBorders>
            <w:hideMark/>
          </w:tcPr>
          <w:p w14:paraId="568B01A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DCBD9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76/159</w:t>
            </w:r>
          </w:p>
        </w:tc>
        <w:tc>
          <w:tcPr>
            <w:tcW w:w="864" w:type="dxa"/>
            <w:tcBorders>
              <w:top w:val="single" w:sz="4" w:space="0" w:color="auto"/>
              <w:left w:val="single" w:sz="4" w:space="0" w:color="auto"/>
              <w:bottom w:val="single" w:sz="4" w:space="0" w:color="auto"/>
              <w:right w:val="single" w:sz="4" w:space="0" w:color="auto"/>
            </w:tcBorders>
            <w:hideMark/>
          </w:tcPr>
          <w:p w14:paraId="0058A9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41.91%</w:t>
            </w:r>
          </w:p>
        </w:tc>
        <w:tc>
          <w:tcPr>
            <w:tcW w:w="864" w:type="dxa"/>
            <w:tcBorders>
              <w:top w:val="single" w:sz="4" w:space="0" w:color="auto"/>
              <w:left w:val="single" w:sz="4" w:space="0" w:color="auto"/>
              <w:bottom w:val="single" w:sz="4" w:space="0" w:color="auto"/>
              <w:right w:val="single" w:sz="4" w:space="0" w:color="auto"/>
            </w:tcBorders>
            <w:hideMark/>
          </w:tcPr>
          <w:p w14:paraId="645E5AB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w:t>
            </w:r>
          </w:p>
        </w:tc>
      </w:tr>
      <w:tr w:rsidR="00E26627" w:rsidRPr="00E26627" w14:paraId="20DF08E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7D512F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4465D1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1A6ED5E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0.1515671345565241</w:t>
            </w:r>
          </w:p>
        </w:tc>
        <w:tc>
          <w:tcPr>
            <w:tcW w:w="864" w:type="dxa"/>
            <w:tcBorders>
              <w:top w:val="single" w:sz="4" w:space="0" w:color="auto"/>
              <w:left w:val="single" w:sz="4" w:space="0" w:color="auto"/>
              <w:bottom w:val="single" w:sz="4" w:space="0" w:color="auto"/>
              <w:right w:val="single" w:sz="4" w:space="0" w:color="auto"/>
            </w:tcBorders>
            <w:hideMark/>
          </w:tcPr>
          <w:p w14:paraId="291124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1.030931393872168</w:t>
            </w:r>
          </w:p>
        </w:tc>
        <w:tc>
          <w:tcPr>
            <w:tcW w:w="864" w:type="dxa"/>
            <w:tcBorders>
              <w:top w:val="single" w:sz="4" w:space="0" w:color="auto"/>
              <w:left w:val="single" w:sz="4" w:space="0" w:color="auto"/>
              <w:bottom w:val="single" w:sz="4" w:space="0" w:color="auto"/>
              <w:right w:val="single" w:sz="4" w:space="0" w:color="auto"/>
            </w:tcBorders>
            <w:hideMark/>
          </w:tcPr>
          <w:p w14:paraId="11A6F9E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0.4230769230769231</w:t>
            </w:r>
          </w:p>
        </w:tc>
        <w:tc>
          <w:tcPr>
            <w:tcW w:w="864" w:type="dxa"/>
            <w:tcBorders>
              <w:top w:val="single" w:sz="4" w:space="0" w:color="auto"/>
              <w:left w:val="single" w:sz="4" w:space="0" w:color="auto"/>
              <w:bottom w:val="single" w:sz="4" w:space="0" w:color="auto"/>
              <w:right w:val="single" w:sz="4" w:space="0" w:color="auto"/>
            </w:tcBorders>
            <w:hideMark/>
          </w:tcPr>
          <w:p w14:paraId="4DCE7F1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0.7313310413885615</w:t>
            </w:r>
          </w:p>
        </w:tc>
        <w:tc>
          <w:tcPr>
            <w:tcW w:w="864" w:type="dxa"/>
            <w:tcBorders>
              <w:top w:val="single" w:sz="4" w:space="0" w:color="auto"/>
              <w:left w:val="single" w:sz="4" w:space="0" w:color="auto"/>
              <w:bottom w:val="single" w:sz="4" w:space="0" w:color="auto"/>
              <w:right w:val="single" w:sz="4" w:space="0" w:color="auto"/>
            </w:tcBorders>
            <w:hideMark/>
          </w:tcPr>
          <w:p w14:paraId="05EE839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A3A7FA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18/32</w:t>
            </w:r>
          </w:p>
        </w:tc>
        <w:tc>
          <w:tcPr>
            <w:tcW w:w="864" w:type="dxa"/>
            <w:tcBorders>
              <w:top w:val="single" w:sz="4" w:space="0" w:color="auto"/>
              <w:left w:val="single" w:sz="4" w:space="0" w:color="auto"/>
              <w:bottom w:val="single" w:sz="4" w:space="0" w:color="auto"/>
              <w:right w:val="single" w:sz="4" w:space="0" w:color="auto"/>
            </w:tcBorders>
            <w:hideMark/>
          </w:tcPr>
          <w:p w14:paraId="2140476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42.56%</w:t>
            </w:r>
          </w:p>
        </w:tc>
        <w:tc>
          <w:tcPr>
            <w:tcW w:w="864" w:type="dxa"/>
            <w:tcBorders>
              <w:top w:val="single" w:sz="4" w:space="0" w:color="auto"/>
              <w:left w:val="single" w:sz="4" w:space="0" w:color="auto"/>
              <w:bottom w:val="single" w:sz="4" w:space="0" w:color="auto"/>
              <w:right w:val="single" w:sz="4" w:space="0" w:color="auto"/>
            </w:tcBorders>
            <w:hideMark/>
          </w:tcPr>
          <w:p w14:paraId="39FFAE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w:t>
            </w:r>
          </w:p>
        </w:tc>
      </w:tr>
      <w:tr w:rsidR="00E26627" w:rsidRPr="00E26627" w14:paraId="10952E4A"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764B4D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D7AAE2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4677759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-0.2727001833743558</w:t>
            </w:r>
          </w:p>
        </w:tc>
        <w:tc>
          <w:tcPr>
            <w:tcW w:w="864" w:type="dxa"/>
            <w:tcBorders>
              <w:top w:val="single" w:sz="4" w:space="0" w:color="auto"/>
              <w:left w:val="single" w:sz="4" w:space="0" w:color="auto"/>
              <w:bottom w:val="single" w:sz="4" w:space="0" w:color="auto"/>
              <w:right w:val="single" w:sz="4" w:space="0" w:color="auto"/>
            </w:tcBorders>
            <w:hideMark/>
          </w:tcPr>
          <w:p w14:paraId="6FE70BE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-3.240032787152209</w:t>
            </w:r>
          </w:p>
        </w:tc>
        <w:tc>
          <w:tcPr>
            <w:tcW w:w="864" w:type="dxa"/>
            <w:tcBorders>
              <w:top w:val="single" w:sz="4" w:space="0" w:color="auto"/>
              <w:left w:val="single" w:sz="4" w:space="0" w:color="auto"/>
              <w:bottom w:val="single" w:sz="4" w:space="0" w:color="auto"/>
              <w:right w:val="single" w:sz="4" w:space="0" w:color="auto"/>
            </w:tcBorders>
            <w:hideMark/>
          </w:tcPr>
          <w:p w14:paraId="0DBF916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939EE2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E72A19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EAEF48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61/86</w:t>
            </w:r>
          </w:p>
        </w:tc>
        <w:tc>
          <w:tcPr>
            <w:tcW w:w="864" w:type="dxa"/>
            <w:tcBorders>
              <w:top w:val="single" w:sz="4" w:space="0" w:color="auto"/>
              <w:left w:val="single" w:sz="4" w:space="0" w:color="auto"/>
              <w:bottom w:val="single" w:sz="4" w:space="0" w:color="auto"/>
              <w:right w:val="single" w:sz="4" w:space="0" w:color="auto"/>
            </w:tcBorders>
            <w:hideMark/>
          </w:tcPr>
          <w:p w14:paraId="78E6C4F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42.59%</w:t>
            </w:r>
          </w:p>
        </w:tc>
        <w:tc>
          <w:tcPr>
            <w:tcW w:w="864" w:type="dxa"/>
            <w:tcBorders>
              <w:top w:val="single" w:sz="4" w:space="0" w:color="auto"/>
              <w:left w:val="single" w:sz="4" w:space="0" w:color="auto"/>
              <w:bottom w:val="single" w:sz="4" w:space="0" w:color="auto"/>
              <w:right w:val="single" w:sz="4" w:space="0" w:color="auto"/>
            </w:tcBorders>
            <w:hideMark/>
          </w:tcPr>
          <w:p w14:paraId="48200CB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43</w:t>
            </w:r>
          </w:p>
        </w:tc>
      </w:tr>
      <w:tr w:rsidR="00E26627" w:rsidRPr="00E26627" w14:paraId="101C9EE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61D83E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559350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7A53B1F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-0.2035206597539268</w:t>
            </w:r>
          </w:p>
        </w:tc>
        <w:tc>
          <w:tcPr>
            <w:tcW w:w="864" w:type="dxa"/>
            <w:tcBorders>
              <w:top w:val="single" w:sz="4" w:space="0" w:color="auto"/>
              <w:left w:val="single" w:sz="4" w:space="0" w:color="auto"/>
              <w:bottom w:val="single" w:sz="4" w:space="0" w:color="auto"/>
              <w:right w:val="single" w:sz="4" w:space="0" w:color="auto"/>
            </w:tcBorders>
            <w:hideMark/>
          </w:tcPr>
          <w:p w14:paraId="77DF56E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-2.6583790691907123</w:t>
            </w:r>
          </w:p>
        </w:tc>
        <w:tc>
          <w:tcPr>
            <w:tcW w:w="864" w:type="dxa"/>
            <w:tcBorders>
              <w:top w:val="single" w:sz="4" w:space="0" w:color="auto"/>
              <w:left w:val="single" w:sz="4" w:space="0" w:color="auto"/>
              <w:bottom w:val="single" w:sz="4" w:space="0" w:color="auto"/>
              <w:right w:val="single" w:sz="4" w:space="0" w:color="auto"/>
            </w:tcBorders>
            <w:hideMark/>
          </w:tcPr>
          <w:p w14:paraId="4E16A83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64082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3E3E24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86B926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54/112</w:t>
            </w:r>
          </w:p>
        </w:tc>
        <w:tc>
          <w:tcPr>
            <w:tcW w:w="864" w:type="dxa"/>
            <w:tcBorders>
              <w:top w:val="single" w:sz="4" w:space="0" w:color="auto"/>
              <w:left w:val="single" w:sz="4" w:space="0" w:color="auto"/>
              <w:bottom w:val="single" w:sz="4" w:space="0" w:color="auto"/>
              <w:right w:val="single" w:sz="4" w:space="0" w:color="auto"/>
            </w:tcBorders>
            <w:hideMark/>
          </w:tcPr>
          <w:p w14:paraId="31DD765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26.37%</w:t>
            </w:r>
          </w:p>
        </w:tc>
        <w:tc>
          <w:tcPr>
            <w:tcW w:w="864" w:type="dxa"/>
            <w:tcBorders>
              <w:top w:val="single" w:sz="4" w:space="0" w:color="auto"/>
              <w:left w:val="single" w:sz="4" w:space="0" w:color="auto"/>
              <w:bottom w:val="single" w:sz="4" w:space="0" w:color="auto"/>
              <w:right w:val="single" w:sz="4" w:space="0" w:color="auto"/>
            </w:tcBorders>
            <w:hideMark/>
          </w:tcPr>
          <w:p w14:paraId="1812463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43</w:t>
            </w:r>
          </w:p>
        </w:tc>
      </w:tr>
      <w:tr w:rsidR="00E26627" w:rsidRPr="00E26627" w14:paraId="6723A9D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5098FA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AD83A2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643ADCA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-0.1166104695400355</w:t>
            </w:r>
          </w:p>
        </w:tc>
        <w:tc>
          <w:tcPr>
            <w:tcW w:w="864" w:type="dxa"/>
            <w:tcBorders>
              <w:top w:val="single" w:sz="4" w:space="0" w:color="auto"/>
              <w:left w:val="single" w:sz="4" w:space="0" w:color="auto"/>
              <w:bottom w:val="single" w:sz="4" w:space="0" w:color="auto"/>
              <w:right w:val="single" w:sz="4" w:space="0" w:color="auto"/>
            </w:tcBorders>
            <w:hideMark/>
          </w:tcPr>
          <w:p w14:paraId="412EE1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-1.923537561138284</w:t>
            </w:r>
          </w:p>
        </w:tc>
        <w:tc>
          <w:tcPr>
            <w:tcW w:w="864" w:type="dxa"/>
            <w:tcBorders>
              <w:top w:val="single" w:sz="4" w:space="0" w:color="auto"/>
              <w:left w:val="single" w:sz="4" w:space="0" w:color="auto"/>
              <w:bottom w:val="single" w:sz="4" w:space="0" w:color="auto"/>
              <w:right w:val="single" w:sz="4" w:space="0" w:color="auto"/>
            </w:tcBorders>
            <w:hideMark/>
          </w:tcPr>
          <w:p w14:paraId="3E979E1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9982D7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0.0455769077000986</w:t>
            </w:r>
          </w:p>
        </w:tc>
        <w:tc>
          <w:tcPr>
            <w:tcW w:w="864" w:type="dxa"/>
            <w:tcBorders>
              <w:top w:val="single" w:sz="4" w:space="0" w:color="auto"/>
              <w:left w:val="single" w:sz="4" w:space="0" w:color="auto"/>
              <w:bottom w:val="single" w:sz="4" w:space="0" w:color="auto"/>
              <w:right w:val="single" w:sz="4" w:space="0" w:color="auto"/>
            </w:tcBorders>
            <w:hideMark/>
          </w:tcPr>
          <w:p w14:paraId="3E163ED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0.48</w:t>
            </w:r>
          </w:p>
        </w:tc>
        <w:tc>
          <w:tcPr>
            <w:tcW w:w="864" w:type="dxa"/>
            <w:tcBorders>
              <w:top w:val="single" w:sz="4" w:space="0" w:color="auto"/>
              <w:left w:val="single" w:sz="4" w:space="0" w:color="auto"/>
              <w:bottom w:val="single" w:sz="4" w:space="0" w:color="auto"/>
              <w:right w:val="single" w:sz="4" w:space="0" w:color="auto"/>
            </w:tcBorders>
            <w:hideMark/>
          </w:tcPr>
          <w:p w14:paraId="7676D3C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63/179</w:t>
            </w:r>
          </w:p>
        </w:tc>
        <w:tc>
          <w:tcPr>
            <w:tcW w:w="864" w:type="dxa"/>
            <w:tcBorders>
              <w:top w:val="single" w:sz="4" w:space="0" w:color="auto"/>
              <w:left w:val="single" w:sz="4" w:space="0" w:color="auto"/>
              <w:bottom w:val="single" w:sz="4" w:space="0" w:color="auto"/>
              <w:right w:val="single" w:sz="4" w:space="0" w:color="auto"/>
            </w:tcBorders>
            <w:hideMark/>
          </w:tcPr>
          <w:p w14:paraId="47A6EF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22.09%</w:t>
            </w:r>
          </w:p>
        </w:tc>
        <w:tc>
          <w:tcPr>
            <w:tcW w:w="864" w:type="dxa"/>
            <w:tcBorders>
              <w:top w:val="single" w:sz="4" w:space="0" w:color="auto"/>
              <w:left w:val="single" w:sz="4" w:space="0" w:color="auto"/>
              <w:bottom w:val="single" w:sz="4" w:space="0" w:color="auto"/>
              <w:right w:val="single" w:sz="4" w:space="0" w:color="auto"/>
            </w:tcBorders>
            <w:hideMark/>
          </w:tcPr>
          <w:p w14:paraId="6A3DFD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43</w:t>
            </w:r>
          </w:p>
        </w:tc>
      </w:tr>
      <w:tr w:rsidR="00E26627" w:rsidRPr="00E26627" w14:paraId="0989EC9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E38277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B4F42E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1AC6214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-0.1254676352054362</w:t>
            </w:r>
          </w:p>
        </w:tc>
        <w:tc>
          <w:tcPr>
            <w:tcW w:w="864" w:type="dxa"/>
            <w:tcBorders>
              <w:top w:val="single" w:sz="4" w:space="0" w:color="auto"/>
              <w:left w:val="single" w:sz="4" w:space="0" w:color="auto"/>
              <w:bottom w:val="single" w:sz="4" w:space="0" w:color="auto"/>
              <w:right w:val="single" w:sz="4" w:space="0" w:color="auto"/>
            </w:tcBorders>
            <w:hideMark/>
          </w:tcPr>
          <w:p w14:paraId="3DF7BC0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-1.845754742062561</w:t>
            </w:r>
          </w:p>
        </w:tc>
        <w:tc>
          <w:tcPr>
            <w:tcW w:w="864" w:type="dxa"/>
            <w:tcBorders>
              <w:top w:val="single" w:sz="4" w:space="0" w:color="auto"/>
              <w:left w:val="single" w:sz="4" w:space="0" w:color="auto"/>
              <w:bottom w:val="single" w:sz="4" w:space="0" w:color="auto"/>
              <w:right w:val="single" w:sz="4" w:space="0" w:color="auto"/>
            </w:tcBorders>
            <w:hideMark/>
          </w:tcPr>
          <w:p w14:paraId="63F5D99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9AA8A9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0.0558676937018577</w:t>
            </w:r>
          </w:p>
        </w:tc>
        <w:tc>
          <w:tcPr>
            <w:tcW w:w="864" w:type="dxa"/>
            <w:tcBorders>
              <w:top w:val="single" w:sz="4" w:space="0" w:color="auto"/>
              <w:left w:val="single" w:sz="4" w:space="0" w:color="auto"/>
              <w:bottom w:val="single" w:sz="4" w:space="0" w:color="auto"/>
              <w:right w:val="single" w:sz="4" w:space="0" w:color="auto"/>
            </w:tcBorders>
            <w:hideMark/>
          </w:tcPr>
          <w:p w14:paraId="4E94B1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0.64</w:t>
            </w:r>
          </w:p>
        </w:tc>
        <w:tc>
          <w:tcPr>
            <w:tcW w:w="864" w:type="dxa"/>
            <w:tcBorders>
              <w:top w:val="single" w:sz="4" w:space="0" w:color="auto"/>
              <w:left w:val="single" w:sz="4" w:space="0" w:color="auto"/>
              <w:bottom w:val="single" w:sz="4" w:space="0" w:color="auto"/>
              <w:right w:val="single" w:sz="4" w:space="0" w:color="auto"/>
            </w:tcBorders>
            <w:hideMark/>
          </w:tcPr>
          <w:p w14:paraId="39750C1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118/159</w:t>
            </w:r>
          </w:p>
        </w:tc>
        <w:tc>
          <w:tcPr>
            <w:tcW w:w="864" w:type="dxa"/>
            <w:tcBorders>
              <w:top w:val="single" w:sz="4" w:space="0" w:color="auto"/>
              <w:left w:val="single" w:sz="4" w:space="0" w:color="auto"/>
              <w:bottom w:val="single" w:sz="4" w:space="0" w:color="auto"/>
              <w:right w:val="single" w:sz="4" w:space="0" w:color="auto"/>
            </w:tcBorders>
            <w:hideMark/>
          </w:tcPr>
          <w:p w14:paraId="5A5D9E4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60.51%</w:t>
            </w:r>
          </w:p>
        </w:tc>
        <w:tc>
          <w:tcPr>
            <w:tcW w:w="864" w:type="dxa"/>
            <w:tcBorders>
              <w:top w:val="single" w:sz="4" w:space="0" w:color="auto"/>
              <w:left w:val="single" w:sz="4" w:space="0" w:color="auto"/>
              <w:bottom w:val="single" w:sz="4" w:space="0" w:color="auto"/>
              <w:right w:val="single" w:sz="4" w:space="0" w:color="auto"/>
            </w:tcBorders>
            <w:hideMark/>
          </w:tcPr>
          <w:p w14:paraId="548EE8E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43</w:t>
            </w:r>
          </w:p>
        </w:tc>
      </w:tr>
      <w:tr w:rsidR="00E26627" w:rsidRPr="00E26627" w14:paraId="1D4C5E1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B4539D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9C7B0C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7CD6E3A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-0.0841319508329352</w:t>
            </w:r>
          </w:p>
        </w:tc>
        <w:tc>
          <w:tcPr>
            <w:tcW w:w="864" w:type="dxa"/>
            <w:tcBorders>
              <w:top w:val="single" w:sz="4" w:space="0" w:color="auto"/>
              <w:left w:val="single" w:sz="4" w:space="0" w:color="auto"/>
              <w:bottom w:val="single" w:sz="4" w:space="0" w:color="auto"/>
              <w:right w:val="single" w:sz="4" w:space="0" w:color="auto"/>
            </w:tcBorders>
            <w:hideMark/>
          </w:tcPr>
          <w:p w14:paraId="5AE800E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-0.5943039962466512</w:t>
            </w:r>
          </w:p>
        </w:tc>
        <w:tc>
          <w:tcPr>
            <w:tcW w:w="864" w:type="dxa"/>
            <w:tcBorders>
              <w:top w:val="single" w:sz="4" w:space="0" w:color="auto"/>
              <w:left w:val="single" w:sz="4" w:space="0" w:color="auto"/>
              <w:bottom w:val="single" w:sz="4" w:space="0" w:color="auto"/>
              <w:right w:val="single" w:sz="4" w:space="0" w:color="auto"/>
            </w:tcBorders>
            <w:hideMark/>
          </w:tcPr>
          <w:p w14:paraId="1176FD7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0.9310344827586208</w:t>
            </w:r>
          </w:p>
        </w:tc>
        <w:tc>
          <w:tcPr>
            <w:tcW w:w="864" w:type="dxa"/>
            <w:tcBorders>
              <w:top w:val="single" w:sz="4" w:space="0" w:color="auto"/>
              <w:left w:val="single" w:sz="4" w:space="0" w:color="auto"/>
              <w:bottom w:val="single" w:sz="4" w:space="0" w:color="auto"/>
              <w:right w:val="single" w:sz="4" w:space="0" w:color="auto"/>
            </w:tcBorders>
            <w:hideMark/>
          </w:tcPr>
          <w:p w14:paraId="1CE6F2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0.9839238785681922</w:t>
            </w:r>
          </w:p>
        </w:tc>
        <w:tc>
          <w:tcPr>
            <w:tcW w:w="864" w:type="dxa"/>
            <w:tcBorders>
              <w:top w:val="single" w:sz="4" w:space="0" w:color="auto"/>
              <w:left w:val="single" w:sz="4" w:space="0" w:color="auto"/>
              <w:bottom w:val="single" w:sz="4" w:space="0" w:color="auto"/>
              <w:right w:val="single" w:sz="4" w:space="0" w:color="auto"/>
            </w:tcBorders>
            <w:hideMark/>
          </w:tcPr>
          <w:p w14:paraId="62E6C0A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978D77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5/32</w:t>
            </w:r>
          </w:p>
        </w:tc>
        <w:tc>
          <w:tcPr>
            <w:tcW w:w="864" w:type="dxa"/>
            <w:tcBorders>
              <w:top w:val="single" w:sz="4" w:space="0" w:color="auto"/>
              <w:left w:val="single" w:sz="4" w:space="0" w:color="auto"/>
              <w:bottom w:val="single" w:sz="4" w:space="0" w:color="auto"/>
              <w:right w:val="single" w:sz="4" w:space="0" w:color="auto"/>
            </w:tcBorders>
            <w:hideMark/>
          </w:tcPr>
          <w:p w14:paraId="3BEF27E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6.19%</w:t>
            </w:r>
          </w:p>
        </w:tc>
        <w:tc>
          <w:tcPr>
            <w:tcW w:w="864" w:type="dxa"/>
            <w:tcBorders>
              <w:top w:val="single" w:sz="4" w:space="0" w:color="auto"/>
              <w:left w:val="single" w:sz="4" w:space="0" w:color="auto"/>
              <w:bottom w:val="single" w:sz="4" w:space="0" w:color="auto"/>
              <w:right w:val="single" w:sz="4" w:space="0" w:color="auto"/>
            </w:tcBorders>
            <w:hideMark/>
          </w:tcPr>
          <w:p w14:paraId="60D9C44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43</w:t>
            </w:r>
          </w:p>
        </w:tc>
      </w:tr>
      <w:tr w:rsidR="00E26627" w:rsidRPr="00E26627" w14:paraId="4425F57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5C37BD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771CF6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342D768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-0.2321417570446411</w:t>
            </w:r>
          </w:p>
        </w:tc>
        <w:tc>
          <w:tcPr>
            <w:tcW w:w="864" w:type="dxa"/>
            <w:tcBorders>
              <w:top w:val="single" w:sz="4" w:space="0" w:color="auto"/>
              <w:left w:val="single" w:sz="4" w:space="0" w:color="auto"/>
              <w:bottom w:val="single" w:sz="4" w:space="0" w:color="auto"/>
              <w:right w:val="single" w:sz="4" w:space="0" w:color="auto"/>
            </w:tcBorders>
            <w:hideMark/>
          </w:tcPr>
          <w:p w14:paraId="4F2925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-2.608379742905366</w:t>
            </w:r>
          </w:p>
        </w:tc>
        <w:tc>
          <w:tcPr>
            <w:tcW w:w="864" w:type="dxa"/>
            <w:tcBorders>
              <w:top w:val="single" w:sz="4" w:space="0" w:color="auto"/>
              <w:left w:val="single" w:sz="4" w:space="0" w:color="auto"/>
              <w:bottom w:val="single" w:sz="4" w:space="0" w:color="auto"/>
              <w:right w:val="single" w:sz="4" w:space="0" w:color="auto"/>
            </w:tcBorders>
            <w:hideMark/>
          </w:tcPr>
          <w:p w14:paraId="788C029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E4CE4A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0.0050045703839122</w:t>
            </w:r>
          </w:p>
        </w:tc>
        <w:tc>
          <w:tcPr>
            <w:tcW w:w="864" w:type="dxa"/>
            <w:tcBorders>
              <w:top w:val="single" w:sz="4" w:space="0" w:color="auto"/>
              <w:left w:val="single" w:sz="4" w:space="0" w:color="auto"/>
              <w:bottom w:val="single" w:sz="4" w:space="0" w:color="auto"/>
              <w:right w:val="single" w:sz="4" w:space="0" w:color="auto"/>
            </w:tcBorders>
            <w:hideMark/>
          </w:tcPr>
          <w:p w14:paraId="56EBB2C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w:t>
            </w:r>
          </w:p>
        </w:tc>
        <w:tc>
          <w:tcPr>
            <w:tcW w:w="864" w:type="dxa"/>
            <w:tcBorders>
              <w:top w:val="single" w:sz="4" w:space="0" w:color="auto"/>
              <w:left w:val="single" w:sz="4" w:space="0" w:color="auto"/>
              <w:bottom w:val="single" w:sz="4" w:space="0" w:color="auto"/>
              <w:right w:val="single" w:sz="4" w:space="0" w:color="auto"/>
            </w:tcBorders>
            <w:hideMark/>
          </w:tcPr>
          <w:p w14:paraId="2B356DC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45/86</w:t>
            </w:r>
          </w:p>
        </w:tc>
        <w:tc>
          <w:tcPr>
            <w:tcW w:w="864" w:type="dxa"/>
            <w:tcBorders>
              <w:top w:val="single" w:sz="4" w:space="0" w:color="auto"/>
              <w:left w:val="single" w:sz="4" w:space="0" w:color="auto"/>
              <w:bottom w:val="single" w:sz="4" w:space="0" w:color="auto"/>
              <w:right w:val="single" w:sz="4" w:space="0" w:color="auto"/>
            </w:tcBorders>
            <w:hideMark/>
          </w:tcPr>
          <w:p w14:paraId="3BC1591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27.77%</w:t>
            </w:r>
          </w:p>
        </w:tc>
        <w:tc>
          <w:tcPr>
            <w:tcW w:w="864" w:type="dxa"/>
            <w:tcBorders>
              <w:top w:val="single" w:sz="4" w:space="0" w:color="auto"/>
              <w:left w:val="single" w:sz="4" w:space="0" w:color="auto"/>
              <w:bottom w:val="single" w:sz="4" w:space="0" w:color="auto"/>
              <w:right w:val="single" w:sz="4" w:space="0" w:color="auto"/>
            </w:tcBorders>
            <w:hideMark/>
          </w:tcPr>
          <w:p w14:paraId="038298A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w:t>
            </w:r>
          </w:p>
        </w:tc>
      </w:tr>
      <w:tr w:rsidR="00E26627" w:rsidRPr="00E26627" w14:paraId="5A1DBDA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F477B32"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44E359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776B72A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-0.1553811792791847</w:t>
            </w:r>
          </w:p>
        </w:tc>
        <w:tc>
          <w:tcPr>
            <w:tcW w:w="864" w:type="dxa"/>
            <w:tcBorders>
              <w:top w:val="single" w:sz="4" w:space="0" w:color="auto"/>
              <w:left w:val="single" w:sz="4" w:space="0" w:color="auto"/>
              <w:bottom w:val="single" w:sz="4" w:space="0" w:color="auto"/>
              <w:right w:val="single" w:sz="4" w:space="0" w:color="auto"/>
            </w:tcBorders>
            <w:hideMark/>
          </w:tcPr>
          <w:p w14:paraId="701AF19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-2.413857190150817</w:t>
            </w:r>
          </w:p>
        </w:tc>
        <w:tc>
          <w:tcPr>
            <w:tcW w:w="864" w:type="dxa"/>
            <w:tcBorders>
              <w:top w:val="single" w:sz="4" w:space="0" w:color="auto"/>
              <w:left w:val="single" w:sz="4" w:space="0" w:color="auto"/>
              <w:bottom w:val="single" w:sz="4" w:space="0" w:color="auto"/>
              <w:right w:val="single" w:sz="4" w:space="0" w:color="auto"/>
            </w:tcBorders>
            <w:hideMark/>
          </w:tcPr>
          <w:p w14:paraId="54B34E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7DDA4F1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0.0033363802559414</w:t>
            </w:r>
          </w:p>
        </w:tc>
        <w:tc>
          <w:tcPr>
            <w:tcW w:w="864" w:type="dxa"/>
            <w:tcBorders>
              <w:top w:val="single" w:sz="4" w:space="0" w:color="auto"/>
              <w:left w:val="single" w:sz="4" w:space="0" w:color="auto"/>
              <w:bottom w:val="single" w:sz="4" w:space="0" w:color="auto"/>
              <w:right w:val="single" w:sz="4" w:space="0" w:color="auto"/>
            </w:tcBorders>
            <w:hideMark/>
          </w:tcPr>
          <w:p w14:paraId="3B182E1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w:t>
            </w:r>
          </w:p>
        </w:tc>
        <w:tc>
          <w:tcPr>
            <w:tcW w:w="864" w:type="dxa"/>
            <w:tcBorders>
              <w:top w:val="single" w:sz="4" w:space="0" w:color="auto"/>
              <w:left w:val="single" w:sz="4" w:space="0" w:color="auto"/>
              <w:bottom w:val="single" w:sz="4" w:space="0" w:color="auto"/>
              <w:right w:val="single" w:sz="4" w:space="0" w:color="auto"/>
            </w:tcBorders>
            <w:hideMark/>
          </w:tcPr>
          <w:p w14:paraId="29AC3BC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73/159</w:t>
            </w:r>
          </w:p>
        </w:tc>
        <w:tc>
          <w:tcPr>
            <w:tcW w:w="864" w:type="dxa"/>
            <w:tcBorders>
              <w:top w:val="single" w:sz="4" w:space="0" w:color="auto"/>
              <w:left w:val="single" w:sz="4" w:space="0" w:color="auto"/>
              <w:bottom w:val="single" w:sz="4" w:space="0" w:color="auto"/>
              <w:right w:val="single" w:sz="4" w:space="0" w:color="auto"/>
            </w:tcBorders>
            <w:hideMark/>
          </w:tcPr>
          <w:p w14:paraId="4F7E604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29.10%</w:t>
            </w:r>
          </w:p>
        </w:tc>
        <w:tc>
          <w:tcPr>
            <w:tcW w:w="864" w:type="dxa"/>
            <w:tcBorders>
              <w:top w:val="single" w:sz="4" w:space="0" w:color="auto"/>
              <w:left w:val="single" w:sz="4" w:space="0" w:color="auto"/>
              <w:bottom w:val="single" w:sz="4" w:space="0" w:color="auto"/>
              <w:right w:val="single" w:sz="4" w:space="0" w:color="auto"/>
            </w:tcBorders>
            <w:hideMark/>
          </w:tcPr>
          <w:p w14:paraId="3E40E1A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w:t>
            </w:r>
          </w:p>
        </w:tc>
      </w:tr>
      <w:tr w:rsidR="00E26627" w:rsidRPr="00E26627" w14:paraId="5B9030DB"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2017E6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E5BA50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2CD7462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-0.0995353249186391</w:t>
            </w:r>
          </w:p>
        </w:tc>
        <w:tc>
          <w:tcPr>
            <w:tcW w:w="864" w:type="dxa"/>
            <w:tcBorders>
              <w:top w:val="single" w:sz="4" w:space="0" w:color="auto"/>
              <w:left w:val="single" w:sz="4" w:space="0" w:color="auto"/>
              <w:bottom w:val="single" w:sz="4" w:space="0" w:color="auto"/>
              <w:right w:val="single" w:sz="4" w:space="0" w:color="auto"/>
            </w:tcBorders>
            <w:hideMark/>
          </w:tcPr>
          <w:p w14:paraId="59AA1D2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-1.777463698855575</w:t>
            </w:r>
          </w:p>
        </w:tc>
        <w:tc>
          <w:tcPr>
            <w:tcW w:w="864" w:type="dxa"/>
            <w:tcBorders>
              <w:top w:val="single" w:sz="4" w:space="0" w:color="auto"/>
              <w:left w:val="single" w:sz="4" w:space="0" w:color="auto"/>
              <w:bottom w:val="single" w:sz="4" w:space="0" w:color="auto"/>
              <w:right w:val="single" w:sz="4" w:space="0" w:color="auto"/>
            </w:tcBorders>
            <w:hideMark/>
          </w:tcPr>
          <w:p w14:paraId="6E2C5D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37010C3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0.0973110907982937</w:t>
            </w:r>
          </w:p>
        </w:tc>
        <w:tc>
          <w:tcPr>
            <w:tcW w:w="864" w:type="dxa"/>
            <w:tcBorders>
              <w:top w:val="single" w:sz="4" w:space="0" w:color="auto"/>
              <w:left w:val="single" w:sz="4" w:space="0" w:color="auto"/>
              <w:bottom w:val="single" w:sz="4" w:space="0" w:color="auto"/>
              <w:right w:val="single" w:sz="4" w:space="0" w:color="auto"/>
            </w:tcBorders>
            <w:hideMark/>
          </w:tcPr>
          <w:p w14:paraId="3E3DFF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0.78</w:t>
            </w:r>
          </w:p>
        </w:tc>
        <w:tc>
          <w:tcPr>
            <w:tcW w:w="864" w:type="dxa"/>
            <w:tcBorders>
              <w:top w:val="single" w:sz="4" w:space="0" w:color="auto"/>
              <w:left w:val="single" w:sz="4" w:space="0" w:color="auto"/>
              <w:bottom w:val="single" w:sz="4" w:space="0" w:color="auto"/>
              <w:right w:val="single" w:sz="4" w:space="0" w:color="auto"/>
            </w:tcBorders>
            <w:hideMark/>
          </w:tcPr>
          <w:p w14:paraId="6B755A3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65/179</w:t>
            </w:r>
          </w:p>
        </w:tc>
        <w:tc>
          <w:tcPr>
            <w:tcW w:w="864" w:type="dxa"/>
            <w:tcBorders>
              <w:top w:val="single" w:sz="4" w:space="0" w:color="auto"/>
              <w:left w:val="single" w:sz="4" w:space="0" w:color="auto"/>
              <w:bottom w:val="single" w:sz="4" w:space="0" w:color="auto"/>
              <w:right w:val="single" w:sz="4" w:space="0" w:color="auto"/>
            </w:tcBorders>
            <w:hideMark/>
          </w:tcPr>
          <w:p w14:paraId="1011E8E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24.97%</w:t>
            </w:r>
          </w:p>
        </w:tc>
        <w:tc>
          <w:tcPr>
            <w:tcW w:w="864" w:type="dxa"/>
            <w:tcBorders>
              <w:top w:val="single" w:sz="4" w:space="0" w:color="auto"/>
              <w:left w:val="single" w:sz="4" w:space="0" w:color="auto"/>
              <w:bottom w:val="single" w:sz="4" w:space="0" w:color="auto"/>
              <w:right w:val="single" w:sz="4" w:space="0" w:color="auto"/>
            </w:tcBorders>
            <w:hideMark/>
          </w:tcPr>
          <w:p w14:paraId="1A20134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w:t>
            </w:r>
          </w:p>
        </w:tc>
      </w:tr>
      <w:tr w:rsidR="00E26627" w:rsidRPr="00E26627" w14:paraId="122BB38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5AF25E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B4D579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112746A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-0.082706191996807</w:t>
            </w:r>
          </w:p>
        </w:tc>
        <w:tc>
          <w:tcPr>
            <w:tcW w:w="864" w:type="dxa"/>
            <w:tcBorders>
              <w:top w:val="single" w:sz="4" w:space="0" w:color="auto"/>
              <w:left w:val="single" w:sz="4" w:space="0" w:color="auto"/>
              <w:bottom w:val="single" w:sz="4" w:space="0" w:color="auto"/>
              <w:right w:val="single" w:sz="4" w:space="0" w:color="auto"/>
            </w:tcBorders>
            <w:hideMark/>
          </w:tcPr>
          <w:p w14:paraId="2ACE51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-1.1703424936817148</w:t>
            </w:r>
          </w:p>
        </w:tc>
        <w:tc>
          <w:tcPr>
            <w:tcW w:w="864" w:type="dxa"/>
            <w:tcBorders>
              <w:top w:val="single" w:sz="4" w:space="0" w:color="auto"/>
              <w:left w:val="single" w:sz="4" w:space="0" w:color="auto"/>
              <w:bottom w:val="single" w:sz="4" w:space="0" w:color="auto"/>
              <w:right w:val="single" w:sz="4" w:space="0" w:color="auto"/>
            </w:tcBorders>
            <w:hideMark/>
          </w:tcPr>
          <w:p w14:paraId="48085E8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0.1891891891891892</w:t>
            </w:r>
          </w:p>
        </w:tc>
        <w:tc>
          <w:tcPr>
            <w:tcW w:w="864" w:type="dxa"/>
            <w:tcBorders>
              <w:top w:val="single" w:sz="4" w:space="0" w:color="auto"/>
              <w:left w:val="single" w:sz="4" w:space="0" w:color="auto"/>
              <w:bottom w:val="single" w:sz="4" w:space="0" w:color="auto"/>
              <w:right w:val="single" w:sz="4" w:space="0" w:color="auto"/>
            </w:tcBorders>
            <w:hideMark/>
          </w:tcPr>
          <w:p w14:paraId="041E3B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0.5609355503322596</w:t>
            </w:r>
          </w:p>
        </w:tc>
        <w:tc>
          <w:tcPr>
            <w:tcW w:w="864" w:type="dxa"/>
            <w:tcBorders>
              <w:top w:val="single" w:sz="4" w:space="0" w:color="auto"/>
              <w:left w:val="single" w:sz="4" w:space="0" w:color="auto"/>
              <w:bottom w:val="single" w:sz="4" w:space="0" w:color="auto"/>
              <w:right w:val="single" w:sz="4" w:space="0" w:color="auto"/>
            </w:tcBorders>
            <w:hideMark/>
          </w:tcPr>
          <w:p w14:paraId="16D2FB0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36F54F6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94/112</w:t>
            </w:r>
          </w:p>
        </w:tc>
        <w:tc>
          <w:tcPr>
            <w:tcW w:w="864" w:type="dxa"/>
            <w:tcBorders>
              <w:top w:val="single" w:sz="4" w:space="0" w:color="auto"/>
              <w:left w:val="single" w:sz="4" w:space="0" w:color="auto"/>
              <w:bottom w:val="single" w:sz="4" w:space="0" w:color="auto"/>
              <w:right w:val="single" w:sz="4" w:space="0" w:color="auto"/>
            </w:tcBorders>
            <w:hideMark/>
          </w:tcPr>
          <w:p w14:paraId="7BF2FE2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74.95%</w:t>
            </w:r>
          </w:p>
        </w:tc>
        <w:tc>
          <w:tcPr>
            <w:tcW w:w="864" w:type="dxa"/>
            <w:tcBorders>
              <w:top w:val="single" w:sz="4" w:space="0" w:color="auto"/>
              <w:left w:val="single" w:sz="4" w:space="0" w:color="auto"/>
              <w:bottom w:val="single" w:sz="4" w:space="0" w:color="auto"/>
              <w:right w:val="single" w:sz="4" w:space="0" w:color="auto"/>
            </w:tcBorders>
            <w:hideMark/>
          </w:tcPr>
          <w:p w14:paraId="340DD83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w:t>
            </w:r>
          </w:p>
        </w:tc>
      </w:tr>
      <w:tr w:rsidR="00E26627" w:rsidRPr="00E26627" w14:paraId="23B06E3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193392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8056C3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031506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-0.115225257303539</w:t>
            </w:r>
          </w:p>
        </w:tc>
        <w:tc>
          <w:tcPr>
            <w:tcW w:w="864" w:type="dxa"/>
            <w:tcBorders>
              <w:top w:val="single" w:sz="4" w:space="0" w:color="auto"/>
              <w:left w:val="single" w:sz="4" w:space="0" w:color="auto"/>
              <w:bottom w:val="single" w:sz="4" w:space="0" w:color="auto"/>
              <w:right w:val="single" w:sz="4" w:space="0" w:color="auto"/>
            </w:tcBorders>
            <w:hideMark/>
          </w:tcPr>
          <w:p w14:paraId="58A9D64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-0.7379242450079108</w:t>
            </w:r>
          </w:p>
        </w:tc>
        <w:tc>
          <w:tcPr>
            <w:tcW w:w="864" w:type="dxa"/>
            <w:tcBorders>
              <w:top w:val="single" w:sz="4" w:space="0" w:color="auto"/>
              <w:left w:val="single" w:sz="4" w:space="0" w:color="auto"/>
              <w:bottom w:val="single" w:sz="4" w:space="0" w:color="auto"/>
              <w:right w:val="single" w:sz="4" w:space="0" w:color="auto"/>
            </w:tcBorders>
            <w:hideMark/>
          </w:tcPr>
          <w:p w14:paraId="068EF17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0.8333333333333334</w:t>
            </w:r>
          </w:p>
        </w:tc>
        <w:tc>
          <w:tcPr>
            <w:tcW w:w="864" w:type="dxa"/>
            <w:tcBorders>
              <w:top w:val="single" w:sz="4" w:space="0" w:color="auto"/>
              <w:left w:val="single" w:sz="4" w:space="0" w:color="auto"/>
              <w:bottom w:val="single" w:sz="4" w:space="0" w:color="auto"/>
              <w:right w:val="single" w:sz="4" w:space="0" w:color="auto"/>
            </w:tcBorders>
            <w:hideMark/>
          </w:tcPr>
          <w:p w14:paraId="34D304A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0.9559267559120128</w:t>
            </w:r>
          </w:p>
        </w:tc>
        <w:tc>
          <w:tcPr>
            <w:tcW w:w="864" w:type="dxa"/>
            <w:tcBorders>
              <w:top w:val="single" w:sz="4" w:space="0" w:color="auto"/>
              <w:left w:val="single" w:sz="4" w:space="0" w:color="auto"/>
              <w:bottom w:val="single" w:sz="4" w:space="0" w:color="auto"/>
              <w:right w:val="single" w:sz="4" w:space="0" w:color="auto"/>
            </w:tcBorders>
            <w:hideMark/>
          </w:tcPr>
          <w:p w14:paraId="1E66560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6FE4E5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18/32</w:t>
            </w:r>
          </w:p>
        </w:tc>
        <w:tc>
          <w:tcPr>
            <w:tcW w:w="864" w:type="dxa"/>
            <w:tcBorders>
              <w:top w:val="single" w:sz="4" w:space="0" w:color="auto"/>
              <w:left w:val="single" w:sz="4" w:space="0" w:color="auto"/>
              <w:bottom w:val="single" w:sz="4" w:space="0" w:color="auto"/>
              <w:right w:val="single" w:sz="4" w:space="0" w:color="auto"/>
            </w:tcBorders>
            <w:hideMark/>
          </w:tcPr>
          <w:p w14:paraId="750F26C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43.30%</w:t>
            </w:r>
          </w:p>
        </w:tc>
        <w:tc>
          <w:tcPr>
            <w:tcW w:w="864" w:type="dxa"/>
            <w:tcBorders>
              <w:top w:val="single" w:sz="4" w:space="0" w:color="auto"/>
              <w:left w:val="single" w:sz="4" w:space="0" w:color="auto"/>
              <w:bottom w:val="single" w:sz="4" w:space="0" w:color="auto"/>
              <w:right w:val="single" w:sz="4" w:space="0" w:color="auto"/>
            </w:tcBorders>
            <w:hideMark/>
          </w:tcPr>
          <w:p w14:paraId="614EB63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w:t>
            </w:r>
          </w:p>
        </w:tc>
      </w:tr>
      <w:tr w:rsidR="00E26627" w:rsidRPr="00E26627" w14:paraId="720CF28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4280E37C"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5A3EC0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5CA2BC8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-0.1483740711922618</w:t>
            </w:r>
          </w:p>
        </w:tc>
        <w:tc>
          <w:tcPr>
            <w:tcW w:w="864" w:type="dxa"/>
            <w:tcBorders>
              <w:top w:val="single" w:sz="4" w:space="0" w:color="auto"/>
              <w:left w:val="single" w:sz="4" w:space="0" w:color="auto"/>
              <w:bottom w:val="single" w:sz="4" w:space="0" w:color="auto"/>
              <w:right w:val="single" w:sz="4" w:space="0" w:color="auto"/>
            </w:tcBorders>
            <w:hideMark/>
          </w:tcPr>
          <w:p w14:paraId="6A278E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-2.5401627938768514</w:t>
            </w:r>
          </w:p>
        </w:tc>
        <w:tc>
          <w:tcPr>
            <w:tcW w:w="864" w:type="dxa"/>
            <w:tcBorders>
              <w:top w:val="single" w:sz="4" w:space="0" w:color="auto"/>
              <w:left w:val="single" w:sz="4" w:space="0" w:color="auto"/>
              <w:bottom w:val="single" w:sz="4" w:space="0" w:color="auto"/>
              <w:right w:val="single" w:sz="4" w:space="0" w:color="auto"/>
            </w:tcBorders>
            <w:hideMark/>
          </w:tcPr>
          <w:p w14:paraId="0A84C1A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2064E4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0.0028021015761821</w:t>
            </w:r>
          </w:p>
        </w:tc>
        <w:tc>
          <w:tcPr>
            <w:tcW w:w="864" w:type="dxa"/>
            <w:tcBorders>
              <w:top w:val="single" w:sz="4" w:space="0" w:color="auto"/>
              <w:left w:val="single" w:sz="4" w:space="0" w:color="auto"/>
              <w:bottom w:val="single" w:sz="4" w:space="0" w:color="auto"/>
              <w:right w:val="single" w:sz="4" w:space="0" w:color="auto"/>
            </w:tcBorders>
            <w:hideMark/>
          </w:tcPr>
          <w:p w14:paraId="66F5EA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w:t>
            </w:r>
          </w:p>
        </w:tc>
        <w:tc>
          <w:tcPr>
            <w:tcW w:w="864" w:type="dxa"/>
            <w:tcBorders>
              <w:top w:val="single" w:sz="4" w:space="0" w:color="auto"/>
              <w:left w:val="single" w:sz="4" w:space="0" w:color="auto"/>
              <w:bottom w:val="single" w:sz="4" w:space="0" w:color="auto"/>
              <w:right w:val="single" w:sz="4" w:space="0" w:color="auto"/>
            </w:tcBorders>
            <w:hideMark/>
          </w:tcPr>
          <w:p w14:paraId="0331781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94/179</w:t>
            </w:r>
          </w:p>
        </w:tc>
        <w:tc>
          <w:tcPr>
            <w:tcW w:w="864" w:type="dxa"/>
            <w:tcBorders>
              <w:top w:val="single" w:sz="4" w:space="0" w:color="auto"/>
              <w:left w:val="single" w:sz="4" w:space="0" w:color="auto"/>
              <w:bottom w:val="single" w:sz="4" w:space="0" w:color="auto"/>
              <w:right w:val="single" w:sz="4" w:space="0" w:color="auto"/>
            </w:tcBorders>
            <w:hideMark/>
          </w:tcPr>
          <w:p w14:paraId="1BD879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36.32%</w:t>
            </w:r>
          </w:p>
        </w:tc>
        <w:tc>
          <w:tcPr>
            <w:tcW w:w="864" w:type="dxa"/>
            <w:tcBorders>
              <w:top w:val="single" w:sz="4" w:space="0" w:color="auto"/>
              <w:left w:val="single" w:sz="4" w:space="0" w:color="auto"/>
              <w:bottom w:val="single" w:sz="4" w:space="0" w:color="auto"/>
              <w:right w:val="single" w:sz="4" w:space="0" w:color="auto"/>
            </w:tcBorders>
            <w:hideMark/>
          </w:tcPr>
          <w:p w14:paraId="5AC27B9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w:t>
            </w:r>
          </w:p>
        </w:tc>
      </w:tr>
      <w:tr w:rsidR="00E26627" w:rsidRPr="00E26627" w14:paraId="191BB91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5C008B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31C3EC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4DA07B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-0.1752683634281028</w:t>
            </w:r>
          </w:p>
        </w:tc>
        <w:tc>
          <w:tcPr>
            <w:tcW w:w="864" w:type="dxa"/>
            <w:tcBorders>
              <w:top w:val="single" w:sz="4" w:space="0" w:color="auto"/>
              <w:left w:val="single" w:sz="4" w:space="0" w:color="auto"/>
              <w:bottom w:val="single" w:sz="4" w:space="0" w:color="auto"/>
              <w:right w:val="single" w:sz="4" w:space="0" w:color="auto"/>
            </w:tcBorders>
            <w:hideMark/>
          </w:tcPr>
          <w:p w14:paraId="20A74F9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-2.1107840486152813</w:t>
            </w:r>
          </w:p>
        </w:tc>
        <w:tc>
          <w:tcPr>
            <w:tcW w:w="864" w:type="dxa"/>
            <w:tcBorders>
              <w:top w:val="single" w:sz="4" w:space="0" w:color="auto"/>
              <w:left w:val="single" w:sz="4" w:space="0" w:color="auto"/>
              <w:bottom w:val="single" w:sz="4" w:space="0" w:color="auto"/>
              <w:right w:val="single" w:sz="4" w:space="0" w:color="auto"/>
            </w:tcBorders>
            <w:hideMark/>
          </w:tcPr>
          <w:p w14:paraId="4DA4BE5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427578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0.0196147110332749</w:t>
            </w:r>
          </w:p>
        </w:tc>
        <w:tc>
          <w:tcPr>
            <w:tcW w:w="864" w:type="dxa"/>
            <w:tcBorders>
              <w:top w:val="single" w:sz="4" w:space="0" w:color="auto"/>
              <w:left w:val="single" w:sz="4" w:space="0" w:color="auto"/>
              <w:bottom w:val="single" w:sz="4" w:space="0" w:color="auto"/>
              <w:right w:val="single" w:sz="4" w:space="0" w:color="auto"/>
            </w:tcBorders>
            <w:hideMark/>
          </w:tcPr>
          <w:p w14:paraId="34552E1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0.12</w:t>
            </w:r>
          </w:p>
        </w:tc>
        <w:tc>
          <w:tcPr>
            <w:tcW w:w="864" w:type="dxa"/>
            <w:tcBorders>
              <w:top w:val="single" w:sz="4" w:space="0" w:color="auto"/>
              <w:left w:val="single" w:sz="4" w:space="0" w:color="auto"/>
              <w:bottom w:val="single" w:sz="4" w:space="0" w:color="auto"/>
              <w:right w:val="single" w:sz="4" w:space="0" w:color="auto"/>
            </w:tcBorders>
            <w:hideMark/>
          </w:tcPr>
          <w:p w14:paraId="42D6A2C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104/112</w:t>
            </w:r>
          </w:p>
        </w:tc>
        <w:tc>
          <w:tcPr>
            <w:tcW w:w="864" w:type="dxa"/>
            <w:tcBorders>
              <w:top w:val="single" w:sz="4" w:space="0" w:color="auto"/>
              <w:left w:val="single" w:sz="4" w:space="0" w:color="auto"/>
              <w:bottom w:val="single" w:sz="4" w:space="0" w:color="auto"/>
              <w:right w:val="single" w:sz="4" w:space="0" w:color="auto"/>
            </w:tcBorders>
            <w:hideMark/>
          </w:tcPr>
          <w:p w14:paraId="3F2F14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75.04%</w:t>
            </w:r>
          </w:p>
        </w:tc>
        <w:tc>
          <w:tcPr>
            <w:tcW w:w="864" w:type="dxa"/>
            <w:tcBorders>
              <w:top w:val="single" w:sz="4" w:space="0" w:color="auto"/>
              <w:left w:val="single" w:sz="4" w:space="0" w:color="auto"/>
              <w:bottom w:val="single" w:sz="4" w:space="0" w:color="auto"/>
              <w:right w:val="single" w:sz="4" w:space="0" w:color="auto"/>
            </w:tcBorders>
            <w:hideMark/>
          </w:tcPr>
          <w:p w14:paraId="0C399BD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w:t>
            </w:r>
          </w:p>
        </w:tc>
      </w:tr>
      <w:tr w:rsidR="00E26627" w:rsidRPr="00E26627" w14:paraId="3749E56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799174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71EC9C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63306A2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-0.0971470308528347</w:t>
            </w:r>
          </w:p>
        </w:tc>
        <w:tc>
          <w:tcPr>
            <w:tcW w:w="864" w:type="dxa"/>
            <w:tcBorders>
              <w:top w:val="single" w:sz="4" w:space="0" w:color="auto"/>
              <w:left w:val="single" w:sz="4" w:space="0" w:color="auto"/>
              <w:bottom w:val="single" w:sz="4" w:space="0" w:color="auto"/>
              <w:right w:val="single" w:sz="4" w:space="0" w:color="auto"/>
            </w:tcBorders>
            <w:hideMark/>
          </w:tcPr>
          <w:p w14:paraId="536457B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-1.6584616343711849</w:t>
            </w:r>
          </w:p>
        </w:tc>
        <w:tc>
          <w:tcPr>
            <w:tcW w:w="864" w:type="dxa"/>
            <w:tcBorders>
              <w:top w:val="single" w:sz="4" w:space="0" w:color="auto"/>
              <w:left w:val="single" w:sz="4" w:space="0" w:color="auto"/>
              <w:bottom w:val="single" w:sz="4" w:space="0" w:color="auto"/>
              <w:right w:val="single" w:sz="4" w:space="0" w:color="auto"/>
            </w:tcBorders>
            <w:hideMark/>
          </w:tcPr>
          <w:p w14:paraId="4B85FE9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0.0344827586206896</w:t>
            </w:r>
          </w:p>
        </w:tc>
        <w:tc>
          <w:tcPr>
            <w:tcW w:w="864" w:type="dxa"/>
            <w:tcBorders>
              <w:top w:val="single" w:sz="4" w:space="0" w:color="auto"/>
              <w:left w:val="single" w:sz="4" w:space="0" w:color="auto"/>
              <w:bottom w:val="single" w:sz="4" w:space="0" w:color="auto"/>
              <w:right w:val="single" w:sz="4" w:space="0" w:color="auto"/>
            </w:tcBorders>
            <w:hideMark/>
          </w:tcPr>
          <w:p w14:paraId="6E85C5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0.1473697865992086</w:t>
            </w:r>
          </w:p>
        </w:tc>
        <w:tc>
          <w:tcPr>
            <w:tcW w:w="864" w:type="dxa"/>
            <w:tcBorders>
              <w:top w:val="single" w:sz="4" w:space="0" w:color="auto"/>
              <w:left w:val="single" w:sz="4" w:space="0" w:color="auto"/>
              <w:bottom w:val="single" w:sz="4" w:space="0" w:color="auto"/>
              <w:right w:val="single" w:sz="4" w:space="0" w:color="auto"/>
            </w:tcBorders>
            <w:hideMark/>
          </w:tcPr>
          <w:p w14:paraId="1D05BB8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w:t>
            </w:r>
          </w:p>
        </w:tc>
        <w:tc>
          <w:tcPr>
            <w:tcW w:w="864" w:type="dxa"/>
            <w:tcBorders>
              <w:top w:val="single" w:sz="4" w:space="0" w:color="auto"/>
              <w:left w:val="single" w:sz="4" w:space="0" w:color="auto"/>
              <w:bottom w:val="single" w:sz="4" w:space="0" w:color="auto"/>
              <w:right w:val="single" w:sz="4" w:space="0" w:color="auto"/>
            </w:tcBorders>
            <w:hideMark/>
          </w:tcPr>
          <w:p w14:paraId="7FF7317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91/159</w:t>
            </w:r>
          </w:p>
        </w:tc>
        <w:tc>
          <w:tcPr>
            <w:tcW w:w="864" w:type="dxa"/>
            <w:tcBorders>
              <w:top w:val="single" w:sz="4" w:space="0" w:color="auto"/>
              <w:left w:val="single" w:sz="4" w:space="0" w:color="auto"/>
              <w:bottom w:val="single" w:sz="4" w:space="0" w:color="auto"/>
              <w:right w:val="single" w:sz="4" w:space="0" w:color="auto"/>
            </w:tcBorders>
            <w:hideMark/>
          </w:tcPr>
          <w:p w14:paraId="493231E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46.24%</w:t>
            </w:r>
          </w:p>
        </w:tc>
        <w:tc>
          <w:tcPr>
            <w:tcW w:w="864" w:type="dxa"/>
            <w:tcBorders>
              <w:top w:val="single" w:sz="4" w:space="0" w:color="auto"/>
              <w:left w:val="single" w:sz="4" w:space="0" w:color="auto"/>
              <w:bottom w:val="single" w:sz="4" w:space="0" w:color="auto"/>
              <w:right w:val="single" w:sz="4" w:space="0" w:color="auto"/>
            </w:tcBorders>
            <w:hideMark/>
          </w:tcPr>
          <w:p w14:paraId="25B1F67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w:t>
            </w:r>
          </w:p>
        </w:tc>
      </w:tr>
      <w:tr w:rsidR="00E26627" w:rsidRPr="00E26627" w14:paraId="6166B7E8"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8F1E7D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358445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4C43065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-0.109608407267224</w:t>
            </w:r>
          </w:p>
        </w:tc>
        <w:tc>
          <w:tcPr>
            <w:tcW w:w="864" w:type="dxa"/>
            <w:tcBorders>
              <w:top w:val="single" w:sz="4" w:space="0" w:color="auto"/>
              <w:left w:val="single" w:sz="4" w:space="0" w:color="auto"/>
              <w:bottom w:val="single" w:sz="4" w:space="0" w:color="auto"/>
              <w:right w:val="single" w:sz="4" w:space="0" w:color="auto"/>
            </w:tcBorders>
            <w:hideMark/>
          </w:tcPr>
          <w:p w14:paraId="425702A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-1.2988032557097435</w:t>
            </w:r>
          </w:p>
        </w:tc>
        <w:tc>
          <w:tcPr>
            <w:tcW w:w="864" w:type="dxa"/>
            <w:tcBorders>
              <w:top w:val="single" w:sz="4" w:space="0" w:color="auto"/>
              <w:left w:val="single" w:sz="4" w:space="0" w:color="auto"/>
              <w:bottom w:val="single" w:sz="4" w:space="0" w:color="auto"/>
              <w:right w:val="single" w:sz="4" w:space="0" w:color="auto"/>
            </w:tcBorders>
            <w:hideMark/>
          </w:tcPr>
          <w:p w14:paraId="1F0ECD9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0.1481481481481481</w:t>
            </w:r>
          </w:p>
        </w:tc>
        <w:tc>
          <w:tcPr>
            <w:tcW w:w="864" w:type="dxa"/>
            <w:tcBorders>
              <w:top w:val="single" w:sz="4" w:space="0" w:color="auto"/>
              <w:left w:val="single" w:sz="4" w:space="0" w:color="auto"/>
              <w:bottom w:val="single" w:sz="4" w:space="0" w:color="auto"/>
              <w:right w:val="single" w:sz="4" w:space="0" w:color="auto"/>
            </w:tcBorders>
            <w:hideMark/>
          </w:tcPr>
          <w:p w14:paraId="15F0ECE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0.4687428614939465</w:t>
            </w:r>
          </w:p>
        </w:tc>
        <w:tc>
          <w:tcPr>
            <w:tcW w:w="864" w:type="dxa"/>
            <w:tcBorders>
              <w:top w:val="single" w:sz="4" w:space="0" w:color="auto"/>
              <w:left w:val="single" w:sz="4" w:space="0" w:color="auto"/>
              <w:bottom w:val="single" w:sz="4" w:space="0" w:color="auto"/>
              <w:right w:val="single" w:sz="4" w:space="0" w:color="auto"/>
            </w:tcBorders>
            <w:hideMark/>
          </w:tcPr>
          <w:p w14:paraId="56BDEAE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EE8AF1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33/86</w:t>
            </w:r>
          </w:p>
        </w:tc>
        <w:tc>
          <w:tcPr>
            <w:tcW w:w="864" w:type="dxa"/>
            <w:tcBorders>
              <w:top w:val="single" w:sz="4" w:space="0" w:color="auto"/>
              <w:left w:val="single" w:sz="4" w:space="0" w:color="auto"/>
              <w:bottom w:val="single" w:sz="4" w:space="0" w:color="auto"/>
              <w:right w:val="single" w:sz="4" w:space="0" w:color="auto"/>
            </w:tcBorders>
            <w:hideMark/>
          </w:tcPr>
          <w:p w14:paraId="4F9156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26.02%</w:t>
            </w:r>
          </w:p>
        </w:tc>
        <w:tc>
          <w:tcPr>
            <w:tcW w:w="864" w:type="dxa"/>
            <w:tcBorders>
              <w:top w:val="single" w:sz="4" w:space="0" w:color="auto"/>
              <w:left w:val="single" w:sz="4" w:space="0" w:color="auto"/>
              <w:bottom w:val="single" w:sz="4" w:space="0" w:color="auto"/>
              <w:right w:val="single" w:sz="4" w:space="0" w:color="auto"/>
            </w:tcBorders>
            <w:hideMark/>
          </w:tcPr>
          <w:p w14:paraId="15C27D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w:t>
            </w:r>
          </w:p>
        </w:tc>
      </w:tr>
      <w:tr w:rsidR="00E26627" w:rsidRPr="00E26627" w14:paraId="5D77C7B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CAA16F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43F2FA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67152A6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-0.1551495073391745</w:t>
            </w:r>
          </w:p>
        </w:tc>
        <w:tc>
          <w:tcPr>
            <w:tcW w:w="864" w:type="dxa"/>
            <w:tcBorders>
              <w:top w:val="single" w:sz="4" w:space="0" w:color="auto"/>
              <w:left w:val="single" w:sz="4" w:space="0" w:color="auto"/>
              <w:bottom w:val="single" w:sz="4" w:space="0" w:color="auto"/>
              <w:right w:val="single" w:sz="4" w:space="0" w:color="auto"/>
            </w:tcBorders>
            <w:hideMark/>
          </w:tcPr>
          <w:p w14:paraId="3207DB5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-1.0785825390232742</w:t>
            </w:r>
          </w:p>
        </w:tc>
        <w:tc>
          <w:tcPr>
            <w:tcW w:w="864" w:type="dxa"/>
            <w:tcBorders>
              <w:top w:val="single" w:sz="4" w:space="0" w:color="auto"/>
              <w:left w:val="single" w:sz="4" w:space="0" w:color="auto"/>
              <w:bottom w:val="single" w:sz="4" w:space="0" w:color="auto"/>
              <w:right w:val="single" w:sz="4" w:space="0" w:color="auto"/>
            </w:tcBorders>
            <w:hideMark/>
          </w:tcPr>
          <w:p w14:paraId="7275E4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0.3076923076923077</w:t>
            </w:r>
          </w:p>
        </w:tc>
        <w:tc>
          <w:tcPr>
            <w:tcW w:w="864" w:type="dxa"/>
            <w:tcBorders>
              <w:top w:val="single" w:sz="4" w:space="0" w:color="auto"/>
              <w:left w:val="single" w:sz="4" w:space="0" w:color="auto"/>
              <w:bottom w:val="single" w:sz="4" w:space="0" w:color="auto"/>
              <w:right w:val="single" w:sz="4" w:space="0" w:color="auto"/>
            </w:tcBorders>
            <w:hideMark/>
          </w:tcPr>
          <w:p w14:paraId="2FC4666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0.6719363847209733</w:t>
            </w:r>
          </w:p>
        </w:tc>
        <w:tc>
          <w:tcPr>
            <w:tcW w:w="864" w:type="dxa"/>
            <w:tcBorders>
              <w:top w:val="single" w:sz="4" w:space="0" w:color="auto"/>
              <w:left w:val="single" w:sz="4" w:space="0" w:color="auto"/>
              <w:bottom w:val="single" w:sz="4" w:space="0" w:color="auto"/>
              <w:right w:val="single" w:sz="4" w:space="0" w:color="auto"/>
            </w:tcBorders>
            <w:hideMark/>
          </w:tcPr>
          <w:p w14:paraId="1C99E7D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761170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20/32</w:t>
            </w:r>
          </w:p>
        </w:tc>
        <w:tc>
          <w:tcPr>
            <w:tcW w:w="864" w:type="dxa"/>
            <w:tcBorders>
              <w:top w:val="single" w:sz="4" w:space="0" w:color="auto"/>
              <w:left w:val="single" w:sz="4" w:space="0" w:color="auto"/>
              <w:bottom w:val="single" w:sz="4" w:space="0" w:color="auto"/>
              <w:right w:val="single" w:sz="4" w:space="0" w:color="auto"/>
            </w:tcBorders>
            <w:hideMark/>
          </w:tcPr>
          <w:p w14:paraId="42BE1AA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45.38%</w:t>
            </w:r>
          </w:p>
        </w:tc>
        <w:tc>
          <w:tcPr>
            <w:tcW w:w="864" w:type="dxa"/>
            <w:tcBorders>
              <w:top w:val="single" w:sz="4" w:space="0" w:color="auto"/>
              <w:left w:val="single" w:sz="4" w:space="0" w:color="auto"/>
              <w:bottom w:val="single" w:sz="4" w:space="0" w:color="auto"/>
              <w:right w:val="single" w:sz="4" w:space="0" w:color="auto"/>
            </w:tcBorders>
            <w:hideMark/>
          </w:tcPr>
          <w:p w14:paraId="1212273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45</w:t>
            </w:r>
          </w:p>
        </w:tc>
      </w:tr>
      <w:tr w:rsidR="00E26627" w:rsidRPr="00E26627" w14:paraId="1789C9E8"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7369E89"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656CD7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1B9F616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-0.1431119957761128</w:t>
            </w:r>
          </w:p>
        </w:tc>
        <w:tc>
          <w:tcPr>
            <w:tcW w:w="864" w:type="dxa"/>
            <w:tcBorders>
              <w:top w:val="single" w:sz="4" w:space="0" w:color="auto"/>
              <w:left w:val="single" w:sz="4" w:space="0" w:color="auto"/>
              <w:bottom w:val="single" w:sz="4" w:space="0" w:color="auto"/>
              <w:right w:val="single" w:sz="4" w:space="0" w:color="auto"/>
            </w:tcBorders>
            <w:hideMark/>
          </w:tcPr>
          <w:p w14:paraId="4C68CAB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-1.872286502984436</w:t>
            </w:r>
          </w:p>
        </w:tc>
        <w:tc>
          <w:tcPr>
            <w:tcW w:w="864" w:type="dxa"/>
            <w:tcBorders>
              <w:top w:val="single" w:sz="4" w:space="0" w:color="auto"/>
              <w:left w:val="single" w:sz="4" w:space="0" w:color="auto"/>
              <w:bottom w:val="single" w:sz="4" w:space="0" w:color="auto"/>
              <w:right w:val="single" w:sz="4" w:space="0" w:color="auto"/>
            </w:tcBorders>
            <w:hideMark/>
          </w:tcPr>
          <w:p w14:paraId="6B36AD7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2BA8C0C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0.0499218630888855</w:t>
            </w:r>
          </w:p>
        </w:tc>
        <w:tc>
          <w:tcPr>
            <w:tcW w:w="864" w:type="dxa"/>
            <w:tcBorders>
              <w:top w:val="single" w:sz="4" w:space="0" w:color="auto"/>
              <w:left w:val="single" w:sz="4" w:space="0" w:color="auto"/>
              <w:bottom w:val="single" w:sz="4" w:space="0" w:color="auto"/>
              <w:right w:val="single" w:sz="4" w:space="0" w:color="auto"/>
            </w:tcBorders>
            <w:hideMark/>
          </w:tcPr>
          <w:p w14:paraId="03F7C44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0.55</w:t>
            </w:r>
          </w:p>
        </w:tc>
        <w:tc>
          <w:tcPr>
            <w:tcW w:w="864" w:type="dxa"/>
            <w:tcBorders>
              <w:top w:val="single" w:sz="4" w:space="0" w:color="auto"/>
              <w:left w:val="single" w:sz="4" w:space="0" w:color="auto"/>
              <w:bottom w:val="single" w:sz="4" w:space="0" w:color="auto"/>
              <w:right w:val="single" w:sz="4" w:space="0" w:color="auto"/>
            </w:tcBorders>
            <w:hideMark/>
          </w:tcPr>
          <w:p w14:paraId="533247B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73/112</w:t>
            </w:r>
          </w:p>
        </w:tc>
        <w:tc>
          <w:tcPr>
            <w:tcW w:w="864" w:type="dxa"/>
            <w:tcBorders>
              <w:top w:val="single" w:sz="4" w:space="0" w:color="auto"/>
              <w:left w:val="single" w:sz="4" w:space="0" w:color="auto"/>
              <w:bottom w:val="single" w:sz="4" w:space="0" w:color="auto"/>
              <w:right w:val="single" w:sz="4" w:space="0" w:color="auto"/>
            </w:tcBorders>
            <w:hideMark/>
          </w:tcPr>
          <w:p w14:paraId="4AF602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49.78%</w:t>
            </w:r>
          </w:p>
        </w:tc>
        <w:tc>
          <w:tcPr>
            <w:tcW w:w="864" w:type="dxa"/>
            <w:tcBorders>
              <w:top w:val="single" w:sz="4" w:space="0" w:color="auto"/>
              <w:left w:val="single" w:sz="4" w:space="0" w:color="auto"/>
              <w:bottom w:val="single" w:sz="4" w:space="0" w:color="auto"/>
              <w:right w:val="single" w:sz="4" w:space="0" w:color="auto"/>
            </w:tcBorders>
            <w:hideMark/>
          </w:tcPr>
          <w:p w14:paraId="5ACA221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w:t>
            </w:r>
          </w:p>
        </w:tc>
      </w:tr>
      <w:tr w:rsidR="00E26627" w:rsidRPr="00E26627" w14:paraId="00AA8DD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C139A0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709DD9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1086767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-0.0793189315278572</w:t>
            </w:r>
          </w:p>
        </w:tc>
        <w:tc>
          <w:tcPr>
            <w:tcW w:w="864" w:type="dxa"/>
            <w:tcBorders>
              <w:top w:val="single" w:sz="4" w:space="0" w:color="auto"/>
              <w:left w:val="single" w:sz="4" w:space="0" w:color="auto"/>
              <w:bottom w:val="single" w:sz="4" w:space="0" w:color="auto"/>
              <w:right w:val="single" w:sz="4" w:space="0" w:color="auto"/>
            </w:tcBorders>
            <w:hideMark/>
          </w:tcPr>
          <w:p w14:paraId="117ABAA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-1.3118898412789644</w:t>
            </w:r>
          </w:p>
        </w:tc>
        <w:tc>
          <w:tcPr>
            <w:tcW w:w="864" w:type="dxa"/>
            <w:tcBorders>
              <w:top w:val="single" w:sz="4" w:space="0" w:color="auto"/>
              <w:left w:val="single" w:sz="4" w:space="0" w:color="auto"/>
              <w:bottom w:val="single" w:sz="4" w:space="0" w:color="auto"/>
              <w:right w:val="single" w:sz="4" w:space="0" w:color="auto"/>
            </w:tcBorders>
            <w:hideMark/>
          </w:tcPr>
          <w:p w14:paraId="2C58285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0.1481481481481481</w:t>
            </w:r>
          </w:p>
        </w:tc>
        <w:tc>
          <w:tcPr>
            <w:tcW w:w="864" w:type="dxa"/>
            <w:tcBorders>
              <w:top w:val="single" w:sz="4" w:space="0" w:color="auto"/>
              <w:left w:val="single" w:sz="4" w:space="0" w:color="auto"/>
              <w:bottom w:val="single" w:sz="4" w:space="0" w:color="auto"/>
              <w:right w:val="single" w:sz="4" w:space="0" w:color="auto"/>
            </w:tcBorders>
            <w:hideMark/>
          </w:tcPr>
          <w:p w14:paraId="4D111D0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0.2911412835816963</w:t>
            </w:r>
          </w:p>
        </w:tc>
        <w:tc>
          <w:tcPr>
            <w:tcW w:w="864" w:type="dxa"/>
            <w:tcBorders>
              <w:top w:val="single" w:sz="4" w:space="0" w:color="auto"/>
              <w:left w:val="single" w:sz="4" w:space="0" w:color="auto"/>
              <w:bottom w:val="single" w:sz="4" w:space="0" w:color="auto"/>
              <w:right w:val="single" w:sz="4" w:space="0" w:color="auto"/>
            </w:tcBorders>
            <w:hideMark/>
          </w:tcPr>
          <w:p w14:paraId="2493539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2FA644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123/179</w:t>
            </w:r>
          </w:p>
        </w:tc>
        <w:tc>
          <w:tcPr>
            <w:tcW w:w="864" w:type="dxa"/>
            <w:tcBorders>
              <w:top w:val="single" w:sz="4" w:space="0" w:color="auto"/>
              <w:left w:val="single" w:sz="4" w:space="0" w:color="auto"/>
              <w:bottom w:val="single" w:sz="4" w:space="0" w:color="auto"/>
              <w:right w:val="single" w:sz="4" w:space="0" w:color="auto"/>
            </w:tcBorders>
            <w:hideMark/>
          </w:tcPr>
          <w:p w14:paraId="1AE4E56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59.66%</w:t>
            </w:r>
          </w:p>
        </w:tc>
        <w:tc>
          <w:tcPr>
            <w:tcW w:w="864" w:type="dxa"/>
            <w:tcBorders>
              <w:top w:val="single" w:sz="4" w:space="0" w:color="auto"/>
              <w:left w:val="single" w:sz="4" w:space="0" w:color="auto"/>
              <w:bottom w:val="single" w:sz="4" w:space="0" w:color="auto"/>
              <w:right w:val="single" w:sz="4" w:space="0" w:color="auto"/>
            </w:tcBorders>
            <w:hideMark/>
          </w:tcPr>
          <w:p w14:paraId="5A40BD4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w:t>
            </w:r>
          </w:p>
        </w:tc>
      </w:tr>
      <w:tr w:rsidR="00E26627" w:rsidRPr="00E26627" w14:paraId="5F7F6EF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A0F147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lastRenderedPageBreak/>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F900F8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74AFFF7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0.0936037460391565</w:t>
            </w:r>
          </w:p>
        </w:tc>
        <w:tc>
          <w:tcPr>
            <w:tcW w:w="864" w:type="dxa"/>
            <w:tcBorders>
              <w:top w:val="single" w:sz="4" w:space="0" w:color="auto"/>
              <w:left w:val="single" w:sz="4" w:space="0" w:color="auto"/>
              <w:bottom w:val="single" w:sz="4" w:space="0" w:color="auto"/>
              <w:right w:val="single" w:sz="4" w:space="0" w:color="auto"/>
            </w:tcBorders>
            <w:hideMark/>
          </w:tcPr>
          <w:p w14:paraId="1EE8B63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1.2548579471203485</w:t>
            </w:r>
          </w:p>
        </w:tc>
        <w:tc>
          <w:tcPr>
            <w:tcW w:w="864" w:type="dxa"/>
            <w:tcBorders>
              <w:top w:val="single" w:sz="4" w:space="0" w:color="auto"/>
              <w:left w:val="single" w:sz="4" w:space="0" w:color="auto"/>
              <w:bottom w:val="single" w:sz="4" w:space="0" w:color="auto"/>
              <w:right w:val="single" w:sz="4" w:space="0" w:color="auto"/>
            </w:tcBorders>
            <w:hideMark/>
          </w:tcPr>
          <w:p w14:paraId="60A311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0.1969696969696969</w:t>
            </w:r>
          </w:p>
        </w:tc>
        <w:tc>
          <w:tcPr>
            <w:tcW w:w="864" w:type="dxa"/>
            <w:tcBorders>
              <w:top w:val="single" w:sz="4" w:space="0" w:color="auto"/>
              <w:left w:val="single" w:sz="4" w:space="0" w:color="auto"/>
              <w:bottom w:val="single" w:sz="4" w:space="0" w:color="auto"/>
              <w:right w:val="single" w:sz="4" w:space="0" w:color="auto"/>
            </w:tcBorders>
            <w:hideMark/>
          </w:tcPr>
          <w:p w14:paraId="6ADF89D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CB6D1E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C9F16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111/159</w:t>
            </w:r>
          </w:p>
        </w:tc>
        <w:tc>
          <w:tcPr>
            <w:tcW w:w="864" w:type="dxa"/>
            <w:tcBorders>
              <w:top w:val="single" w:sz="4" w:space="0" w:color="auto"/>
              <w:left w:val="single" w:sz="4" w:space="0" w:color="auto"/>
              <w:bottom w:val="single" w:sz="4" w:space="0" w:color="auto"/>
              <w:right w:val="single" w:sz="4" w:space="0" w:color="auto"/>
            </w:tcBorders>
            <w:hideMark/>
          </w:tcPr>
          <w:p w14:paraId="6E24BFA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61.67%</w:t>
            </w:r>
          </w:p>
        </w:tc>
        <w:tc>
          <w:tcPr>
            <w:tcW w:w="864" w:type="dxa"/>
            <w:tcBorders>
              <w:top w:val="single" w:sz="4" w:space="0" w:color="auto"/>
              <w:left w:val="single" w:sz="4" w:space="0" w:color="auto"/>
              <w:bottom w:val="single" w:sz="4" w:space="0" w:color="auto"/>
              <w:right w:val="single" w:sz="4" w:space="0" w:color="auto"/>
            </w:tcBorders>
            <w:hideMark/>
          </w:tcPr>
          <w:p w14:paraId="12DA65C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w:t>
            </w:r>
          </w:p>
        </w:tc>
      </w:tr>
      <w:tr w:rsidR="00E26627" w:rsidRPr="00E26627" w14:paraId="6E9BC8C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36D0D43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46B388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20652D8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0.0813586157156401</w:t>
            </w:r>
          </w:p>
        </w:tc>
        <w:tc>
          <w:tcPr>
            <w:tcW w:w="864" w:type="dxa"/>
            <w:tcBorders>
              <w:top w:val="single" w:sz="4" w:space="0" w:color="auto"/>
              <w:left w:val="single" w:sz="4" w:space="0" w:color="auto"/>
              <w:bottom w:val="single" w:sz="4" w:space="0" w:color="auto"/>
              <w:right w:val="single" w:sz="4" w:space="0" w:color="auto"/>
            </w:tcBorders>
            <w:hideMark/>
          </w:tcPr>
          <w:p w14:paraId="64903F4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0.8352347040497169</w:t>
            </w:r>
          </w:p>
        </w:tc>
        <w:tc>
          <w:tcPr>
            <w:tcW w:w="864" w:type="dxa"/>
            <w:tcBorders>
              <w:top w:val="single" w:sz="4" w:space="0" w:color="auto"/>
              <w:left w:val="single" w:sz="4" w:space="0" w:color="auto"/>
              <w:bottom w:val="single" w:sz="4" w:space="0" w:color="auto"/>
              <w:right w:val="single" w:sz="4" w:space="0" w:color="auto"/>
            </w:tcBorders>
            <w:hideMark/>
          </w:tcPr>
          <w:p w14:paraId="0CD8593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0.6470588235294118</w:t>
            </w:r>
          </w:p>
        </w:tc>
        <w:tc>
          <w:tcPr>
            <w:tcW w:w="864" w:type="dxa"/>
            <w:tcBorders>
              <w:top w:val="single" w:sz="4" w:space="0" w:color="auto"/>
              <w:left w:val="single" w:sz="4" w:space="0" w:color="auto"/>
              <w:bottom w:val="single" w:sz="4" w:space="0" w:color="auto"/>
              <w:right w:val="single" w:sz="4" w:space="0" w:color="auto"/>
            </w:tcBorders>
            <w:hideMark/>
          </w:tcPr>
          <w:p w14:paraId="62E3655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0.9734071341051324</w:t>
            </w:r>
          </w:p>
        </w:tc>
        <w:tc>
          <w:tcPr>
            <w:tcW w:w="864" w:type="dxa"/>
            <w:tcBorders>
              <w:top w:val="single" w:sz="4" w:space="0" w:color="auto"/>
              <w:left w:val="single" w:sz="4" w:space="0" w:color="auto"/>
              <w:bottom w:val="single" w:sz="4" w:space="0" w:color="auto"/>
              <w:right w:val="single" w:sz="4" w:space="0" w:color="auto"/>
            </w:tcBorders>
            <w:hideMark/>
          </w:tcPr>
          <w:p w14:paraId="48B312E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8E8AAB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59/86</w:t>
            </w:r>
          </w:p>
        </w:tc>
        <w:tc>
          <w:tcPr>
            <w:tcW w:w="864" w:type="dxa"/>
            <w:tcBorders>
              <w:top w:val="single" w:sz="4" w:space="0" w:color="auto"/>
              <w:left w:val="single" w:sz="4" w:space="0" w:color="auto"/>
              <w:bottom w:val="single" w:sz="4" w:space="0" w:color="auto"/>
              <w:right w:val="single" w:sz="4" w:space="0" w:color="auto"/>
            </w:tcBorders>
            <w:hideMark/>
          </w:tcPr>
          <w:p w14:paraId="30E9176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61.67%</w:t>
            </w:r>
          </w:p>
        </w:tc>
        <w:tc>
          <w:tcPr>
            <w:tcW w:w="864" w:type="dxa"/>
            <w:tcBorders>
              <w:top w:val="single" w:sz="4" w:space="0" w:color="auto"/>
              <w:left w:val="single" w:sz="4" w:space="0" w:color="auto"/>
              <w:bottom w:val="single" w:sz="4" w:space="0" w:color="auto"/>
              <w:right w:val="single" w:sz="4" w:space="0" w:color="auto"/>
            </w:tcBorders>
            <w:hideMark/>
          </w:tcPr>
          <w:p w14:paraId="7934833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w:t>
            </w:r>
          </w:p>
        </w:tc>
      </w:tr>
      <w:tr w:rsidR="00E26627" w:rsidRPr="00E26627" w14:paraId="0508192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972397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E131C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1E2B545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-0.0950583728437162</w:t>
            </w:r>
          </w:p>
        </w:tc>
        <w:tc>
          <w:tcPr>
            <w:tcW w:w="864" w:type="dxa"/>
            <w:tcBorders>
              <w:top w:val="single" w:sz="4" w:space="0" w:color="auto"/>
              <w:left w:val="single" w:sz="4" w:space="0" w:color="auto"/>
              <w:bottom w:val="single" w:sz="4" w:space="0" w:color="auto"/>
              <w:right w:val="single" w:sz="4" w:space="0" w:color="auto"/>
            </w:tcBorders>
            <w:hideMark/>
          </w:tcPr>
          <w:p w14:paraId="7F5051F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-0.6570628315004804</w:t>
            </w:r>
          </w:p>
        </w:tc>
        <w:tc>
          <w:tcPr>
            <w:tcW w:w="864" w:type="dxa"/>
            <w:tcBorders>
              <w:top w:val="single" w:sz="4" w:space="0" w:color="auto"/>
              <w:left w:val="single" w:sz="4" w:space="0" w:color="auto"/>
              <w:bottom w:val="single" w:sz="4" w:space="0" w:color="auto"/>
              <w:right w:val="single" w:sz="4" w:space="0" w:color="auto"/>
            </w:tcBorders>
            <w:hideMark/>
          </w:tcPr>
          <w:p w14:paraId="47657D4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0.8235294117647058</w:t>
            </w:r>
          </w:p>
        </w:tc>
        <w:tc>
          <w:tcPr>
            <w:tcW w:w="864" w:type="dxa"/>
            <w:tcBorders>
              <w:top w:val="single" w:sz="4" w:space="0" w:color="auto"/>
              <w:left w:val="single" w:sz="4" w:space="0" w:color="auto"/>
              <w:bottom w:val="single" w:sz="4" w:space="0" w:color="auto"/>
              <w:right w:val="single" w:sz="4" w:space="0" w:color="auto"/>
            </w:tcBorders>
            <w:hideMark/>
          </w:tcPr>
          <w:p w14:paraId="1B849D2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0.918104559291236</w:t>
            </w:r>
          </w:p>
        </w:tc>
        <w:tc>
          <w:tcPr>
            <w:tcW w:w="864" w:type="dxa"/>
            <w:tcBorders>
              <w:top w:val="single" w:sz="4" w:space="0" w:color="auto"/>
              <w:left w:val="single" w:sz="4" w:space="0" w:color="auto"/>
              <w:bottom w:val="single" w:sz="4" w:space="0" w:color="auto"/>
              <w:right w:val="single" w:sz="4" w:space="0" w:color="auto"/>
            </w:tcBorders>
            <w:hideMark/>
          </w:tcPr>
          <w:p w14:paraId="498DEB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48FD9B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26/32</w:t>
            </w:r>
          </w:p>
        </w:tc>
        <w:tc>
          <w:tcPr>
            <w:tcW w:w="864" w:type="dxa"/>
            <w:tcBorders>
              <w:top w:val="single" w:sz="4" w:space="0" w:color="auto"/>
              <w:left w:val="single" w:sz="4" w:space="0" w:color="auto"/>
              <w:bottom w:val="single" w:sz="4" w:space="0" w:color="auto"/>
              <w:right w:val="single" w:sz="4" w:space="0" w:color="auto"/>
            </w:tcBorders>
            <w:hideMark/>
          </w:tcPr>
          <w:p w14:paraId="7DA07AB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70.77%</w:t>
            </w:r>
          </w:p>
        </w:tc>
        <w:tc>
          <w:tcPr>
            <w:tcW w:w="864" w:type="dxa"/>
            <w:tcBorders>
              <w:top w:val="single" w:sz="4" w:space="0" w:color="auto"/>
              <w:left w:val="single" w:sz="4" w:space="0" w:color="auto"/>
              <w:bottom w:val="single" w:sz="4" w:space="0" w:color="auto"/>
              <w:right w:val="single" w:sz="4" w:space="0" w:color="auto"/>
            </w:tcBorders>
            <w:hideMark/>
          </w:tcPr>
          <w:p w14:paraId="109025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w:t>
            </w:r>
          </w:p>
        </w:tc>
      </w:tr>
      <w:tr w:rsidR="00E26627" w:rsidRPr="00E26627" w14:paraId="156D125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2B98632"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25DF94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2A307C0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-0.1052548510684108</w:t>
            </w:r>
          </w:p>
        </w:tc>
        <w:tc>
          <w:tcPr>
            <w:tcW w:w="864" w:type="dxa"/>
            <w:tcBorders>
              <w:top w:val="single" w:sz="4" w:space="0" w:color="auto"/>
              <w:left w:val="single" w:sz="4" w:space="0" w:color="auto"/>
              <w:bottom w:val="single" w:sz="4" w:space="0" w:color="auto"/>
              <w:right w:val="single" w:sz="4" w:space="0" w:color="auto"/>
            </w:tcBorders>
            <w:hideMark/>
          </w:tcPr>
          <w:p w14:paraId="2112AF4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-1.6942473121961907</w:t>
            </w:r>
          </w:p>
        </w:tc>
        <w:tc>
          <w:tcPr>
            <w:tcW w:w="864" w:type="dxa"/>
            <w:tcBorders>
              <w:top w:val="single" w:sz="4" w:space="0" w:color="auto"/>
              <w:left w:val="single" w:sz="4" w:space="0" w:color="auto"/>
              <w:bottom w:val="single" w:sz="4" w:space="0" w:color="auto"/>
              <w:right w:val="single" w:sz="4" w:space="0" w:color="auto"/>
            </w:tcBorders>
            <w:hideMark/>
          </w:tcPr>
          <w:p w14:paraId="64D9DF2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155297C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0.1527238882643749</w:t>
            </w:r>
          </w:p>
        </w:tc>
        <w:tc>
          <w:tcPr>
            <w:tcW w:w="864" w:type="dxa"/>
            <w:tcBorders>
              <w:top w:val="single" w:sz="4" w:space="0" w:color="auto"/>
              <w:left w:val="single" w:sz="4" w:space="0" w:color="auto"/>
              <w:bottom w:val="single" w:sz="4" w:space="0" w:color="auto"/>
              <w:right w:val="single" w:sz="4" w:space="0" w:color="auto"/>
            </w:tcBorders>
            <w:hideMark/>
          </w:tcPr>
          <w:p w14:paraId="1C95D1D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0.83</w:t>
            </w:r>
          </w:p>
        </w:tc>
        <w:tc>
          <w:tcPr>
            <w:tcW w:w="864" w:type="dxa"/>
            <w:tcBorders>
              <w:top w:val="single" w:sz="4" w:space="0" w:color="auto"/>
              <w:left w:val="single" w:sz="4" w:space="0" w:color="auto"/>
              <w:bottom w:val="single" w:sz="4" w:space="0" w:color="auto"/>
              <w:right w:val="single" w:sz="4" w:space="0" w:color="auto"/>
            </w:tcBorders>
            <w:hideMark/>
          </w:tcPr>
          <w:p w14:paraId="3A9FD41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70/179</w:t>
            </w:r>
          </w:p>
        </w:tc>
        <w:tc>
          <w:tcPr>
            <w:tcW w:w="864" w:type="dxa"/>
            <w:tcBorders>
              <w:top w:val="single" w:sz="4" w:space="0" w:color="auto"/>
              <w:left w:val="single" w:sz="4" w:space="0" w:color="auto"/>
              <w:bottom w:val="single" w:sz="4" w:space="0" w:color="auto"/>
              <w:right w:val="single" w:sz="4" w:space="0" w:color="auto"/>
            </w:tcBorders>
            <w:hideMark/>
          </w:tcPr>
          <w:p w14:paraId="2098259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27.11%</w:t>
            </w:r>
          </w:p>
        </w:tc>
        <w:tc>
          <w:tcPr>
            <w:tcW w:w="864" w:type="dxa"/>
            <w:tcBorders>
              <w:top w:val="single" w:sz="4" w:space="0" w:color="auto"/>
              <w:left w:val="single" w:sz="4" w:space="0" w:color="auto"/>
              <w:bottom w:val="single" w:sz="4" w:space="0" w:color="auto"/>
              <w:right w:val="single" w:sz="4" w:space="0" w:color="auto"/>
            </w:tcBorders>
            <w:hideMark/>
          </w:tcPr>
          <w:p w14:paraId="07E5C96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w:t>
            </w:r>
          </w:p>
        </w:tc>
      </w:tr>
      <w:tr w:rsidR="00E26627" w:rsidRPr="00E26627" w14:paraId="67F3702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465993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8B3349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2DF4358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-0.1665622841165926</w:t>
            </w:r>
          </w:p>
        </w:tc>
        <w:tc>
          <w:tcPr>
            <w:tcW w:w="864" w:type="dxa"/>
            <w:tcBorders>
              <w:top w:val="single" w:sz="4" w:space="0" w:color="auto"/>
              <w:left w:val="single" w:sz="4" w:space="0" w:color="auto"/>
              <w:bottom w:val="single" w:sz="4" w:space="0" w:color="auto"/>
              <w:right w:val="single" w:sz="4" w:space="0" w:color="auto"/>
            </w:tcBorders>
            <w:hideMark/>
          </w:tcPr>
          <w:p w14:paraId="0CB6653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-1.1589575677115576</w:t>
            </w:r>
          </w:p>
        </w:tc>
        <w:tc>
          <w:tcPr>
            <w:tcW w:w="864" w:type="dxa"/>
            <w:tcBorders>
              <w:top w:val="single" w:sz="4" w:space="0" w:color="auto"/>
              <w:left w:val="single" w:sz="4" w:space="0" w:color="auto"/>
              <w:bottom w:val="single" w:sz="4" w:space="0" w:color="auto"/>
              <w:right w:val="single" w:sz="4" w:space="0" w:color="auto"/>
            </w:tcBorders>
            <w:hideMark/>
          </w:tcPr>
          <w:p w14:paraId="4C56D64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0.1578947368421052</w:t>
            </w:r>
          </w:p>
        </w:tc>
        <w:tc>
          <w:tcPr>
            <w:tcW w:w="864" w:type="dxa"/>
            <w:tcBorders>
              <w:top w:val="single" w:sz="4" w:space="0" w:color="auto"/>
              <w:left w:val="single" w:sz="4" w:space="0" w:color="auto"/>
              <w:bottom w:val="single" w:sz="4" w:space="0" w:color="auto"/>
              <w:right w:val="single" w:sz="4" w:space="0" w:color="auto"/>
            </w:tcBorders>
            <w:hideMark/>
          </w:tcPr>
          <w:p w14:paraId="3A66A0E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0.5307371527555014</w:t>
            </w:r>
          </w:p>
        </w:tc>
        <w:tc>
          <w:tcPr>
            <w:tcW w:w="864" w:type="dxa"/>
            <w:tcBorders>
              <w:top w:val="single" w:sz="4" w:space="0" w:color="auto"/>
              <w:left w:val="single" w:sz="4" w:space="0" w:color="auto"/>
              <w:bottom w:val="single" w:sz="4" w:space="0" w:color="auto"/>
              <w:right w:val="single" w:sz="4" w:space="0" w:color="auto"/>
            </w:tcBorders>
            <w:hideMark/>
          </w:tcPr>
          <w:p w14:paraId="0E37B29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09CAD0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27/32</w:t>
            </w:r>
          </w:p>
        </w:tc>
        <w:tc>
          <w:tcPr>
            <w:tcW w:w="864" w:type="dxa"/>
            <w:tcBorders>
              <w:top w:val="single" w:sz="4" w:space="0" w:color="auto"/>
              <w:left w:val="single" w:sz="4" w:space="0" w:color="auto"/>
              <w:bottom w:val="single" w:sz="4" w:space="0" w:color="auto"/>
              <w:right w:val="single" w:sz="4" w:space="0" w:color="auto"/>
            </w:tcBorders>
            <w:hideMark/>
          </w:tcPr>
          <w:p w14:paraId="44BB030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66.92%</w:t>
            </w:r>
          </w:p>
        </w:tc>
        <w:tc>
          <w:tcPr>
            <w:tcW w:w="864" w:type="dxa"/>
            <w:tcBorders>
              <w:top w:val="single" w:sz="4" w:space="0" w:color="auto"/>
              <w:left w:val="single" w:sz="4" w:space="0" w:color="auto"/>
              <w:bottom w:val="single" w:sz="4" w:space="0" w:color="auto"/>
              <w:right w:val="single" w:sz="4" w:space="0" w:color="auto"/>
            </w:tcBorders>
            <w:hideMark/>
          </w:tcPr>
          <w:p w14:paraId="5570EAF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w:t>
            </w:r>
          </w:p>
        </w:tc>
      </w:tr>
      <w:tr w:rsidR="00E26627" w:rsidRPr="00E26627" w14:paraId="7BCC113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1237C1E"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495D317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174050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0.0928670008454053</w:t>
            </w:r>
          </w:p>
        </w:tc>
        <w:tc>
          <w:tcPr>
            <w:tcW w:w="864" w:type="dxa"/>
            <w:tcBorders>
              <w:top w:val="single" w:sz="4" w:space="0" w:color="auto"/>
              <w:left w:val="single" w:sz="4" w:space="0" w:color="auto"/>
              <w:bottom w:val="single" w:sz="4" w:space="0" w:color="auto"/>
              <w:right w:val="single" w:sz="4" w:space="0" w:color="auto"/>
            </w:tcBorders>
            <w:hideMark/>
          </w:tcPr>
          <w:p w14:paraId="19684C8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1.0481938467277976</w:t>
            </w:r>
          </w:p>
        </w:tc>
        <w:tc>
          <w:tcPr>
            <w:tcW w:w="864" w:type="dxa"/>
            <w:tcBorders>
              <w:top w:val="single" w:sz="4" w:space="0" w:color="auto"/>
              <w:left w:val="single" w:sz="4" w:space="0" w:color="auto"/>
              <w:bottom w:val="single" w:sz="4" w:space="0" w:color="auto"/>
              <w:right w:val="single" w:sz="4" w:space="0" w:color="auto"/>
            </w:tcBorders>
            <w:hideMark/>
          </w:tcPr>
          <w:p w14:paraId="514C5CD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0.3174603174603174</w:t>
            </w:r>
          </w:p>
        </w:tc>
        <w:tc>
          <w:tcPr>
            <w:tcW w:w="864" w:type="dxa"/>
            <w:tcBorders>
              <w:top w:val="single" w:sz="4" w:space="0" w:color="auto"/>
              <w:left w:val="single" w:sz="4" w:space="0" w:color="auto"/>
              <w:bottom w:val="single" w:sz="4" w:space="0" w:color="auto"/>
              <w:right w:val="single" w:sz="4" w:space="0" w:color="auto"/>
            </w:tcBorders>
            <w:hideMark/>
          </w:tcPr>
          <w:p w14:paraId="799170E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0.9726296283829868</w:t>
            </w:r>
          </w:p>
        </w:tc>
        <w:tc>
          <w:tcPr>
            <w:tcW w:w="864" w:type="dxa"/>
            <w:tcBorders>
              <w:top w:val="single" w:sz="4" w:space="0" w:color="auto"/>
              <w:left w:val="single" w:sz="4" w:space="0" w:color="auto"/>
              <w:bottom w:val="single" w:sz="4" w:space="0" w:color="auto"/>
              <w:right w:val="single" w:sz="4" w:space="0" w:color="auto"/>
            </w:tcBorders>
            <w:hideMark/>
          </w:tcPr>
          <w:p w14:paraId="5BA42EF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4ABBC9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60/112</w:t>
            </w:r>
          </w:p>
        </w:tc>
        <w:tc>
          <w:tcPr>
            <w:tcW w:w="864" w:type="dxa"/>
            <w:tcBorders>
              <w:top w:val="single" w:sz="4" w:space="0" w:color="auto"/>
              <w:left w:val="single" w:sz="4" w:space="0" w:color="auto"/>
              <w:bottom w:val="single" w:sz="4" w:space="0" w:color="auto"/>
              <w:right w:val="single" w:sz="4" w:space="0" w:color="auto"/>
            </w:tcBorders>
            <w:hideMark/>
          </w:tcPr>
          <w:p w14:paraId="0B6E991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46.00%</w:t>
            </w:r>
          </w:p>
        </w:tc>
        <w:tc>
          <w:tcPr>
            <w:tcW w:w="864" w:type="dxa"/>
            <w:tcBorders>
              <w:top w:val="single" w:sz="4" w:space="0" w:color="auto"/>
              <w:left w:val="single" w:sz="4" w:space="0" w:color="auto"/>
              <w:bottom w:val="single" w:sz="4" w:space="0" w:color="auto"/>
              <w:right w:val="single" w:sz="4" w:space="0" w:color="auto"/>
            </w:tcBorders>
            <w:hideMark/>
          </w:tcPr>
          <w:p w14:paraId="2CF2DB1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w:t>
            </w:r>
          </w:p>
        </w:tc>
      </w:tr>
      <w:tr w:rsidR="00E26627" w:rsidRPr="00E26627" w14:paraId="4C2929CE"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EBD6197"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255CC6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508E55A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0.0764689987773298</w:t>
            </w:r>
          </w:p>
        </w:tc>
        <w:tc>
          <w:tcPr>
            <w:tcW w:w="864" w:type="dxa"/>
            <w:tcBorders>
              <w:top w:val="single" w:sz="4" w:space="0" w:color="auto"/>
              <w:left w:val="single" w:sz="4" w:space="0" w:color="auto"/>
              <w:bottom w:val="single" w:sz="4" w:space="0" w:color="auto"/>
              <w:right w:val="single" w:sz="4" w:space="0" w:color="auto"/>
            </w:tcBorders>
            <w:hideMark/>
          </w:tcPr>
          <w:p w14:paraId="7F785B7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0.8349208881250927</w:t>
            </w:r>
          </w:p>
        </w:tc>
        <w:tc>
          <w:tcPr>
            <w:tcW w:w="864" w:type="dxa"/>
            <w:tcBorders>
              <w:top w:val="single" w:sz="4" w:space="0" w:color="auto"/>
              <w:left w:val="single" w:sz="4" w:space="0" w:color="auto"/>
              <w:bottom w:val="single" w:sz="4" w:space="0" w:color="auto"/>
              <w:right w:val="single" w:sz="4" w:space="0" w:color="auto"/>
            </w:tcBorders>
            <w:hideMark/>
          </w:tcPr>
          <w:p w14:paraId="47595A0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0.6190476190476191</w:t>
            </w:r>
          </w:p>
        </w:tc>
        <w:tc>
          <w:tcPr>
            <w:tcW w:w="864" w:type="dxa"/>
            <w:tcBorders>
              <w:top w:val="single" w:sz="4" w:space="0" w:color="auto"/>
              <w:left w:val="single" w:sz="4" w:space="0" w:color="auto"/>
              <w:bottom w:val="single" w:sz="4" w:space="0" w:color="auto"/>
              <w:right w:val="single" w:sz="4" w:space="0" w:color="auto"/>
            </w:tcBorders>
            <w:hideMark/>
          </w:tcPr>
          <w:p w14:paraId="49E016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0.9295712285133726</w:t>
            </w:r>
          </w:p>
        </w:tc>
        <w:tc>
          <w:tcPr>
            <w:tcW w:w="864" w:type="dxa"/>
            <w:tcBorders>
              <w:top w:val="single" w:sz="4" w:space="0" w:color="auto"/>
              <w:left w:val="single" w:sz="4" w:space="0" w:color="auto"/>
              <w:bottom w:val="single" w:sz="4" w:space="0" w:color="auto"/>
              <w:right w:val="single" w:sz="4" w:space="0" w:color="auto"/>
            </w:tcBorders>
            <w:hideMark/>
          </w:tcPr>
          <w:p w14:paraId="34D9DEF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254BC34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27/86</w:t>
            </w:r>
          </w:p>
        </w:tc>
        <w:tc>
          <w:tcPr>
            <w:tcW w:w="864" w:type="dxa"/>
            <w:tcBorders>
              <w:top w:val="single" w:sz="4" w:space="0" w:color="auto"/>
              <w:left w:val="single" w:sz="4" w:space="0" w:color="auto"/>
              <w:bottom w:val="single" w:sz="4" w:space="0" w:color="auto"/>
              <w:right w:val="single" w:sz="4" w:space="0" w:color="auto"/>
            </w:tcBorders>
            <w:hideMark/>
          </w:tcPr>
          <w:p w14:paraId="668E9BC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25.32%</w:t>
            </w:r>
          </w:p>
        </w:tc>
        <w:tc>
          <w:tcPr>
            <w:tcW w:w="864" w:type="dxa"/>
            <w:tcBorders>
              <w:top w:val="single" w:sz="4" w:space="0" w:color="auto"/>
              <w:left w:val="single" w:sz="4" w:space="0" w:color="auto"/>
              <w:bottom w:val="single" w:sz="4" w:space="0" w:color="auto"/>
              <w:right w:val="single" w:sz="4" w:space="0" w:color="auto"/>
            </w:tcBorders>
            <w:hideMark/>
          </w:tcPr>
          <w:p w14:paraId="07FB3B9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w:t>
            </w:r>
          </w:p>
        </w:tc>
      </w:tr>
      <w:tr w:rsidR="00E26627" w:rsidRPr="00E26627" w14:paraId="410CC67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2358E8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BAA21A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08D984C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0.0516962539223096</w:t>
            </w:r>
          </w:p>
        </w:tc>
        <w:tc>
          <w:tcPr>
            <w:tcW w:w="864" w:type="dxa"/>
            <w:tcBorders>
              <w:top w:val="single" w:sz="4" w:space="0" w:color="auto"/>
              <w:left w:val="single" w:sz="4" w:space="0" w:color="auto"/>
              <w:bottom w:val="single" w:sz="4" w:space="0" w:color="auto"/>
              <w:right w:val="single" w:sz="4" w:space="0" w:color="auto"/>
            </w:tcBorders>
            <w:hideMark/>
          </w:tcPr>
          <w:p w14:paraId="1BC82F0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0.6632178111894441</w:t>
            </w:r>
          </w:p>
        </w:tc>
        <w:tc>
          <w:tcPr>
            <w:tcW w:w="864" w:type="dxa"/>
            <w:tcBorders>
              <w:top w:val="single" w:sz="4" w:space="0" w:color="auto"/>
              <w:left w:val="single" w:sz="4" w:space="0" w:color="auto"/>
              <w:bottom w:val="single" w:sz="4" w:space="0" w:color="auto"/>
              <w:right w:val="single" w:sz="4" w:space="0" w:color="auto"/>
            </w:tcBorders>
            <w:hideMark/>
          </w:tcPr>
          <w:p w14:paraId="69C0B36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0.8947368421052632</w:t>
            </w:r>
          </w:p>
        </w:tc>
        <w:tc>
          <w:tcPr>
            <w:tcW w:w="864" w:type="dxa"/>
            <w:tcBorders>
              <w:top w:val="single" w:sz="4" w:space="0" w:color="auto"/>
              <w:left w:val="single" w:sz="4" w:space="0" w:color="auto"/>
              <w:bottom w:val="single" w:sz="4" w:space="0" w:color="auto"/>
              <w:right w:val="single" w:sz="4" w:space="0" w:color="auto"/>
            </w:tcBorders>
            <w:hideMark/>
          </w:tcPr>
          <w:p w14:paraId="20AF2F1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0.9660380807615692</w:t>
            </w:r>
          </w:p>
        </w:tc>
        <w:tc>
          <w:tcPr>
            <w:tcW w:w="864" w:type="dxa"/>
            <w:tcBorders>
              <w:top w:val="single" w:sz="4" w:space="0" w:color="auto"/>
              <w:left w:val="single" w:sz="4" w:space="0" w:color="auto"/>
              <w:bottom w:val="single" w:sz="4" w:space="0" w:color="auto"/>
              <w:right w:val="single" w:sz="4" w:space="0" w:color="auto"/>
            </w:tcBorders>
            <w:hideMark/>
          </w:tcPr>
          <w:p w14:paraId="7BAD5EF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5200D2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77/159</w:t>
            </w:r>
          </w:p>
        </w:tc>
        <w:tc>
          <w:tcPr>
            <w:tcW w:w="864" w:type="dxa"/>
            <w:tcBorders>
              <w:top w:val="single" w:sz="4" w:space="0" w:color="auto"/>
              <w:left w:val="single" w:sz="4" w:space="0" w:color="auto"/>
              <w:bottom w:val="single" w:sz="4" w:space="0" w:color="auto"/>
              <w:right w:val="single" w:sz="4" w:space="0" w:color="auto"/>
            </w:tcBorders>
            <w:hideMark/>
          </w:tcPr>
          <w:p w14:paraId="79A4933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44.90%</w:t>
            </w:r>
          </w:p>
        </w:tc>
        <w:tc>
          <w:tcPr>
            <w:tcW w:w="864" w:type="dxa"/>
            <w:tcBorders>
              <w:top w:val="single" w:sz="4" w:space="0" w:color="auto"/>
              <w:left w:val="single" w:sz="4" w:space="0" w:color="auto"/>
              <w:bottom w:val="single" w:sz="4" w:space="0" w:color="auto"/>
              <w:right w:val="single" w:sz="4" w:space="0" w:color="auto"/>
            </w:tcBorders>
            <w:hideMark/>
          </w:tcPr>
          <w:p w14:paraId="39B071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47</w:t>
            </w:r>
          </w:p>
        </w:tc>
      </w:tr>
      <w:tr w:rsidR="00E26627" w:rsidRPr="00E26627" w14:paraId="1A23237C"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22275A6A"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5AC4666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3B996BB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-0.2086899163590077</w:t>
            </w:r>
          </w:p>
        </w:tc>
        <w:tc>
          <w:tcPr>
            <w:tcW w:w="864" w:type="dxa"/>
            <w:tcBorders>
              <w:top w:val="single" w:sz="4" w:space="0" w:color="auto"/>
              <w:left w:val="single" w:sz="4" w:space="0" w:color="auto"/>
              <w:bottom w:val="single" w:sz="4" w:space="0" w:color="auto"/>
              <w:right w:val="single" w:sz="4" w:space="0" w:color="auto"/>
            </w:tcBorders>
            <w:hideMark/>
          </w:tcPr>
          <w:p w14:paraId="07C60D5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-2.8344373214639305</w:t>
            </w:r>
          </w:p>
        </w:tc>
        <w:tc>
          <w:tcPr>
            <w:tcW w:w="864" w:type="dxa"/>
            <w:tcBorders>
              <w:top w:val="single" w:sz="4" w:space="0" w:color="auto"/>
              <w:left w:val="single" w:sz="4" w:space="0" w:color="auto"/>
              <w:bottom w:val="single" w:sz="4" w:space="0" w:color="auto"/>
              <w:right w:val="single" w:sz="4" w:space="0" w:color="auto"/>
            </w:tcBorders>
            <w:hideMark/>
          </w:tcPr>
          <w:p w14:paraId="53FAB5D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541F073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4565C55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C4F8E9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92/112</w:t>
            </w:r>
          </w:p>
        </w:tc>
        <w:tc>
          <w:tcPr>
            <w:tcW w:w="864" w:type="dxa"/>
            <w:tcBorders>
              <w:top w:val="single" w:sz="4" w:space="0" w:color="auto"/>
              <w:left w:val="single" w:sz="4" w:space="0" w:color="auto"/>
              <w:bottom w:val="single" w:sz="4" w:space="0" w:color="auto"/>
              <w:right w:val="single" w:sz="4" w:space="0" w:color="auto"/>
            </w:tcBorders>
            <w:hideMark/>
          </w:tcPr>
          <w:p w14:paraId="431D17D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60.70%</w:t>
            </w:r>
          </w:p>
        </w:tc>
        <w:tc>
          <w:tcPr>
            <w:tcW w:w="864" w:type="dxa"/>
            <w:tcBorders>
              <w:top w:val="single" w:sz="4" w:space="0" w:color="auto"/>
              <w:left w:val="single" w:sz="4" w:space="0" w:color="auto"/>
              <w:bottom w:val="single" w:sz="4" w:space="0" w:color="auto"/>
              <w:right w:val="single" w:sz="4" w:space="0" w:color="auto"/>
            </w:tcBorders>
            <w:hideMark/>
          </w:tcPr>
          <w:p w14:paraId="4E291BF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48</w:t>
            </w:r>
          </w:p>
        </w:tc>
      </w:tr>
      <w:tr w:rsidR="00E26627" w:rsidRPr="00E26627" w14:paraId="7FBCD543"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51150178"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2DE645F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7617DC3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-0.1847751109308437</w:t>
            </w:r>
          </w:p>
        </w:tc>
        <w:tc>
          <w:tcPr>
            <w:tcW w:w="864" w:type="dxa"/>
            <w:tcBorders>
              <w:top w:val="single" w:sz="4" w:space="0" w:color="auto"/>
              <w:left w:val="single" w:sz="4" w:space="0" w:color="auto"/>
              <w:bottom w:val="single" w:sz="4" w:space="0" w:color="auto"/>
              <w:right w:val="single" w:sz="4" w:space="0" w:color="auto"/>
            </w:tcBorders>
            <w:hideMark/>
          </w:tcPr>
          <w:p w14:paraId="0C690E7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-2.06696296442626</w:t>
            </w:r>
          </w:p>
        </w:tc>
        <w:tc>
          <w:tcPr>
            <w:tcW w:w="864" w:type="dxa"/>
            <w:tcBorders>
              <w:top w:val="single" w:sz="4" w:space="0" w:color="auto"/>
              <w:left w:val="single" w:sz="4" w:space="0" w:color="auto"/>
              <w:bottom w:val="single" w:sz="4" w:space="0" w:color="auto"/>
              <w:right w:val="single" w:sz="4" w:space="0" w:color="auto"/>
            </w:tcBorders>
            <w:hideMark/>
          </w:tcPr>
          <w:p w14:paraId="355DB4D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6EF775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0.0289672920968369</w:t>
            </w:r>
          </w:p>
        </w:tc>
        <w:tc>
          <w:tcPr>
            <w:tcW w:w="864" w:type="dxa"/>
            <w:tcBorders>
              <w:top w:val="single" w:sz="4" w:space="0" w:color="auto"/>
              <w:left w:val="single" w:sz="4" w:space="0" w:color="auto"/>
              <w:bottom w:val="single" w:sz="4" w:space="0" w:color="auto"/>
              <w:right w:val="single" w:sz="4" w:space="0" w:color="auto"/>
            </w:tcBorders>
            <w:hideMark/>
          </w:tcPr>
          <w:p w14:paraId="0BC3342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0.27</w:t>
            </w:r>
          </w:p>
        </w:tc>
        <w:tc>
          <w:tcPr>
            <w:tcW w:w="864" w:type="dxa"/>
            <w:tcBorders>
              <w:top w:val="single" w:sz="4" w:space="0" w:color="auto"/>
              <w:left w:val="single" w:sz="4" w:space="0" w:color="auto"/>
              <w:bottom w:val="single" w:sz="4" w:space="0" w:color="auto"/>
              <w:right w:val="single" w:sz="4" w:space="0" w:color="auto"/>
            </w:tcBorders>
            <w:hideMark/>
          </w:tcPr>
          <w:p w14:paraId="5AB3ADC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57/86</w:t>
            </w:r>
          </w:p>
        </w:tc>
        <w:tc>
          <w:tcPr>
            <w:tcW w:w="864" w:type="dxa"/>
            <w:tcBorders>
              <w:top w:val="single" w:sz="4" w:space="0" w:color="auto"/>
              <w:left w:val="single" w:sz="4" w:space="0" w:color="auto"/>
              <w:bottom w:val="single" w:sz="4" w:space="0" w:color="auto"/>
              <w:right w:val="single" w:sz="4" w:space="0" w:color="auto"/>
            </w:tcBorders>
            <w:hideMark/>
          </w:tcPr>
          <w:p w14:paraId="3A1F8D2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46.54%</w:t>
            </w:r>
          </w:p>
        </w:tc>
        <w:tc>
          <w:tcPr>
            <w:tcW w:w="864" w:type="dxa"/>
            <w:tcBorders>
              <w:top w:val="single" w:sz="4" w:space="0" w:color="auto"/>
              <w:left w:val="single" w:sz="4" w:space="0" w:color="auto"/>
              <w:bottom w:val="single" w:sz="4" w:space="0" w:color="auto"/>
              <w:right w:val="single" w:sz="4" w:space="0" w:color="auto"/>
            </w:tcBorders>
            <w:hideMark/>
          </w:tcPr>
          <w:p w14:paraId="6777F34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48</w:t>
            </w:r>
          </w:p>
        </w:tc>
      </w:tr>
      <w:tr w:rsidR="00E26627" w:rsidRPr="00E26627" w14:paraId="7D3EECEF"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0A4E6FD1"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7E245DC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542F2FC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-0.2350461769872571</w:t>
            </w:r>
          </w:p>
        </w:tc>
        <w:tc>
          <w:tcPr>
            <w:tcW w:w="864" w:type="dxa"/>
            <w:tcBorders>
              <w:top w:val="single" w:sz="4" w:space="0" w:color="auto"/>
              <w:left w:val="single" w:sz="4" w:space="0" w:color="auto"/>
              <w:bottom w:val="single" w:sz="4" w:space="0" w:color="auto"/>
              <w:right w:val="single" w:sz="4" w:space="0" w:color="auto"/>
            </w:tcBorders>
            <w:hideMark/>
          </w:tcPr>
          <w:p w14:paraId="3148C90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-1.5705780859429173</w:t>
            </w:r>
          </w:p>
        </w:tc>
        <w:tc>
          <w:tcPr>
            <w:tcW w:w="864" w:type="dxa"/>
            <w:tcBorders>
              <w:top w:val="single" w:sz="4" w:space="0" w:color="auto"/>
              <w:left w:val="single" w:sz="4" w:space="0" w:color="auto"/>
              <w:bottom w:val="single" w:sz="4" w:space="0" w:color="auto"/>
              <w:right w:val="single" w:sz="4" w:space="0" w:color="auto"/>
            </w:tcBorders>
            <w:hideMark/>
          </w:tcPr>
          <w:p w14:paraId="5054BBF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0.0344827586206896</w:t>
            </w:r>
          </w:p>
        </w:tc>
        <w:tc>
          <w:tcPr>
            <w:tcW w:w="864" w:type="dxa"/>
            <w:tcBorders>
              <w:top w:val="single" w:sz="4" w:space="0" w:color="auto"/>
              <w:left w:val="single" w:sz="4" w:space="0" w:color="auto"/>
              <w:bottom w:val="single" w:sz="4" w:space="0" w:color="auto"/>
              <w:right w:val="single" w:sz="4" w:space="0" w:color="auto"/>
            </w:tcBorders>
            <w:hideMark/>
          </w:tcPr>
          <w:p w14:paraId="5DBB522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0.229022653140617</w:t>
            </w:r>
          </w:p>
        </w:tc>
        <w:tc>
          <w:tcPr>
            <w:tcW w:w="864" w:type="dxa"/>
            <w:tcBorders>
              <w:top w:val="single" w:sz="4" w:space="0" w:color="auto"/>
              <w:left w:val="single" w:sz="4" w:space="0" w:color="auto"/>
              <w:bottom w:val="single" w:sz="4" w:space="0" w:color="auto"/>
              <w:right w:val="single" w:sz="4" w:space="0" w:color="auto"/>
            </w:tcBorders>
            <w:hideMark/>
          </w:tcPr>
          <w:p w14:paraId="764AE20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0.97</w:t>
            </w:r>
          </w:p>
        </w:tc>
        <w:tc>
          <w:tcPr>
            <w:tcW w:w="864" w:type="dxa"/>
            <w:tcBorders>
              <w:top w:val="single" w:sz="4" w:space="0" w:color="auto"/>
              <w:left w:val="single" w:sz="4" w:space="0" w:color="auto"/>
              <w:bottom w:val="single" w:sz="4" w:space="0" w:color="auto"/>
              <w:right w:val="single" w:sz="4" w:space="0" w:color="auto"/>
            </w:tcBorders>
            <w:hideMark/>
          </w:tcPr>
          <w:p w14:paraId="31CE142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17/32</w:t>
            </w:r>
          </w:p>
        </w:tc>
        <w:tc>
          <w:tcPr>
            <w:tcW w:w="864" w:type="dxa"/>
            <w:tcBorders>
              <w:top w:val="single" w:sz="4" w:space="0" w:color="auto"/>
              <w:left w:val="single" w:sz="4" w:space="0" w:color="auto"/>
              <w:bottom w:val="single" w:sz="4" w:space="0" w:color="auto"/>
              <w:right w:val="single" w:sz="4" w:space="0" w:color="auto"/>
            </w:tcBorders>
            <w:hideMark/>
          </w:tcPr>
          <w:p w14:paraId="49E85F3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27.56%</w:t>
            </w:r>
          </w:p>
        </w:tc>
        <w:tc>
          <w:tcPr>
            <w:tcW w:w="864" w:type="dxa"/>
            <w:tcBorders>
              <w:top w:val="single" w:sz="4" w:space="0" w:color="auto"/>
              <w:left w:val="single" w:sz="4" w:space="0" w:color="auto"/>
              <w:bottom w:val="single" w:sz="4" w:space="0" w:color="auto"/>
              <w:right w:val="single" w:sz="4" w:space="0" w:color="auto"/>
            </w:tcBorders>
            <w:hideMark/>
          </w:tcPr>
          <w:p w14:paraId="729946D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48</w:t>
            </w:r>
          </w:p>
        </w:tc>
      </w:tr>
      <w:tr w:rsidR="00E26627" w:rsidRPr="00E26627" w14:paraId="4D8AFCA5"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2147665"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60EFE5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5840675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-0.087385234757465</w:t>
            </w:r>
          </w:p>
        </w:tc>
        <w:tc>
          <w:tcPr>
            <w:tcW w:w="864" w:type="dxa"/>
            <w:tcBorders>
              <w:top w:val="single" w:sz="4" w:space="0" w:color="auto"/>
              <w:left w:val="single" w:sz="4" w:space="0" w:color="auto"/>
              <w:bottom w:val="single" w:sz="4" w:space="0" w:color="auto"/>
              <w:right w:val="single" w:sz="4" w:space="0" w:color="auto"/>
            </w:tcBorders>
            <w:hideMark/>
          </w:tcPr>
          <w:p w14:paraId="39C9214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-1.4178785746948572</w:t>
            </w:r>
          </w:p>
        </w:tc>
        <w:tc>
          <w:tcPr>
            <w:tcW w:w="864" w:type="dxa"/>
            <w:tcBorders>
              <w:top w:val="single" w:sz="4" w:space="0" w:color="auto"/>
              <w:left w:val="single" w:sz="4" w:space="0" w:color="auto"/>
              <w:bottom w:val="single" w:sz="4" w:space="0" w:color="auto"/>
              <w:right w:val="single" w:sz="4" w:space="0" w:color="auto"/>
            </w:tcBorders>
            <w:hideMark/>
          </w:tcPr>
          <w:p w14:paraId="740DEB1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0.0625</w:t>
            </w:r>
          </w:p>
        </w:tc>
        <w:tc>
          <w:tcPr>
            <w:tcW w:w="864" w:type="dxa"/>
            <w:tcBorders>
              <w:top w:val="single" w:sz="4" w:space="0" w:color="auto"/>
              <w:left w:val="single" w:sz="4" w:space="0" w:color="auto"/>
              <w:bottom w:val="single" w:sz="4" w:space="0" w:color="auto"/>
              <w:right w:val="single" w:sz="4" w:space="0" w:color="auto"/>
            </w:tcBorders>
            <w:hideMark/>
          </w:tcPr>
          <w:p w14:paraId="54FFE25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0.3207701610135031</w:t>
            </w:r>
          </w:p>
        </w:tc>
        <w:tc>
          <w:tcPr>
            <w:tcW w:w="864" w:type="dxa"/>
            <w:tcBorders>
              <w:top w:val="single" w:sz="4" w:space="0" w:color="auto"/>
              <w:left w:val="single" w:sz="4" w:space="0" w:color="auto"/>
              <w:bottom w:val="single" w:sz="4" w:space="0" w:color="auto"/>
              <w:right w:val="single" w:sz="4" w:space="0" w:color="auto"/>
            </w:tcBorders>
            <w:hideMark/>
          </w:tcPr>
          <w:p w14:paraId="7799E9B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66A7AC0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53/179</w:t>
            </w:r>
          </w:p>
        </w:tc>
        <w:tc>
          <w:tcPr>
            <w:tcW w:w="864" w:type="dxa"/>
            <w:tcBorders>
              <w:top w:val="single" w:sz="4" w:space="0" w:color="auto"/>
              <w:left w:val="single" w:sz="4" w:space="0" w:color="auto"/>
              <w:bottom w:val="single" w:sz="4" w:space="0" w:color="auto"/>
              <w:right w:val="single" w:sz="4" w:space="0" w:color="auto"/>
            </w:tcBorders>
            <w:hideMark/>
          </w:tcPr>
          <w:p w14:paraId="497E87E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19.58%</w:t>
            </w:r>
          </w:p>
        </w:tc>
        <w:tc>
          <w:tcPr>
            <w:tcW w:w="864" w:type="dxa"/>
            <w:tcBorders>
              <w:top w:val="single" w:sz="4" w:space="0" w:color="auto"/>
              <w:left w:val="single" w:sz="4" w:space="0" w:color="auto"/>
              <w:bottom w:val="single" w:sz="4" w:space="0" w:color="auto"/>
              <w:right w:val="single" w:sz="4" w:space="0" w:color="auto"/>
            </w:tcBorders>
            <w:hideMark/>
          </w:tcPr>
          <w:p w14:paraId="1630146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48</w:t>
            </w:r>
          </w:p>
        </w:tc>
      </w:tr>
      <w:tr w:rsidR="00E26627" w:rsidRPr="00E26627" w14:paraId="3CC8759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80B283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F13DEB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0853E68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0.0805316014676845</w:t>
            </w:r>
          </w:p>
        </w:tc>
        <w:tc>
          <w:tcPr>
            <w:tcW w:w="864" w:type="dxa"/>
            <w:tcBorders>
              <w:top w:val="single" w:sz="4" w:space="0" w:color="auto"/>
              <w:left w:val="single" w:sz="4" w:space="0" w:color="auto"/>
              <w:bottom w:val="single" w:sz="4" w:space="0" w:color="auto"/>
              <w:right w:val="single" w:sz="4" w:space="0" w:color="auto"/>
            </w:tcBorders>
            <w:hideMark/>
          </w:tcPr>
          <w:p w14:paraId="15C0816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1.1124624427720406</w:t>
            </w:r>
          </w:p>
        </w:tc>
        <w:tc>
          <w:tcPr>
            <w:tcW w:w="864" w:type="dxa"/>
            <w:tcBorders>
              <w:top w:val="single" w:sz="4" w:space="0" w:color="auto"/>
              <w:left w:val="single" w:sz="4" w:space="0" w:color="auto"/>
              <w:bottom w:val="single" w:sz="4" w:space="0" w:color="auto"/>
              <w:right w:val="single" w:sz="4" w:space="0" w:color="auto"/>
            </w:tcBorders>
            <w:hideMark/>
          </w:tcPr>
          <w:p w14:paraId="1531C9A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0.2876712328767123</w:t>
            </w:r>
          </w:p>
        </w:tc>
        <w:tc>
          <w:tcPr>
            <w:tcW w:w="864" w:type="dxa"/>
            <w:tcBorders>
              <w:top w:val="single" w:sz="4" w:space="0" w:color="auto"/>
              <w:left w:val="single" w:sz="4" w:space="0" w:color="auto"/>
              <w:bottom w:val="single" w:sz="4" w:space="0" w:color="auto"/>
              <w:right w:val="single" w:sz="4" w:space="0" w:color="auto"/>
            </w:tcBorders>
            <w:hideMark/>
          </w:tcPr>
          <w:p w14:paraId="3212C99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0.7825594377496813</w:t>
            </w:r>
          </w:p>
        </w:tc>
        <w:tc>
          <w:tcPr>
            <w:tcW w:w="864" w:type="dxa"/>
            <w:tcBorders>
              <w:top w:val="single" w:sz="4" w:space="0" w:color="auto"/>
              <w:left w:val="single" w:sz="4" w:space="0" w:color="auto"/>
              <w:bottom w:val="single" w:sz="4" w:space="0" w:color="auto"/>
              <w:right w:val="single" w:sz="4" w:space="0" w:color="auto"/>
            </w:tcBorders>
            <w:hideMark/>
          </w:tcPr>
          <w:p w14:paraId="15CC74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5F93D51F"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56/159</w:t>
            </w:r>
          </w:p>
        </w:tc>
        <w:tc>
          <w:tcPr>
            <w:tcW w:w="864" w:type="dxa"/>
            <w:tcBorders>
              <w:top w:val="single" w:sz="4" w:space="0" w:color="auto"/>
              <w:left w:val="single" w:sz="4" w:space="0" w:color="auto"/>
              <w:bottom w:val="single" w:sz="4" w:space="0" w:color="auto"/>
              <w:right w:val="single" w:sz="4" w:space="0" w:color="auto"/>
            </w:tcBorders>
            <w:hideMark/>
          </w:tcPr>
          <w:p w14:paraId="4563F05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28.71%</w:t>
            </w:r>
          </w:p>
        </w:tc>
        <w:tc>
          <w:tcPr>
            <w:tcW w:w="864" w:type="dxa"/>
            <w:tcBorders>
              <w:top w:val="single" w:sz="4" w:space="0" w:color="auto"/>
              <w:left w:val="single" w:sz="4" w:space="0" w:color="auto"/>
              <w:bottom w:val="single" w:sz="4" w:space="0" w:color="auto"/>
              <w:right w:val="single" w:sz="4" w:space="0" w:color="auto"/>
            </w:tcBorders>
            <w:hideMark/>
          </w:tcPr>
          <w:p w14:paraId="2608DB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48</w:t>
            </w:r>
          </w:p>
        </w:tc>
      </w:tr>
      <w:tr w:rsidR="00E26627" w:rsidRPr="00E26627" w14:paraId="0BF6C6A0"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7152E81B"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149F490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Oxidative phosphorylation</w:t>
            </w:r>
          </w:p>
        </w:tc>
        <w:tc>
          <w:tcPr>
            <w:tcW w:w="864" w:type="dxa"/>
            <w:tcBorders>
              <w:top w:val="single" w:sz="4" w:space="0" w:color="auto"/>
              <w:left w:val="single" w:sz="4" w:space="0" w:color="auto"/>
              <w:bottom w:val="single" w:sz="4" w:space="0" w:color="auto"/>
              <w:right w:val="single" w:sz="4" w:space="0" w:color="auto"/>
            </w:tcBorders>
            <w:hideMark/>
          </w:tcPr>
          <w:p w14:paraId="3DC03BC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-0.2510168501713146</w:t>
            </w:r>
          </w:p>
        </w:tc>
        <w:tc>
          <w:tcPr>
            <w:tcW w:w="864" w:type="dxa"/>
            <w:tcBorders>
              <w:top w:val="single" w:sz="4" w:space="0" w:color="auto"/>
              <w:left w:val="single" w:sz="4" w:space="0" w:color="auto"/>
              <w:bottom w:val="single" w:sz="4" w:space="0" w:color="auto"/>
              <w:right w:val="single" w:sz="4" w:space="0" w:color="auto"/>
            </w:tcBorders>
            <w:hideMark/>
          </w:tcPr>
          <w:p w14:paraId="12C1EC4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-2.7585729333414672</w:t>
            </w:r>
          </w:p>
        </w:tc>
        <w:tc>
          <w:tcPr>
            <w:tcW w:w="864" w:type="dxa"/>
            <w:tcBorders>
              <w:top w:val="single" w:sz="4" w:space="0" w:color="auto"/>
              <w:left w:val="single" w:sz="4" w:space="0" w:color="auto"/>
              <w:bottom w:val="single" w:sz="4" w:space="0" w:color="auto"/>
              <w:right w:val="single" w:sz="4" w:space="0" w:color="auto"/>
            </w:tcBorders>
            <w:hideMark/>
          </w:tcPr>
          <w:p w14:paraId="349329DA"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0CB96EE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0.0094270547318323</w:t>
            </w:r>
          </w:p>
        </w:tc>
        <w:tc>
          <w:tcPr>
            <w:tcW w:w="864" w:type="dxa"/>
            <w:tcBorders>
              <w:top w:val="single" w:sz="4" w:space="0" w:color="auto"/>
              <w:left w:val="single" w:sz="4" w:space="0" w:color="auto"/>
              <w:bottom w:val="single" w:sz="4" w:space="0" w:color="auto"/>
              <w:right w:val="single" w:sz="4" w:space="0" w:color="auto"/>
            </w:tcBorders>
            <w:hideMark/>
          </w:tcPr>
          <w:p w14:paraId="40E08489"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0.01</w:t>
            </w:r>
          </w:p>
        </w:tc>
        <w:tc>
          <w:tcPr>
            <w:tcW w:w="864" w:type="dxa"/>
            <w:tcBorders>
              <w:top w:val="single" w:sz="4" w:space="0" w:color="auto"/>
              <w:left w:val="single" w:sz="4" w:space="0" w:color="auto"/>
              <w:bottom w:val="single" w:sz="4" w:space="0" w:color="auto"/>
              <w:right w:val="single" w:sz="4" w:space="0" w:color="auto"/>
            </w:tcBorders>
            <w:hideMark/>
          </w:tcPr>
          <w:p w14:paraId="004955D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61/86</w:t>
            </w:r>
          </w:p>
        </w:tc>
        <w:tc>
          <w:tcPr>
            <w:tcW w:w="864" w:type="dxa"/>
            <w:tcBorders>
              <w:top w:val="single" w:sz="4" w:space="0" w:color="auto"/>
              <w:left w:val="single" w:sz="4" w:space="0" w:color="auto"/>
              <w:bottom w:val="single" w:sz="4" w:space="0" w:color="auto"/>
              <w:right w:val="single" w:sz="4" w:space="0" w:color="auto"/>
            </w:tcBorders>
            <w:hideMark/>
          </w:tcPr>
          <w:p w14:paraId="186EB2F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44.79%</w:t>
            </w:r>
          </w:p>
        </w:tc>
        <w:tc>
          <w:tcPr>
            <w:tcW w:w="864" w:type="dxa"/>
            <w:tcBorders>
              <w:top w:val="single" w:sz="4" w:space="0" w:color="auto"/>
              <w:left w:val="single" w:sz="4" w:space="0" w:color="auto"/>
              <w:bottom w:val="single" w:sz="4" w:space="0" w:color="auto"/>
              <w:right w:val="single" w:sz="4" w:space="0" w:color="auto"/>
            </w:tcBorders>
            <w:hideMark/>
          </w:tcPr>
          <w:p w14:paraId="69D42E0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49</w:t>
            </w:r>
          </w:p>
        </w:tc>
      </w:tr>
      <w:tr w:rsidR="00E26627" w:rsidRPr="00E26627" w14:paraId="10D22C61"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52EAC63"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A9817A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Thermogenesis</w:t>
            </w:r>
          </w:p>
        </w:tc>
        <w:tc>
          <w:tcPr>
            <w:tcW w:w="864" w:type="dxa"/>
            <w:tcBorders>
              <w:top w:val="single" w:sz="4" w:space="0" w:color="auto"/>
              <w:left w:val="single" w:sz="4" w:space="0" w:color="auto"/>
              <w:bottom w:val="single" w:sz="4" w:space="0" w:color="auto"/>
              <w:right w:val="single" w:sz="4" w:space="0" w:color="auto"/>
            </w:tcBorders>
            <w:hideMark/>
          </w:tcPr>
          <w:p w14:paraId="77D0124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-0.0826014889987527</w:t>
            </w:r>
          </w:p>
        </w:tc>
        <w:tc>
          <w:tcPr>
            <w:tcW w:w="864" w:type="dxa"/>
            <w:tcBorders>
              <w:top w:val="single" w:sz="4" w:space="0" w:color="auto"/>
              <w:left w:val="single" w:sz="4" w:space="0" w:color="auto"/>
              <w:bottom w:val="single" w:sz="4" w:space="0" w:color="auto"/>
              <w:right w:val="single" w:sz="4" w:space="0" w:color="auto"/>
            </w:tcBorders>
            <w:hideMark/>
          </w:tcPr>
          <w:p w14:paraId="045AC30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-1.424594202281424</w:t>
            </w:r>
          </w:p>
        </w:tc>
        <w:tc>
          <w:tcPr>
            <w:tcW w:w="864" w:type="dxa"/>
            <w:tcBorders>
              <w:top w:val="single" w:sz="4" w:space="0" w:color="auto"/>
              <w:left w:val="single" w:sz="4" w:space="0" w:color="auto"/>
              <w:bottom w:val="single" w:sz="4" w:space="0" w:color="auto"/>
              <w:right w:val="single" w:sz="4" w:space="0" w:color="auto"/>
            </w:tcBorders>
            <w:hideMark/>
          </w:tcPr>
          <w:p w14:paraId="28F8C01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w:t>
            </w:r>
          </w:p>
        </w:tc>
        <w:tc>
          <w:tcPr>
            <w:tcW w:w="864" w:type="dxa"/>
            <w:tcBorders>
              <w:top w:val="single" w:sz="4" w:space="0" w:color="auto"/>
              <w:left w:val="single" w:sz="4" w:space="0" w:color="auto"/>
              <w:bottom w:val="single" w:sz="4" w:space="0" w:color="auto"/>
              <w:right w:val="single" w:sz="4" w:space="0" w:color="auto"/>
            </w:tcBorders>
            <w:hideMark/>
          </w:tcPr>
          <w:p w14:paraId="69EDA59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0.3296102350879946</w:t>
            </w:r>
          </w:p>
        </w:tc>
        <w:tc>
          <w:tcPr>
            <w:tcW w:w="864" w:type="dxa"/>
            <w:tcBorders>
              <w:top w:val="single" w:sz="4" w:space="0" w:color="auto"/>
              <w:left w:val="single" w:sz="4" w:space="0" w:color="auto"/>
              <w:bottom w:val="single" w:sz="4" w:space="0" w:color="auto"/>
              <w:right w:val="single" w:sz="4" w:space="0" w:color="auto"/>
            </w:tcBorders>
            <w:hideMark/>
          </w:tcPr>
          <w:p w14:paraId="5CF77CE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D7EC5D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85/159</w:t>
            </w:r>
          </w:p>
        </w:tc>
        <w:tc>
          <w:tcPr>
            <w:tcW w:w="864" w:type="dxa"/>
            <w:tcBorders>
              <w:top w:val="single" w:sz="4" w:space="0" w:color="auto"/>
              <w:left w:val="single" w:sz="4" w:space="0" w:color="auto"/>
              <w:bottom w:val="single" w:sz="4" w:space="0" w:color="auto"/>
              <w:right w:val="single" w:sz="4" w:space="0" w:color="auto"/>
            </w:tcBorders>
            <w:hideMark/>
          </w:tcPr>
          <w:p w14:paraId="2377A2F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43.73%</w:t>
            </w:r>
          </w:p>
        </w:tc>
        <w:tc>
          <w:tcPr>
            <w:tcW w:w="864" w:type="dxa"/>
            <w:tcBorders>
              <w:top w:val="single" w:sz="4" w:space="0" w:color="auto"/>
              <w:left w:val="single" w:sz="4" w:space="0" w:color="auto"/>
              <w:bottom w:val="single" w:sz="4" w:space="0" w:color="auto"/>
              <w:right w:val="single" w:sz="4" w:space="0" w:color="auto"/>
            </w:tcBorders>
            <w:hideMark/>
          </w:tcPr>
          <w:p w14:paraId="3FB4A95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49</w:t>
            </w:r>
          </w:p>
        </w:tc>
      </w:tr>
      <w:tr w:rsidR="00E26627" w:rsidRPr="00E26627" w14:paraId="2DB068F6"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9FD45AD"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3466DFC8"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Epstein-Barr virus infection</w:t>
            </w:r>
          </w:p>
        </w:tc>
        <w:tc>
          <w:tcPr>
            <w:tcW w:w="864" w:type="dxa"/>
            <w:tcBorders>
              <w:top w:val="single" w:sz="4" w:space="0" w:color="auto"/>
              <w:left w:val="single" w:sz="4" w:space="0" w:color="auto"/>
              <w:bottom w:val="single" w:sz="4" w:space="0" w:color="auto"/>
              <w:right w:val="single" w:sz="4" w:space="0" w:color="auto"/>
            </w:tcBorders>
            <w:hideMark/>
          </w:tcPr>
          <w:p w14:paraId="69A3BEA4"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0.1011614267036261</w:t>
            </w:r>
          </w:p>
        </w:tc>
        <w:tc>
          <w:tcPr>
            <w:tcW w:w="864" w:type="dxa"/>
            <w:tcBorders>
              <w:top w:val="single" w:sz="4" w:space="0" w:color="auto"/>
              <w:left w:val="single" w:sz="4" w:space="0" w:color="auto"/>
              <w:bottom w:val="single" w:sz="4" w:space="0" w:color="auto"/>
              <w:right w:val="single" w:sz="4" w:space="0" w:color="auto"/>
            </w:tcBorders>
            <w:hideMark/>
          </w:tcPr>
          <w:p w14:paraId="49D5824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1.4215808102880614</w:t>
            </w:r>
          </w:p>
        </w:tc>
        <w:tc>
          <w:tcPr>
            <w:tcW w:w="864" w:type="dxa"/>
            <w:tcBorders>
              <w:top w:val="single" w:sz="4" w:space="0" w:color="auto"/>
              <w:left w:val="single" w:sz="4" w:space="0" w:color="auto"/>
              <w:bottom w:val="single" w:sz="4" w:space="0" w:color="auto"/>
              <w:right w:val="single" w:sz="4" w:space="0" w:color="auto"/>
            </w:tcBorders>
            <w:hideMark/>
          </w:tcPr>
          <w:p w14:paraId="1EF2C7F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0.1111111111111111</w:t>
            </w:r>
          </w:p>
        </w:tc>
        <w:tc>
          <w:tcPr>
            <w:tcW w:w="864" w:type="dxa"/>
            <w:tcBorders>
              <w:top w:val="single" w:sz="4" w:space="0" w:color="auto"/>
              <w:left w:val="single" w:sz="4" w:space="0" w:color="auto"/>
              <w:bottom w:val="single" w:sz="4" w:space="0" w:color="auto"/>
              <w:right w:val="single" w:sz="4" w:space="0" w:color="auto"/>
            </w:tcBorders>
            <w:hideMark/>
          </w:tcPr>
          <w:p w14:paraId="62ED11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0.4581956717621208</w:t>
            </w:r>
          </w:p>
        </w:tc>
        <w:tc>
          <w:tcPr>
            <w:tcW w:w="864" w:type="dxa"/>
            <w:tcBorders>
              <w:top w:val="single" w:sz="4" w:space="0" w:color="auto"/>
              <w:left w:val="single" w:sz="4" w:space="0" w:color="auto"/>
              <w:bottom w:val="single" w:sz="4" w:space="0" w:color="auto"/>
              <w:right w:val="single" w:sz="4" w:space="0" w:color="auto"/>
            </w:tcBorders>
            <w:hideMark/>
          </w:tcPr>
          <w:p w14:paraId="3BBB1CD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144E291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46/179</w:t>
            </w:r>
          </w:p>
        </w:tc>
        <w:tc>
          <w:tcPr>
            <w:tcW w:w="864" w:type="dxa"/>
            <w:tcBorders>
              <w:top w:val="single" w:sz="4" w:space="0" w:color="auto"/>
              <w:left w:val="single" w:sz="4" w:space="0" w:color="auto"/>
              <w:bottom w:val="single" w:sz="4" w:space="0" w:color="auto"/>
              <w:right w:val="single" w:sz="4" w:space="0" w:color="auto"/>
            </w:tcBorders>
            <w:hideMark/>
          </w:tcPr>
          <w:p w14:paraId="158C228B"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17.31%</w:t>
            </w:r>
          </w:p>
        </w:tc>
        <w:tc>
          <w:tcPr>
            <w:tcW w:w="864" w:type="dxa"/>
            <w:tcBorders>
              <w:top w:val="single" w:sz="4" w:space="0" w:color="auto"/>
              <w:left w:val="single" w:sz="4" w:space="0" w:color="auto"/>
              <w:bottom w:val="single" w:sz="4" w:space="0" w:color="auto"/>
              <w:right w:val="single" w:sz="4" w:space="0" w:color="auto"/>
            </w:tcBorders>
            <w:hideMark/>
          </w:tcPr>
          <w:p w14:paraId="3C15DC4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49</w:t>
            </w:r>
          </w:p>
        </w:tc>
      </w:tr>
      <w:tr w:rsidR="00E26627" w:rsidRPr="00E26627" w14:paraId="6613C1C7"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63B75EAF"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CB85E0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Taste transduction</w:t>
            </w:r>
          </w:p>
        </w:tc>
        <w:tc>
          <w:tcPr>
            <w:tcW w:w="864" w:type="dxa"/>
            <w:tcBorders>
              <w:top w:val="single" w:sz="4" w:space="0" w:color="auto"/>
              <w:left w:val="single" w:sz="4" w:space="0" w:color="auto"/>
              <w:bottom w:val="single" w:sz="4" w:space="0" w:color="auto"/>
              <w:right w:val="single" w:sz="4" w:space="0" w:color="auto"/>
            </w:tcBorders>
            <w:hideMark/>
          </w:tcPr>
          <w:p w14:paraId="17FD09F1"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-0.1487174195437644</w:t>
            </w:r>
          </w:p>
        </w:tc>
        <w:tc>
          <w:tcPr>
            <w:tcW w:w="864" w:type="dxa"/>
            <w:tcBorders>
              <w:top w:val="single" w:sz="4" w:space="0" w:color="auto"/>
              <w:left w:val="single" w:sz="4" w:space="0" w:color="auto"/>
              <w:bottom w:val="single" w:sz="4" w:space="0" w:color="auto"/>
              <w:right w:val="single" w:sz="4" w:space="0" w:color="auto"/>
            </w:tcBorders>
            <w:hideMark/>
          </w:tcPr>
          <w:p w14:paraId="617327A2"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-1.1160397511139348</w:t>
            </w:r>
          </w:p>
        </w:tc>
        <w:tc>
          <w:tcPr>
            <w:tcW w:w="864" w:type="dxa"/>
            <w:tcBorders>
              <w:top w:val="single" w:sz="4" w:space="0" w:color="auto"/>
              <w:left w:val="single" w:sz="4" w:space="0" w:color="auto"/>
              <w:bottom w:val="single" w:sz="4" w:space="0" w:color="auto"/>
              <w:right w:val="single" w:sz="4" w:space="0" w:color="auto"/>
            </w:tcBorders>
            <w:hideMark/>
          </w:tcPr>
          <w:p w14:paraId="19C45DD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0.35</w:t>
            </w:r>
          </w:p>
        </w:tc>
        <w:tc>
          <w:tcPr>
            <w:tcW w:w="864" w:type="dxa"/>
            <w:tcBorders>
              <w:top w:val="single" w:sz="4" w:space="0" w:color="auto"/>
              <w:left w:val="single" w:sz="4" w:space="0" w:color="auto"/>
              <w:bottom w:val="single" w:sz="4" w:space="0" w:color="auto"/>
              <w:right w:val="single" w:sz="4" w:space="0" w:color="auto"/>
            </w:tcBorders>
            <w:hideMark/>
          </w:tcPr>
          <w:p w14:paraId="1D5037AE"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0.6191689547867472</w:t>
            </w:r>
          </w:p>
        </w:tc>
        <w:tc>
          <w:tcPr>
            <w:tcW w:w="864" w:type="dxa"/>
            <w:tcBorders>
              <w:top w:val="single" w:sz="4" w:space="0" w:color="auto"/>
              <w:left w:val="single" w:sz="4" w:space="0" w:color="auto"/>
              <w:bottom w:val="single" w:sz="4" w:space="0" w:color="auto"/>
              <w:right w:val="single" w:sz="4" w:space="0" w:color="auto"/>
            </w:tcBorders>
            <w:hideMark/>
          </w:tcPr>
          <w:p w14:paraId="2974C163"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7F2BCF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20/32</w:t>
            </w:r>
          </w:p>
        </w:tc>
        <w:tc>
          <w:tcPr>
            <w:tcW w:w="864" w:type="dxa"/>
            <w:tcBorders>
              <w:top w:val="single" w:sz="4" w:space="0" w:color="auto"/>
              <w:left w:val="single" w:sz="4" w:space="0" w:color="auto"/>
              <w:bottom w:val="single" w:sz="4" w:space="0" w:color="auto"/>
              <w:right w:val="single" w:sz="4" w:space="0" w:color="auto"/>
            </w:tcBorders>
            <w:hideMark/>
          </w:tcPr>
          <w:p w14:paraId="4EB5E88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46.14%</w:t>
            </w:r>
          </w:p>
        </w:tc>
        <w:tc>
          <w:tcPr>
            <w:tcW w:w="864" w:type="dxa"/>
            <w:tcBorders>
              <w:top w:val="single" w:sz="4" w:space="0" w:color="auto"/>
              <w:left w:val="single" w:sz="4" w:space="0" w:color="auto"/>
              <w:bottom w:val="single" w:sz="4" w:space="0" w:color="auto"/>
              <w:right w:val="single" w:sz="4" w:space="0" w:color="auto"/>
            </w:tcBorders>
            <w:hideMark/>
          </w:tcPr>
          <w:p w14:paraId="33A5434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49</w:t>
            </w:r>
          </w:p>
        </w:tc>
      </w:tr>
      <w:tr w:rsidR="00E26627" w:rsidRPr="00E26627" w14:paraId="09E4BCA9" w14:textId="77777777" w:rsidTr="00E26627">
        <w:tc>
          <w:tcPr>
            <w:tcW w:w="864" w:type="dxa"/>
            <w:tcBorders>
              <w:top w:val="single" w:sz="4" w:space="0" w:color="auto"/>
              <w:left w:val="single" w:sz="4" w:space="0" w:color="auto"/>
              <w:bottom w:val="single" w:sz="4" w:space="0" w:color="auto"/>
              <w:right w:val="single" w:sz="4" w:space="0" w:color="auto"/>
            </w:tcBorders>
            <w:hideMark/>
          </w:tcPr>
          <w:p w14:paraId="1EFDE336" w14:textId="77777777" w:rsidR="00E26627" w:rsidRPr="00E26627" w:rsidRDefault="00E26627" w:rsidP="00E26627">
            <w:pPr>
              <w:rPr>
                <w:rFonts w:ascii="Times New Roman" w:hAnsi="Times New Roman" w:cs="Times New Roman"/>
                <w:sz w:val="14"/>
                <w:szCs w:val="14"/>
              </w:rPr>
            </w:pPr>
            <w:proofErr w:type="spellStart"/>
            <w:r w:rsidRPr="00E26627">
              <w:rPr>
                <w:rFonts w:ascii="Times New Roman" w:hAnsi="Times New Roman" w:cs="Times New Roman"/>
                <w:sz w:val="14"/>
                <w:szCs w:val="14"/>
              </w:rPr>
              <w:t>prerank</w:t>
            </w:r>
            <w:proofErr w:type="spellEnd"/>
          </w:p>
        </w:tc>
        <w:tc>
          <w:tcPr>
            <w:tcW w:w="864" w:type="dxa"/>
            <w:tcBorders>
              <w:top w:val="single" w:sz="4" w:space="0" w:color="auto"/>
              <w:left w:val="single" w:sz="4" w:space="0" w:color="auto"/>
              <w:bottom w:val="single" w:sz="4" w:space="0" w:color="auto"/>
              <w:right w:val="single" w:sz="4" w:space="0" w:color="auto"/>
            </w:tcBorders>
            <w:hideMark/>
          </w:tcPr>
          <w:p w14:paraId="0D02420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Ribosome</w:t>
            </w:r>
          </w:p>
        </w:tc>
        <w:tc>
          <w:tcPr>
            <w:tcW w:w="864" w:type="dxa"/>
            <w:tcBorders>
              <w:top w:val="single" w:sz="4" w:space="0" w:color="auto"/>
              <w:left w:val="single" w:sz="4" w:space="0" w:color="auto"/>
              <w:bottom w:val="single" w:sz="4" w:space="0" w:color="auto"/>
              <w:right w:val="single" w:sz="4" w:space="0" w:color="auto"/>
            </w:tcBorders>
            <w:hideMark/>
          </w:tcPr>
          <w:p w14:paraId="2AAB8486"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-0.0626830455571333</w:t>
            </w:r>
          </w:p>
        </w:tc>
        <w:tc>
          <w:tcPr>
            <w:tcW w:w="864" w:type="dxa"/>
            <w:tcBorders>
              <w:top w:val="single" w:sz="4" w:space="0" w:color="auto"/>
              <w:left w:val="single" w:sz="4" w:space="0" w:color="auto"/>
              <w:bottom w:val="single" w:sz="4" w:space="0" w:color="auto"/>
              <w:right w:val="single" w:sz="4" w:space="0" w:color="auto"/>
            </w:tcBorders>
            <w:hideMark/>
          </w:tcPr>
          <w:p w14:paraId="1107BFD5"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-0.8321608130739544</w:t>
            </w:r>
          </w:p>
        </w:tc>
        <w:tc>
          <w:tcPr>
            <w:tcW w:w="864" w:type="dxa"/>
            <w:tcBorders>
              <w:top w:val="single" w:sz="4" w:space="0" w:color="auto"/>
              <w:left w:val="single" w:sz="4" w:space="0" w:color="auto"/>
              <w:bottom w:val="single" w:sz="4" w:space="0" w:color="auto"/>
              <w:right w:val="single" w:sz="4" w:space="0" w:color="auto"/>
            </w:tcBorders>
            <w:hideMark/>
          </w:tcPr>
          <w:p w14:paraId="7156F5D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0.6756756756756757</w:t>
            </w:r>
          </w:p>
        </w:tc>
        <w:tc>
          <w:tcPr>
            <w:tcW w:w="864" w:type="dxa"/>
            <w:tcBorders>
              <w:top w:val="single" w:sz="4" w:space="0" w:color="auto"/>
              <w:left w:val="single" w:sz="4" w:space="0" w:color="auto"/>
              <w:bottom w:val="single" w:sz="4" w:space="0" w:color="auto"/>
              <w:right w:val="single" w:sz="4" w:space="0" w:color="auto"/>
            </w:tcBorders>
            <w:hideMark/>
          </w:tcPr>
          <w:p w14:paraId="302314E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0.9056015526361488</w:t>
            </w:r>
          </w:p>
        </w:tc>
        <w:tc>
          <w:tcPr>
            <w:tcW w:w="864" w:type="dxa"/>
            <w:tcBorders>
              <w:top w:val="single" w:sz="4" w:space="0" w:color="auto"/>
              <w:left w:val="single" w:sz="4" w:space="0" w:color="auto"/>
              <w:bottom w:val="single" w:sz="4" w:space="0" w:color="auto"/>
              <w:right w:val="single" w:sz="4" w:space="0" w:color="auto"/>
            </w:tcBorders>
            <w:hideMark/>
          </w:tcPr>
          <w:p w14:paraId="4CE68277"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w:t>
            </w:r>
          </w:p>
        </w:tc>
        <w:tc>
          <w:tcPr>
            <w:tcW w:w="864" w:type="dxa"/>
            <w:tcBorders>
              <w:top w:val="single" w:sz="4" w:space="0" w:color="auto"/>
              <w:left w:val="single" w:sz="4" w:space="0" w:color="auto"/>
              <w:bottom w:val="single" w:sz="4" w:space="0" w:color="auto"/>
              <w:right w:val="single" w:sz="4" w:space="0" w:color="auto"/>
            </w:tcBorders>
            <w:hideMark/>
          </w:tcPr>
          <w:p w14:paraId="4227FC2D"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109/112</w:t>
            </w:r>
          </w:p>
        </w:tc>
        <w:tc>
          <w:tcPr>
            <w:tcW w:w="864" w:type="dxa"/>
            <w:tcBorders>
              <w:top w:val="single" w:sz="4" w:space="0" w:color="auto"/>
              <w:left w:val="single" w:sz="4" w:space="0" w:color="auto"/>
              <w:bottom w:val="single" w:sz="4" w:space="0" w:color="auto"/>
              <w:right w:val="single" w:sz="4" w:space="0" w:color="auto"/>
            </w:tcBorders>
            <w:hideMark/>
          </w:tcPr>
          <w:p w14:paraId="1302283C"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90.87%</w:t>
            </w:r>
          </w:p>
        </w:tc>
        <w:tc>
          <w:tcPr>
            <w:tcW w:w="864" w:type="dxa"/>
            <w:tcBorders>
              <w:top w:val="single" w:sz="4" w:space="0" w:color="auto"/>
              <w:left w:val="single" w:sz="4" w:space="0" w:color="auto"/>
              <w:bottom w:val="single" w:sz="4" w:space="0" w:color="auto"/>
              <w:right w:val="single" w:sz="4" w:space="0" w:color="auto"/>
            </w:tcBorders>
            <w:hideMark/>
          </w:tcPr>
          <w:p w14:paraId="54CE5020" w14:textId="77777777" w:rsidR="00E26627" w:rsidRPr="00E26627" w:rsidRDefault="00E26627" w:rsidP="00E26627">
            <w:pPr>
              <w:rPr>
                <w:rFonts w:ascii="Times New Roman" w:hAnsi="Times New Roman" w:cs="Times New Roman"/>
                <w:sz w:val="14"/>
                <w:szCs w:val="14"/>
              </w:rPr>
            </w:pPr>
            <w:r w:rsidRPr="00E26627">
              <w:rPr>
                <w:rFonts w:ascii="Times New Roman" w:hAnsi="Times New Roman" w:cs="Times New Roman"/>
                <w:sz w:val="14"/>
                <w:szCs w:val="14"/>
              </w:rPr>
              <w:t>49</w:t>
            </w:r>
          </w:p>
        </w:tc>
      </w:tr>
    </w:tbl>
    <w:p w14:paraId="27265B7D" w14:textId="77777777" w:rsidR="00E26627" w:rsidRPr="00E26627" w:rsidRDefault="00E26627" w:rsidP="00E26627">
      <w:pPr>
        <w:spacing w:after="200" w:line="276" w:lineRule="auto"/>
        <w:rPr>
          <w:rFonts w:ascii="Cambria" w:eastAsia="MS Mincho" w:hAnsi="Cambria" w:cs="Vrinda"/>
          <w:kern w:val="0"/>
          <w:sz w:val="22"/>
          <w:szCs w:val="22"/>
          <w14:ligatures w14:val="none"/>
        </w:rPr>
      </w:pPr>
    </w:p>
    <w:p w14:paraId="22A4983F" w14:textId="77777777" w:rsidR="0042416F" w:rsidRPr="0042416F" w:rsidRDefault="0042416F" w:rsidP="0042416F">
      <w:pPr>
        <w:spacing w:after="200" w:line="276" w:lineRule="auto"/>
        <w:rPr>
          <w:rFonts w:ascii="Cambria" w:eastAsia="MS Mincho" w:hAnsi="Cambria" w:cs="Vrinda"/>
          <w:kern w:val="0"/>
          <w:sz w:val="22"/>
          <w:szCs w:val="22"/>
          <w14:ligatures w14:val="none"/>
        </w:rPr>
      </w:pPr>
    </w:p>
    <w:p w14:paraId="51F4E7A3" w14:textId="77777777" w:rsidR="00CE2F9D" w:rsidRDefault="00CE2F9D" w:rsidP="00CE2F9D">
      <w:pPr>
        <w:spacing w:after="200" w:line="276" w:lineRule="auto"/>
        <w:rPr>
          <w:rFonts w:ascii="Cambria" w:eastAsia="MS Mincho" w:hAnsi="Cambria" w:cs="Vrinda"/>
          <w:kern w:val="0"/>
          <w:sz w:val="22"/>
          <w:szCs w:val="22"/>
          <w14:ligatures w14:val="none"/>
        </w:rPr>
      </w:pPr>
    </w:p>
    <w:p w14:paraId="03569979" w14:textId="77777777" w:rsidR="00CE2F9D" w:rsidRDefault="00CE2F9D" w:rsidP="00CE2F9D">
      <w:pPr>
        <w:spacing w:after="200" w:line="276" w:lineRule="auto"/>
        <w:rPr>
          <w:rFonts w:ascii="Cambria" w:eastAsia="MS Mincho" w:hAnsi="Cambria" w:cs="Vrinda"/>
          <w:kern w:val="0"/>
          <w:sz w:val="22"/>
          <w:szCs w:val="22"/>
          <w14:ligatures w14:val="none"/>
        </w:rPr>
      </w:pPr>
    </w:p>
    <w:p w14:paraId="3FBC40A8" w14:textId="77777777" w:rsidR="00CE2F9D" w:rsidRPr="00CE2F9D" w:rsidRDefault="00CE2F9D" w:rsidP="00CE2F9D">
      <w:pPr>
        <w:spacing w:after="200" w:line="276" w:lineRule="auto"/>
        <w:rPr>
          <w:rFonts w:ascii="Cambria" w:eastAsia="MS Mincho" w:hAnsi="Cambria" w:cs="Vrinda"/>
          <w:kern w:val="0"/>
          <w:sz w:val="22"/>
          <w:szCs w:val="22"/>
          <w14:ligatures w14:val="none"/>
        </w:rPr>
      </w:pPr>
    </w:p>
    <w:p w14:paraId="6EF0090A" w14:textId="77777777" w:rsidR="00CE2F9D" w:rsidRDefault="00CE2F9D" w:rsidP="000C0083">
      <w:pPr>
        <w:spacing w:line="360" w:lineRule="auto"/>
        <w:jc w:val="center"/>
        <w:rPr>
          <w:rFonts w:ascii="Times New Roman" w:hAnsi="Times New Roman" w:cs="Times New Roman"/>
          <w:b/>
          <w:bCs/>
        </w:rPr>
      </w:pPr>
    </w:p>
    <w:p w14:paraId="40C103AA" w14:textId="77777777" w:rsidR="0042416F" w:rsidRDefault="0042416F" w:rsidP="000C0083">
      <w:pPr>
        <w:spacing w:line="360" w:lineRule="auto"/>
        <w:jc w:val="center"/>
        <w:rPr>
          <w:rFonts w:ascii="Times New Roman" w:hAnsi="Times New Roman" w:cs="Times New Roman"/>
          <w:b/>
          <w:bCs/>
        </w:rPr>
      </w:pPr>
    </w:p>
    <w:p w14:paraId="3AA31296" w14:textId="77777777" w:rsidR="0042416F" w:rsidRDefault="0042416F" w:rsidP="000C0083">
      <w:pPr>
        <w:spacing w:line="360" w:lineRule="auto"/>
        <w:jc w:val="center"/>
        <w:rPr>
          <w:rFonts w:ascii="Times New Roman" w:hAnsi="Times New Roman" w:cs="Times New Roman"/>
          <w:b/>
          <w:bCs/>
        </w:rPr>
      </w:pPr>
    </w:p>
    <w:p w14:paraId="0E2DDD6C" w14:textId="77777777" w:rsidR="0042416F" w:rsidRDefault="0042416F" w:rsidP="000C0083">
      <w:pPr>
        <w:spacing w:line="360" w:lineRule="auto"/>
        <w:jc w:val="center"/>
        <w:rPr>
          <w:rFonts w:ascii="Times New Roman" w:hAnsi="Times New Roman" w:cs="Times New Roman"/>
          <w:b/>
          <w:bCs/>
        </w:rPr>
      </w:pPr>
    </w:p>
    <w:p w14:paraId="1EFBFB30" w14:textId="77777777" w:rsidR="0042416F" w:rsidRDefault="0042416F" w:rsidP="000C0083">
      <w:pPr>
        <w:spacing w:line="360" w:lineRule="auto"/>
        <w:jc w:val="center"/>
        <w:rPr>
          <w:rFonts w:ascii="Times New Roman" w:hAnsi="Times New Roman" w:cs="Times New Roman"/>
          <w:b/>
          <w:bCs/>
        </w:rPr>
      </w:pPr>
    </w:p>
    <w:p w14:paraId="0650799C" w14:textId="2CD80C18" w:rsidR="0042416F" w:rsidRPr="0042416F" w:rsidRDefault="0042416F" w:rsidP="00E26627">
      <w:pPr>
        <w:spacing w:line="360" w:lineRule="auto"/>
        <w:jc w:val="center"/>
        <w:rPr>
          <w:rFonts w:ascii="Times New Roman" w:hAnsi="Times New Roman" w:cs="Times New Roman"/>
          <w:b/>
          <w:bCs/>
          <w:sz w:val="44"/>
          <w:szCs w:val="44"/>
        </w:rPr>
      </w:pPr>
      <w:r w:rsidRPr="000C0083">
        <w:rPr>
          <w:rFonts w:ascii="Times New Roman" w:hAnsi="Times New Roman" w:cs="Times New Roman"/>
          <w:b/>
          <w:bCs/>
          <w:sz w:val="44"/>
          <w:szCs w:val="44"/>
        </w:rPr>
        <w:lastRenderedPageBreak/>
        <w:t>Appendix I</w:t>
      </w:r>
      <w:r>
        <w:rPr>
          <w:rFonts w:ascii="Times New Roman" w:hAnsi="Times New Roman" w:cs="Times New Roman"/>
          <w:b/>
          <w:bCs/>
          <w:sz w:val="44"/>
          <w:szCs w:val="44"/>
        </w:rPr>
        <w:t>V</w:t>
      </w:r>
    </w:p>
    <w:p w14:paraId="396B620B" w14:textId="1208EC00" w:rsidR="000C0083" w:rsidRPr="000C0083" w:rsidRDefault="000C0083" w:rsidP="000C0083">
      <w:pPr>
        <w:spacing w:line="360" w:lineRule="auto"/>
        <w:jc w:val="cente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7B528966" wp14:editId="04094911">
            <wp:extent cx="5731510" cy="3248025"/>
            <wp:effectExtent l="0" t="0" r="2540" b="9525"/>
            <wp:docPr id="178350588" name="Picture 15"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588" name="Picture 15" descr="A graph showing a line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3B491591" w14:textId="41259AA0" w:rsidR="000C0083" w:rsidRDefault="000C0083" w:rsidP="000C0083">
      <w:pPr>
        <w:spacing w:line="360" w:lineRule="auto"/>
        <w:jc w:val="center"/>
        <w:rPr>
          <w:rFonts w:ascii="Times New Roman" w:hAnsi="Times New Roman" w:cs="Times New Roman"/>
          <w:b/>
          <w:bCs/>
          <w:sz w:val="44"/>
          <w:szCs w:val="44"/>
        </w:rPr>
      </w:pPr>
      <w:r w:rsidRPr="000C0083">
        <w:rPr>
          <w:rFonts w:ascii="Times New Roman" w:hAnsi="Times New Roman" w:cs="Times New Roman"/>
          <w:b/>
          <w:bCs/>
          <w:sz w:val="44"/>
          <w:szCs w:val="44"/>
        </w:rPr>
        <w:t xml:space="preserve">Appendix </w:t>
      </w:r>
      <w:r w:rsidR="0042416F">
        <w:rPr>
          <w:rFonts w:ascii="Times New Roman" w:hAnsi="Times New Roman" w:cs="Times New Roman"/>
          <w:b/>
          <w:bCs/>
          <w:sz w:val="44"/>
          <w:szCs w:val="44"/>
        </w:rPr>
        <w:t>V</w:t>
      </w:r>
    </w:p>
    <w:p w14:paraId="02B20F80" w14:textId="72F8BF54" w:rsidR="000C0083" w:rsidRDefault="004538D6" w:rsidP="000C0083">
      <w:pPr>
        <w:spacing w:line="360" w:lineRule="auto"/>
        <w:jc w:val="cente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4BD0FAB1" wp14:editId="32EC4D3C">
            <wp:extent cx="5731510" cy="2778125"/>
            <wp:effectExtent l="0" t="0" r="2540" b="3175"/>
            <wp:docPr id="36072235" name="Picture 16" descr="A diagram of a gene expres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235" name="Picture 16" descr="A diagram of a gene expressio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32F03980" w14:textId="77777777" w:rsidR="004538D6" w:rsidRDefault="004538D6" w:rsidP="000C0083">
      <w:pPr>
        <w:spacing w:line="360" w:lineRule="auto"/>
        <w:jc w:val="center"/>
        <w:rPr>
          <w:rFonts w:ascii="Times New Roman" w:hAnsi="Times New Roman" w:cs="Times New Roman"/>
          <w:b/>
          <w:bCs/>
          <w:sz w:val="44"/>
          <w:szCs w:val="44"/>
        </w:rPr>
      </w:pPr>
    </w:p>
    <w:p w14:paraId="1418C446" w14:textId="77777777" w:rsidR="004538D6" w:rsidRPr="000C0083" w:rsidRDefault="004538D6" w:rsidP="00E26627">
      <w:pPr>
        <w:spacing w:line="360" w:lineRule="auto"/>
        <w:rPr>
          <w:rFonts w:ascii="Times New Roman" w:hAnsi="Times New Roman" w:cs="Times New Roman"/>
          <w:b/>
          <w:bCs/>
          <w:sz w:val="44"/>
          <w:szCs w:val="44"/>
        </w:rPr>
      </w:pPr>
    </w:p>
    <w:sectPr w:rsidR="004538D6" w:rsidRPr="000C0083" w:rsidSect="00AB1F29">
      <w:footerReference w:type="default" r:id="rId38"/>
      <w:pgSz w:w="11906" w:h="16838" w:code="9"/>
      <w:pgMar w:top="1440" w:right="1440" w:bottom="1440" w:left="1440" w:header="720" w:footer="720" w:gutter="0"/>
      <w:pgNumType w:start="3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525019" w14:textId="77777777" w:rsidR="0077126C" w:rsidRDefault="0077126C" w:rsidP="008B1CBF">
      <w:pPr>
        <w:spacing w:after="0" w:line="240" w:lineRule="auto"/>
      </w:pPr>
      <w:r>
        <w:separator/>
      </w:r>
    </w:p>
  </w:endnote>
  <w:endnote w:type="continuationSeparator" w:id="0">
    <w:p w14:paraId="2908CA7E" w14:textId="77777777" w:rsidR="0077126C" w:rsidRDefault="0077126C" w:rsidP="008B1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E0334" w14:textId="77777777" w:rsidR="00BA42CE" w:rsidRPr="00CC27E0" w:rsidRDefault="00BA42CE" w:rsidP="00C86978">
    <w:pPr>
      <w:pStyle w:val="Footer"/>
      <w:jc w:val="right"/>
      <w:rPr>
        <w:rFonts w:ascii="Times New Roman" w:hAnsi="Times New Roman" w:cs="Times New Roman"/>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80A0F" w14:textId="5F5FF4CC" w:rsidR="005D4150" w:rsidRDefault="005D4150">
    <w:pPr>
      <w:pStyle w:val="Footer"/>
      <w:jc w:val="right"/>
    </w:pPr>
  </w:p>
  <w:p w14:paraId="398161D5" w14:textId="77777777" w:rsidR="0088342F" w:rsidRPr="00CC27E0" w:rsidRDefault="0088342F" w:rsidP="00F843BE">
    <w:pPr>
      <w:pStyle w:val="Footer"/>
      <w:jc w:val="right"/>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2115119"/>
      <w:docPartObj>
        <w:docPartGallery w:val="Page Numbers (Bottom of Page)"/>
        <w:docPartUnique/>
      </w:docPartObj>
    </w:sdtPr>
    <w:sdtContent>
      <w:p w14:paraId="7D2AE928" w14:textId="77777777" w:rsidR="005D4150" w:rsidRDefault="005D415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23FA168" w14:textId="77777777" w:rsidR="005D4150" w:rsidRPr="00CC27E0" w:rsidRDefault="005D4150" w:rsidP="00F843BE">
    <w:pPr>
      <w:pStyle w:val="Footer"/>
      <w:jc w:val="right"/>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BCCAD" w14:textId="6EBE42A9" w:rsidR="005D4150" w:rsidRDefault="005D4150">
    <w:pPr>
      <w:pStyle w:val="Footer"/>
      <w:jc w:val="right"/>
    </w:pPr>
  </w:p>
  <w:p w14:paraId="3DD7DE7E" w14:textId="77777777" w:rsidR="005D4150" w:rsidRPr="00CC27E0" w:rsidRDefault="005D4150" w:rsidP="00F843BE">
    <w:pPr>
      <w:pStyle w:val="Footer"/>
      <w:jc w:val="right"/>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b/>
        <w:bCs/>
      </w:rPr>
      <w:id w:val="-235867164"/>
      <w:docPartObj>
        <w:docPartGallery w:val="Page Numbers (Bottom of Page)"/>
        <w:docPartUnique/>
      </w:docPartObj>
    </w:sdtPr>
    <w:sdtContent>
      <w:p w14:paraId="27BB2BDE" w14:textId="78874897" w:rsidR="005D4150" w:rsidRPr="005D4150" w:rsidRDefault="005D4150">
        <w:pPr>
          <w:pStyle w:val="Footer"/>
          <w:jc w:val="right"/>
          <w:rPr>
            <w:rFonts w:ascii="Times New Roman" w:hAnsi="Times New Roman" w:cs="Times New Roman"/>
            <w:b/>
            <w:bCs/>
          </w:rPr>
        </w:pPr>
        <w:r w:rsidRPr="005D4150">
          <w:rPr>
            <w:rFonts w:ascii="Times New Roman" w:hAnsi="Times New Roman" w:cs="Times New Roman"/>
            <w:b/>
            <w:bCs/>
          </w:rPr>
          <w:t xml:space="preserve">Page | </w:t>
        </w:r>
        <w:r w:rsidRPr="005D4150">
          <w:rPr>
            <w:rFonts w:ascii="Times New Roman" w:hAnsi="Times New Roman" w:cs="Times New Roman"/>
            <w:b/>
            <w:bCs/>
          </w:rPr>
          <w:fldChar w:fldCharType="begin"/>
        </w:r>
        <w:r w:rsidRPr="005D4150">
          <w:rPr>
            <w:rFonts w:ascii="Times New Roman" w:hAnsi="Times New Roman" w:cs="Times New Roman"/>
            <w:b/>
            <w:bCs/>
          </w:rPr>
          <w:instrText xml:space="preserve"> PAGE   \* MERGEFORMAT </w:instrText>
        </w:r>
        <w:r w:rsidRPr="005D4150">
          <w:rPr>
            <w:rFonts w:ascii="Times New Roman" w:hAnsi="Times New Roman" w:cs="Times New Roman"/>
            <w:b/>
            <w:bCs/>
          </w:rPr>
          <w:fldChar w:fldCharType="separate"/>
        </w:r>
        <w:r w:rsidRPr="005D4150">
          <w:rPr>
            <w:rFonts w:ascii="Times New Roman" w:hAnsi="Times New Roman" w:cs="Times New Roman"/>
            <w:b/>
            <w:bCs/>
            <w:noProof/>
          </w:rPr>
          <w:t>2</w:t>
        </w:r>
        <w:r w:rsidRPr="005D4150">
          <w:rPr>
            <w:rFonts w:ascii="Times New Roman" w:hAnsi="Times New Roman" w:cs="Times New Roman"/>
            <w:b/>
            <w:bCs/>
            <w:noProof/>
          </w:rPr>
          <w:fldChar w:fldCharType="end"/>
        </w:r>
        <w:r w:rsidRPr="005D4150">
          <w:rPr>
            <w:rFonts w:ascii="Times New Roman" w:hAnsi="Times New Roman" w:cs="Times New Roman"/>
            <w:b/>
            <w:bCs/>
          </w:rPr>
          <w:t xml:space="preserve"> </w:t>
        </w:r>
      </w:p>
    </w:sdtContent>
  </w:sdt>
  <w:p w14:paraId="48238393" w14:textId="77777777" w:rsidR="005D4150" w:rsidRPr="00CC27E0" w:rsidRDefault="005D4150" w:rsidP="00F843BE">
    <w:pPr>
      <w:pStyle w:val="Footer"/>
      <w:jc w:val="right"/>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D639F" w14:textId="77777777" w:rsidR="00AB1F29" w:rsidRPr="00CC27E0" w:rsidRDefault="00AB1F29" w:rsidP="00F843BE">
    <w:pPr>
      <w:pStyle w:val="Footer"/>
      <w:jc w:val="right"/>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870660"/>
      <w:docPartObj>
        <w:docPartGallery w:val="Page Numbers (Bottom of Page)"/>
        <w:docPartUnique/>
      </w:docPartObj>
    </w:sdtPr>
    <w:sdtContent>
      <w:p w14:paraId="0E37D3C2" w14:textId="32CB9125" w:rsidR="00AB1F29" w:rsidRDefault="00AB1F2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EE5721B" w14:textId="77777777" w:rsidR="00AB1F29" w:rsidRPr="00CC27E0" w:rsidRDefault="00AB1F29" w:rsidP="00F843BE">
    <w:pPr>
      <w:pStyle w:val="Footer"/>
      <w:jc w:val="right"/>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5BA22" w14:textId="77777777" w:rsidR="00BA42CE" w:rsidRDefault="00BA42CE" w:rsidP="00AE15B5">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75198407"/>
      <w:docPartObj>
        <w:docPartGallery w:val="Page Numbers (Bottom of Page)"/>
        <w:docPartUnique/>
      </w:docPartObj>
    </w:sdtPr>
    <w:sdtContent>
      <w:p w14:paraId="5A78116A" w14:textId="076CFA36" w:rsidR="00F843BE" w:rsidRPr="00295568" w:rsidRDefault="00F843BE">
        <w:pPr>
          <w:pStyle w:val="Footer"/>
          <w:jc w:val="right"/>
          <w:rPr>
            <w:rFonts w:ascii="Times New Roman" w:hAnsi="Times New Roman" w:cs="Times New Roman"/>
          </w:rPr>
        </w:pPr>
        <w:r w:rsidRPr="00295568">
          <w:rPr>
            <w:rFonts w:ascii="Times New Roman" w:hAnsi="Times New Roman" w:cs="Times New Roman"/>
          </w:rPr>
          <w:t xml:space="preserve">Page | </w:t>
        </w:r>
        <w:r w:rsidRPr="00295568">
          <w:rPr>
            <w:rFonts w:ascii="Times New Roman" w:hAnsi="Times New Roman" w:cs="Times New Roman"/>
          </w:rPr>
          <w:fldChar w:fldCharType="begin"/>
        </w:r>
        <w:r w:rsidRPr="00295568">
          <w:rPr>
            <w:rFonts w:ascii="Times New Roman" w:hAnsi="Times New Roman" w:cs="Times New Roman"/>
          </w:rPr>
          <w:instrText xml:space="preserve"> PAGE   \* MERGEFORMAT </w:instrText>
        </w:r>
        <w:r w:rsidRPr="00295568">
          <w:rPr>
            <w:rFonts w:ascii="Times New Roman" w:hAnsi="Times New Roman" w:cs="Times New Roman"/>
          </w:rPr>
          <w:fldChar w:fldCharType="separate"/>
        </w:r>
        <w:r w:rsidRPr="00295568">
          <w:rPr>
            <w:rFonts w:ascii="Times New Roman" w:hAnsi="Times New Roman" w:cs="Times New Roman"/>
            <w:noProof/>
          </w:rPr>
          <w:t>2</w:t>
        </w:r>
        <w:r w:rsidRPr="00295568">
          <w:rPr>
            <w:rFonts w:ascii="Times New Roman" w:hAnsi="Times New Roman" w:cs="Times New Roman"/>
            <w:noProof/>
          </w:rPr>
          <w:fldChar w:fldCharType="end"/>
        </w:r>
        <w:r w:rsidRPr="00295568">
          <w:rPr>
            <w:rFonts w:ascii="Times New Roman" w:hAnsi="Times New Roman" w:cs="Times New Roman"/>
          </w:rPr>
          <w:t xml:space="preserve"> </w:t>
        </w:r>
      </w:p>
    </w:sdtContent>
  </w:sdt>
  <w:p w14:paraId="5B01067A" w14:textId="567B7D05" w:rsidR="00F843BE" w:rsidRPr="00CC27E0" w:rsidRDefault="00F843BE" w:rsidP="00F843BE">
    <w:pPr>
      <w:pStyle w:val="Footer"/>
      <w:jc w:val="right"/>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C4246" w14:textId="0C722A68" w:rsidR="00F843BE" w:rsidRDefault="00F843BE">
    <w:pPr>
      <w:pStyle w:val="Footer"/>
      <w:jc w:val="right"/>
    </w:pPr>
  </w:p>
  <w:p w14:paraId="45C76B58" w14:textId="77777777" w:rsidR="00F843BE" w:rsidRPr="00CC27E0" w:rsidRDefault="00F843BE" w:rsidP="00F843BE">
    <w:pPr>
      <w:pStyle w:val="Footer"/>
      <w:jc w:val="right"/>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657614451"/>
      <w:docPartObj>
        <w:docPartGallery w:val="Page Numbers (Bottom of Page)"/>
        <w:docPartUnique/>
      </w:docPartObj>
    </w:sdtPr>
    <w:sdtContent>
      <w:p w14:paraId="243C85EC" w14:textId="280BEBF0" w:rsidR="00F843BE" w:rsidRPr="00295568" w:rsidRDefault="00F843BE">
        <w:pPr>
          <w:pStyle w:val="Footer"/>
          <w:jc w:val="right"/>
          <w:rPr>
            <w:rFonts w:ascii="Times New Roman" w:hAnsi="Times New Roman" w:cs="Times New Roman"/>
          </w:rPr>
        </w:pPr>
        <w:r w:rsidRPr="00295568">
          <w:rPr>
            <w:rFonts w:ascii="Times New Roman" w:hAnsi="Times New Roman" w:cs="Times New Roman"/>
          </w:rPr>
          <w:t xml:space="preserve">Page | </w:t>
        </w:r>
        <w:r w:rsidRPr="00295568">
          <w:rPr>
            <w:rFonts w:ascii="Times New Roman" w:hAnsi="Times New Roman" w:cs="Times New Roman"/>
          </w:rPr>
          <w:fldChar w:fldCharType="begin"/>
        </w:r>
        <w:r w:rsidRPr="00295568">
          <w:rPr>
            <w:rFonts w:ascii="Times New Roman" w:hAnsi="Times New Roman" w:cs="Times New Roman"/>
          </w:rPr>
          <w:instrText xml:space="preserve"> PAGE   \* MERGEFORMAT </w:instrText>
        </w:r>
        <w:r w:rsidRPr="00295568">
          <w:rPr>
            <w:rFonts w:ascii="Times New Roman" w:hAnsi="Times New Roman" w:cs="Times New Roman"/>
          </w:rPr>
          <w:fldChar w:fldCharType="separate"/>
        </w:r>
        <w:r w:rsidRPr="00295568">
          <w:rPr>
            <w:rFonts w:ascii="Times New Roman" w:hAnsi="Times New Roman" w:cs="Times New Roman"/>
            <w:noProof/>
          </w:rPr>
          <w:t>2</w:t>
        </w:r>
        <w:r w:rsidRPr="00295568">
          <w:rPr>
            <w:rFonts w:ascii="Times New Roman" w:hAnsi="Times New Roman" w:cs="Times New Roman"/>
            <w:noProof/>
          </w:rPr>
          <w:fldChar w:fldCharType="end"/>
        </w:r>
        <w:r w:rsidRPr="00295568">
          <w:rPr>
            <w:rFonts w:ascii="Times New Roman" w:hAnsi="Times New Roman" w:cs="Times New Roman"/>
          </w:rPr>
          <w:t xml:space="preserve"> </w:t>
        </w:r>
      </w:p>
    </w:sdtContent>
  </w:sdt>
  <w:p w14:paraId="4B4689F8" w14:textId="77777777" w:rsidR="00F843BE" w:rsidRPr="00CC27E0" w:rsidRDefault="00F843BE" w:rsidP="00F843BE">
    <w:pPr>
      <w:pStyle w:val="Footer"/>
      <w:jc w:val="right"/>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D4D1" w14:textId="77777777" w:rsidR="00464B69" w:rsidRPr="00CC27E0" w:rsidRDefault="00464B69" w:rsidP="00F843BE">
    <w:pPr>
      <w:pStyle w:val="Footer"/>
      <w:jc w:val="right"/>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129425889"/>
      <w:docPartObj>
        <w:docPartGallery w:val="Page Numbers (Bottom of Page)"/>
        <w:docPartUnique/>
      </w:docPartObj>
    </w:sdtPr>
    <w:sdtContent>
      <w:p w14:paraId="333FD9DA" w14:textId="7FBAE1D3" w:rsidR="00464B69" w:rsidRPr="00464B69" w:rsidRDefault="00464B69">
        <w:pPr>
          <w:pStyle w:val="Footer"/>
          <w:jc w:val="right"/>
          <w:rPr>
            <w:rFonts w:ascii="Times New Roman" w:hAnsi="Times New Roman" w:cs="Times New Roman"/>
          </w:rPr>
        </w:pPr>
        <w:r w:rsidRPr="00464B69">
          <w:rPr>
            <w:rFonts w:ascii="Times New Roman" w:hAnsi="Times New Roman" w:cs="Times New Roman"/>
          </w:rPr>
          <w:t xml:space="preserve">Page | </w:t>
        </w:r>
        <w:r w:rsidRPr="00464B69">
          <w:rPr>
            <w:rFonts w:ascii="Times New Roman" w:hAnsi="Times New Roman" w:cs="Times New Roman"/>
          </w:rPr>
          <w:fldChar w:fldCharType="begin"/>
        </w:r>
        <w:r w:rsidRPr="00464B69">
          <w:rPr>
            <w:rFonts w:ascii="Times New Roman" w:hAnsi="Times New Roman" w:cs="Times New Roman"/>
          </w:rPr>
          <w:instrText xml:space="preserve"> PAGE   \* MERGEFORMAT </w:instrText>
        </w:r>
        <w:r w:rsidRPr="00464B69">
          <w:rPr>
            <w:rFonts w:ascii="Times New Roman" w:hAnsi="Times New Roman" w:cs="Times New Roman"/>
          </w:rPr>
          <w:fldChar w:fldCharType="separate"/>
        </w:r>
        <w:r w:rsidRPr="00464B69">
          <w:rPr>
            <w:rFonts w:ascii="Times New Roman" w:hAnsi="Times New Roman" w:cs="Times New Roman"/>
            <w:noProof/>
          </w:rPr>
          <w:t>2</w:t>
        </w:r>
        <w:r w:rsidRPr="00464B69">
          <w:rPr>
            <w:rFonts w:ascii="Times New Roman" w:hAnsi="Times New Roman" w:cs="Times New Roman"/>
            <w:noProof/>
          </w:rPr>
          <w:fldChar w:fldCharType="end"/>
        </w:r>
        <w:r w:rsidRPr="00464B69">
          <w:rPr>
            <w:rFonts w:ascii="Times New Roman" w:hAnsi="Times New Roman" w:cs="Times New Roman"/>
          </w:rPr>
          <w:t xml:space="preserve"> </w:t>
        </w:r>
      </w:p>
    </w:sdtContent>
  </w:sdt>
  <w:p w14:paraId="205C7981" w14:textId="77777777" w:rsidR="00464B69" w:rsidRPr="00CC27E0" w:rsidRDefault="00464B69" w:rsidP="00F843BE">
    <w:pPr>
      <w:pStyle w:val="Footer"/>
      <w:jc w:val="right"/>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949D4" w14:textId="6CC7187A" w:rsidR="0088342F" w:rsidRPr="00464B69" w:rsidRDefault="0088342F">
    <w:pPr>
      <w:pStyle w:val="Footer"/>
      <w:jc w:val="right"/>
      <w:rPr>
        <w:rFonts w:ascii="Times New Roman" w:hAnsi="Times New Roman" w:cs="Times New Roman"/>
      </w:rPr>
    </w:pPr>
  </w:p>
  <w:p w14:paraId="09521C5E" w14:textId="77777777" w:rsidR="0088342F" w:rsidRPr="00CC27E0" w:rsidRDefault="0088342F" w:rsidP="00F843BE">
    <w:pPr>
      <w:pStyle w:val="Footer"/>
      <w:jc w:val="right"/>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b/>
        <w:bCs/>
      </w:rPr>
      <w:id w:val="144257839"/>
      <w:docPartObj>
        <w:docPartGallery w:val="Page Numbers (Bottom of Page)"/>
        <w:docPartUnique/>
      </w:docPartObj>
    </w:sdtPr>
    <w:sdtContent>
      <w:p w14:paraId="1510FCDA" w14:textId="28F97011" w:rsidR="0088342F" w:rsidRPr="0088342F" w:rsidRDefault="0088342F">
        <w:pPr>
          <w:pStyle w:val="Footer"/>
          <w:jc w:val="right"/>
          <w:rPr>
            <w:rFonts w:ascii="Times New Roman" w:hAnsi="Times New Roman" w:cs="Times New Roman"/>
            <w:b/>
            <w:bCs/>
          </w:rPr>
        </w:pPr>
        <w:r w:rsidRPr="0088342F">
          <w:rPr>
            <w:rFonts w:ascii="Times New Roman" w:hAnsi="Times New Roman" w:cs="Times New Roman"/>
            <w:b/>
            <w:bCs/>
          </w:rPr>
          <w:t xml:space="preserve">Page | </w:t>
        </w:r>
        <w:r w:rsidRPr="0088342F">
          <w:rPr>
            <w:rFonts w:ascii="Times New Roman" w:hAnsi="Times New Roman" w:cs="Times New Roman"/>
            <w:b/>
            <w:bCs/>
          </w:rPr>
          <w:fldChar w:fldCharType="begin"/>
        </w:r>
        <w:r w:rsidRPr="0088342F">
          <w:rPr>
            <w:rFonts w:ascii="Times New Roman" w:hAnsi="Times New Roman" w:cs="Times New Roman"/>
            <w:b/>
            <w:bCs/>
          </w:rPr>
          <w:instrText xml:space="preserve"> PAGE   \* MERGEFORMAT </w:instrText>
        </w:r>
        <w:r w:rsidRPr="0088342F">
          <w:rPr>
            <w:rFonts w:ascii="Times New Roman" w:hAnsi="Times New Roman" w:cs="Times New Roman"/>
            <w:b/>
            <w:bCs/>
          </w:rPr>
          <w:fldChar w:fldCharType="separate"/>
        </w:r>
        <w:r w:rsidRPr="0088342F">
          <w:rPr>
            <w:rFonts w:ascii="Times New Roman" w:hAnsi="Times New Roman" w:cs="Times New Roman"/>
            <w:b/>
            <w:bCs/>
            <w:noProof/>
          </w:rPr>
          <w:t>2</w:t>
        </w:r>
        <w:r w:rsidRPr="0088342F">
          <w:rPr>
            <w:rFonts w:ascii="Times New Roman" w:hAnsi="Times New Roman" w:cs="Times New Roman"/>
            <w:b/>
            <w:bCs/>
            <w:noProof/>
          </w:rPr>
          <w:fldChar w:fldCharType="end"/>
        </w:r>
        <w:r w:rsidRPr="0088342F">
          <w:rPr>
            <w:rFonts w:ascii="Times New Roman" w:hAnsi="Times New Roman" w:cs="Times New Roman"/>
            <w:b/>
            <w:bCs/>
          </w:rPr>
          <w:t xml:space="preserve"> </w:t>
        </w:r>
      </w:p>
    </w:sdtContent>
  </w:sdt>
  <w:p w14:paraId="10CD6C61" w14:textId="77777777" w:rsidR="0088342F" w:rsidRPr="00CC27E0" w:rsidRDefault="0088342F" w:rsidP="00F843BE">
    <w:pPr>
      <w:pStyle w:val="Footer"/>
      <w:jc w:val="right"/>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D72E38" w14:textId="77777777" w:rsidR="0077126C" w:rsidRDefault="0077126C" w:rsidP="008B1CBF">
      <w:pPr>
        <w:spacing w:after="0" w:line="240" w:lineRule="auto"/>
      </w:pPr>
      <w:r>
        <w:separator/>
      </w:r>
    </w:p>
  </w:footnote>
  <w:footnote w:type="continuationSeparator" w:id="0">
    <w:p w14:paraId="0BDF3319" w14:textId="77777777" w:rsidR="0077126C" w:rsidRDefault="0077126C" w:rsidP="008B1C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61B7B32"/>
    <w:multiLevelType w:val="multilevel"/>
    <w:tmpl w:val="1102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928D1"/>
    <w:multiLevelType w:val="multilevel"/>
    <w:tmpl w:val="0CCAF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424FD"/>
    <w:multiLevelType w:val="multilevel"/>
    <w:tmpl w:val="6F02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5311F5"/>
    <w:multiLevelType w:val="multilevel"/>
    <w:tmpl w:val="236C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A82C03"/>
    <w:multiLevelType w:val="multilevel"/>
    <w:tmpl w:val="4A7AB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7A73EB"/>
    <w:multiLevelType w:val="multilevel"/>
    <w:tmpl w:val="A2C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37D78"/>
    <w:multiLevelType w:val="multilevel"/>
    <w:tmpl w:val="6FBE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9222E3"/>
    <w:multiLevelType w:val="multilevel"/>
    <w:tmpl w:val="131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53A84"/>
    <w:multiLevelType w:val="multilevel"/>
    <w:tmpl w:val="448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027AC"/>
    <w:multiLevelType w:val="multilevel"/>
    <w:tmpl w:val="6184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C4242E"/>
    <w:multiLevelType w:val="multilevel"/>
    <w:tmpl w:val="7B782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2B699C"/>
    <w:multiLevelType w:val="multilevel"/>
    <w:tmpl w:val="AE90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2605F4"/>
    <w:multiLevelType w:val="hybridMultilevel"/>
    <w:tmpl w:val="34C26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D36509"/>
    <w:multiLevelType w:val="multilevel"/>
    <w:tmpl w:val="A040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2572FB"/>
    <w:multiLevelType w:val="multilevel"/>
    <w:tmpl w:val="D422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FB481D"/>
    <w:multiLevelType w:val="multilevel"/>
    <w:tmpl w:val="8656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6E54B7"/>
    <w:multiLevelType w:val="multilevel"/>
    <w:tmpl w:val="5B8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26795D"/>
    <w:multiLevelType w:val="multilevel"/>
    <w:tmpl w:val="5252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380571"/>
    <w:multiLevelType w:val="multilevel"/>
    <w:tmpl w:val="CA28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C80BF2"/>
    <w:multiLevelType w:val="multilevel"/>
    <w:tmpl w:val="099E5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458A6"/>
    <w:multiLevelType w:val="multilevel"/>
    <w:tmpl w:val="3246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264C3E"/>
    <w:multiLevelType w:val="hybridMultilevel"/>
    <w:tmpl w:val="7262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3B629E"/>
    <w:multiLevelType w:val="hybridMultilevel"/>
    <w:tmpl w:val="3DBA86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8C5D5A"/>
    <w:multiLevelType w:val="multilevel"/>
    <w:tmpl w:val="257E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8A1840"/>
    <w:multiLevelType w:val="multilevel"/>
    <w:tmpl w:val="EE4E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9A2E89"/>
    <w:multiLevelType w:val="multilevel"/>
    <w:tmpl w:val="F5E8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3A5F8B"/>
    <w:multiLevelType w:val="multilevel"/>
    <w:tmpl w:val="5CFE0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747DD4"/>
    <w:multiLevelType w:val="multilevel"/>
    <w:tmpl w:val="1C44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B004C1"/>
    <w:multiLevelType w:val="multilevel"/>
    <w:tmpl w:val="14C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132517"/>
    <w:multiLevelType w:val="multilevel"/>
    <w:tmpl w:val="3936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FB50C6"/>
    <w:multiLevelType w:val="multilevel"/>
    <w:tmpl w:val="04D2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2B784F"/>
    <w:multiLevelType w:val="multilevel"/>
    <w:tmpl w:val="78B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A032FD"/>
    <w:multiLevelType w:val="hybridMultilevel"/>
    <w:tmpl w:val="A378D7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A027421"/>
    <w:multiLevelType w:val="hybridMultilevel"/>
    <w:tmpl w:val="E1C60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1B6B2C"/>
    <w:multiLevelType w:val="multilevel"/>
    <w:tmpl w:val="9094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FB6CB1"/>
    <w:multiLevelType w:val="hybridMultilevel"/>
    <w:tmpl w:val="C45ED2E8"/>
    <w:lvl w:ilvl="0" w:tplc="68202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206876"/>
    <w:multiLevelType w:val="hybridMultilevel"/>
    <w:tmpl w:val="4208B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265991">
    <w:abstractNumId w:val="27"/>
  </w:num>
  <w:num w:numId="2" w16cid:durableId="1229657205">
    <w:abstractNumId w:val="40"/>
  </w:num>
  <w:num w:numId="3" w16cid:durableId="241180759">
    <w:abstractNumId w:val="17"/>
  </w:num>
  <w:num w:numId="4" w16cid:durableId="1447382010">
    <w:abstractNumId w:val="32"/>
  </w:num>
  <w:num w:numId="5" w16cid:durableId="785463350">
    <w:abstractNumId w:val="34"/>
  </w:num>
  <w:num w:numId="6" w16cid:durableId="496921850">
    <w:abstractNumId w:val="21"/>
  </w:num>
  <w:num w:numId="7" w16cid:durableId="539824122">
    <w:abstractNumId w:val="12"/>
  </w:num>
  <w:num w:numId="8" w16cid:durableId="2042778625">
    <w:abstractNumId w:val="13"/>
  </w:num>
  <w:num w:numId="9" w16cid:durableId="296760219">
    <w:abstractNumId w:val="35"/>
  </w:num>
  <w:num w:numId="10" w16cid:durableId="2130774863">
    <w:abstractNumId w:val="6"/>
  </w:num>
  <w:num w:numId="11" w16cid:durableId="1755202709">
    <w:abstractNumId w:val="8"/>
  </w:num>
  <w:num w:numId="12" w16cid:durableId="762996405">
    <w:abstractNumId w:val="25"/>
  </w:num>
  <w:num w:numId="13" w16cid:durableId="19019373">
    <w:abstractNumId w:val="33"/>
  </w:num>
  <w:num w:numId="14" w16cid:durableId="923760481">
    <w:abstractNumId w:val="20"/>
  </w:num>
  <w:num w:numId="15" w16cid:durableId="1013919074">
    <w:abstractNumId w:val="15"/>
  </w:num>
  <w:num w:numId="16" w16cid:durableId="2087652087">
    <w:abstractNumId w:val="26"/>
  </w:num>
  <w:num w:numId="17" w16cid:durableId="1767073893">
    <w:abstractNumId w:val="29"/>
  </w:num>
  <w:num w:numId="18" w16cid:durableId="2107385845">
    <w:abstractNumId w:val="22"/>
  </w:num>
  <w:num w:numId="19" w16cid:durableId="683047169">
    <w:abstractNumId w:val="36"/>
  </w:num>
  <w:num w:numId="20" w16cid:durableId="249777830">
    <w:abstractNumId w:val="31"/>
  </w:num>
  <w:num w:numId="21" w16cid:durableId="730005713">
    <w:abstractNumId w:val="37"/>
  </w:num>
  <w:num w:numId="22" w16cid:durableId="1940522655">
    <w:abstractNumId w:val="11"/>
  </w:num>
  <w:num w:numId="23" w16cid:durableId="321548003">
    <w:abstractNumId w:val="24"/>
  </w:num>
  <w:num w:numId="24" w16cid:durableId="261376818">
    <w:abstractNumId w:val="23"/>
  </w:num>
  <w:num w:numId="25" w16cid:durableId="1855607650">
    <w:abstractNumId w:val="42"/>
  </w:num>
  <w:num w:numId="26" w16cid:durableId="1027175725">
    <w:abstractNumId w:val="28"/>
  </w:num>
  <w:num w:numId="27" w16cid:durableId="1252667763">
    <w:abstractNumId w:val="41"/>
  </w:num>
  <w:num w:numId="28" w16cid:durableId="633021930">
    <w:abstractNumId w:val="14"/>
  </w:num>
  <w:num w:numId="29" w16cid:durableId="2043360918">
    <w:abstractNumId w:val="16"/>
  </w:num>
  <w:num w:numId="30" w16cid:durableId="1318343062">
    <w:abstractNumId w:val="19"/>
  </w:num>
  <w:num w:numId="31" w16cid:durableId="262540681">
    <w:abstractNumId w:val="9"/>
  </w:num>
  <w:num w:numId="32" w16cid:durableId="180627305">
    <w:abstractNumId w:val="30"/>
  </w:num>
  <w:num w:numId="33" w16cid:durableId="1241674963">
    <w:abstractNumId w:val="10"/>
  </w:num>
  <w:num w:numId="34" w16cid:durableId="276789702">
    <w:abstractNumId w:val="7"/>
  </w:num>
  <w:num w:numId="35" w16cid:durableId="1103496731">
    <w:abstractNumId w:val="5"/>
    <w:lvlOverride w:ilvl="0"/>
  </w:num>
  <w:num w:numId="36" w16cid:durableId="780537073">
    <w:abstractNumId w:val="4"/>
    <w:lvlOverride w:ilvl="0">
      <w:startOverride w:val="1"/>
    </w:lvlOverride>
  </w:num>
  <w:num w:numId="37" w16cid:durableId="195704122">
    <w:abstractNumId w:val="3"/>
    <w:lvlOverride w:ilvl="0"/>
  </w:num>
  <w:num w:numId="38" w16cid:durableId="1461194052">
    <w:abstractNumId w:val="2"/>
    <w:lvlOverride w:ilvl="0"/>
  </w:num>
  <w:num w:numId="39" w16cid:durableId="1323386403">
    <w:abstractNumId w:val="1"/>
    <w:lvlOverride w:ilvl="0">
      <w:startOverride w:val="1"/>
    </w:lvlOverride>
  </w:num>
  <w:num w:numId="40" w16cid:durableId="1670644353">
    <w:abstractNumId w:val="0"/>
    <w:lvlOverride w:ilvl="0">
      <w:startOverride w:val="1"/>
    </w:lvlOverride>
  </w:num>
  <w:num w:numId="41" w16cid:durableId="1690401232">
    <w:abstractNumId w:val="39"/>
  </w:num>
  <w:num w:numId="42" w16cid:durableId="861364251">
    <w:abstractNumId w:val="18"/>
  </w:num>
  <w:num w:numId="43" w16cid:durableId="69149061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114"/>
    <w:rsid w:val="00005763"/>
    <w:rsid w:val="00014B4D"/>
    <w:rsid w:val="00015DB2"/>
    <w:rsid w:val="00017D7C"/>
    <w:rsid w:val="00025CD6"/>
    <w:rsid w:val="000353D5"/>
    <w:rsid w:val="000408C6"/>
    <w:rsid w:val="0004237E"/>
    <w:rsid w:val="00057442"/>
    <w:rsid w:val="000727D3"/>
    <w:rsid w:val="00083183"/>
    <w:rsid w:val="000842A3"/>
    <w:rsid w:val="00093028"/>
    <w:rsid w:val="00094F07"/>
    <w:rsid w:val="0009571C"/>
    <w:rsid w:val="00096AF1"/>
    <w:rsid w:val="000A0491"/>
    <w:rsid w:val="000A16A8"/>
    <w:rsid w:val="000C0083"/>
    <w:rsid w:val="000E2087"/>
    <w:rsid w:val="000F79B5"/>
    <w:rsid w:val="00112744"/>
    <w:rsid w:val="001556AC"/>
    <w:rsid w:val="0016609A"/>
    <w:rsid w:val="001668CB"/>
    <w:rsid w:val="0016758B"/>
    <w:rsid w:val="00175C13"/>
    <w:rsid w:val="001A0259"/>
    <w:rsid w:val="001A5ED7"/>
    <w:rsid w:val="001B6F7B"/>
    <w:rsid w:val="001C3C4E"/>
    <w:rsid w:val="001D7603"/>
    <w:rsid w:val="001F6B0D"/>
    <w:rsid w:val="0020188E"/>
    <w:rsid w:val="002114D4"/>
    <w:rsid w:val="00234251"/>
    <w:rsid w:val="00247E7A"/>
    <w:rsid w:val="00252C1D"/>
    <w:rsid w:val="00255159"/>
    <w:rsid w:val="00263399"/>
    <w:rsid w:val="00295568"/>
    <w:rsid w:val="002C1056"/>
    <w:rsid w:val="002C417E"/>
    <w:rsid w:val="002D0D3A"/>
    <w:rsid w:val="002E4FBE"/>
    <w:rsid w:val="0032449B"/>
    <w:rsid w:val="003303D1"/>
    <w:rsid w:val="0033171A"/>
    <w:rsid w:val="00334689"/>
    <w:rsid w:val="003456CD"/>
    <w:rsid w:val="003559B1"/>
    <w:rsid w:val="00373AED"/>
    <w:rsid w:val="0038045B"/>
    <w:rsid w:val="003965BB"/>
    <w:rsid w:val="003B7B97"/>
    <w:rsid w:val="00402F53"/>
    <w:rsid w:val="0042416F"/>
    <w:rsid w:val="004348B1"/>
    <w:rsid w:val="004444B2"/>
    <w:rsid w:val="00445094"/>
    <w:rsid w:val="004538D6"/>
    <w:rsid w:val="00455364"/>
    <w:rsid w:val="00464B69"/>
    <w:rsid w:val="00490DD9"/>
    <w:rsid w:val="0049162A"/>
    <w:rsid w:val="00496C34"/>
    <w:rsid w:val="004A5B47"/>
    <w:rsid w:val="004B14BA"/>
    <w:rsid w:val="004B3DE4"/>
    <w:rsid w:val="004B6451"/>
    <w:rsid w:val="004C15B9"/>
    <w:rsid w:val="004D726A"/>
    <w:rsid w:val="00501245"/>
    <w:rsid w:val="0051502C"/>
    <w:rsid w:val="00516B1D"/>
    <w:rsid w:val="00517017"/>
    <w:rsid w:val="005331D4"/>
    <w:rsid w:val="0053417E"/>
    <w:rsid w:val="005474B9"/>
    <w:rsid w:val="005523D6"/>
    <w:rsid w:val="00555021"/>
    <w:rsid w:val="00555CFE"/>
    <w:rsid w:val="00557961"/>
    <w:rsid w:val="00570C26"/>
    <w:rsid w:val="00577F19"/>
    <w:rsid w:val="00587114"/>
    <w:rsid w:val="00587E52"/>
    <w:rsid w:val="005938E8"/>
    <w:rsid w:val="00594688"/>
    <w:rsid w:val="005B1406"/>
    <w:rsid w:val="005D0EE1"/>
    <w:rsid w:val="005D4150"/>
    <w:rsid w:val="005D5FA3"/>
    <w:rsid w:val="00600114"/>
    <w:rsid w:val="006107B2"/>
    <w:rsid w:val="0061145F"/>
    <w:rsid w:val="00625A2F"/>
    <w:rsid w:val="0062725E"/>
    <w:rsid w:val="00637C69"/>
    <w:rsid w:val="006429BF"/>
    <w:rsid w:val="006636E5"/>
    <w:rsid w:val="00666F89"/>
    <w:rsid w:val="006945E6"/>
    <w:rsid w:val="006B2D74"/>
    <w:rsid w:val="006D3AB0"/>
    <w:rsid w:val="00722803"/>
    <w:rsid w:val="0077126C"/>
    <w:rsid w:val="007725CD"/>
    <w:rsid w:val="007945B5"/>
    <w:rsid w:val="007C21D0"/>
    <w:rsid w:val="007C31EA"/>
    <w:rsid w:val="007C72EB"/>
    <w:rsid w:val="007D08F4"/>
    <w:rsid w:val="007D352D"/>
    <w:rsid w:val="007E4C47"/>
    <w:rsid w:val="007F2E26"/>
    <w:rsid w:val="00801B19"/>
    <w:rsid w:val="008025D9"/>
    <w:rsid w:val="008111DA"/>
    <w:rsid w:val="008162A8"/>
    <w:rsid w:val="0088342F"/>
    <w:rsid w:val="00885BA4"/>
    <w:rsid w:val="008B1CBF"/>
    <w:rsid w:val="008B7400"/>
    <w:rsid w:val="008C47B5"/>
    <w:rsid w:val="008C583A"/>
    <w:rsid w:val="008F19D5"/>
    <w:rsid w:val="008F6A9E"/>
    <w:rsid w:val="00903539"/>
    <w:rsid w:val="00905CE3"/>
    <w:rsid w:val="0090762C"/>
    <w:rsid w:val="00912D0C"/>
    <w:rsid w:val="00937464"/>
    <w:rsid w:val="00937BE6"/>
    <w:rsid w:val="00945504"/>
    <w:rsid w:val="00946800"/>
    <w:rsid w:val="00956098"/>
    <w:rsid w:val="0096286C"/>
    <w:rsid w:val="00963727"/>
    <w:rsid w:val="00964DE9"/>
    <w:rsid w:val="00983684"/>
    <w:rsid w:val="00994003"/>
    <w:rsid w:val="00995670"/>
    <w:rsid w:val="009A6E5C"/>
    <w:rsid w:val="009B4329"/>
    <w:rsid w:val="009C7393"/>
    <w:rsid w:val="009D5E9D"/>
    <w:rsid w:val="009D7B13"/>
    <w:rsid w:val="009F4543"/>
    <w:rsid w:val="009F6CF3"/>
    <w:rsid w:val="00A0241D"/>
    <w:rsid w:val="00A070C9"/>
    <w:rsid w:val="00A13E60"/>
    <w:rsid w:val="00A3470F"/>
    <w:rsid w:val="00A41982"/>
    <w:rsid w:val="00A65812"/>
    <w:rsid w:val="00A75A88"/>
    <w:rsid w:val="00A92AD3"/>
    <w:rsid w:val="00A92C8D"/>
    <w:rsid w:val="00AA08B9"/>
    <w:rsid w:val="00AA5D92"/>
    <w:rsid w:val="00AB1F29"/>
    <w:rsid w:val="00AC23AE"/>
    <w:rsid w:val="00AE6A72"/>
    <w:rsid w:val="00B04907"/>
    <w:rsid w:val="00B076D9"/>
    <w:rsid w:val="00B13B59"/>
    <w:rsid w:val="00B13E17"/>
    <w:rsid w:val="00B149D4"/>
    <w:rsid w:val="00B40B7A"/>
    <w:rsid w:val="00B47E65"/>
    <w:rsid w:val="00B54EB5"/>
    <w:rsid w:val="00B82E2F"/>
    <w:rsid w:val="00B91CEB"/>
    <w:rsid w:val="00BA42CE"/>
    <w:rsid w:val="00BB4267"/>
    <w:rsid w:val="00BE7B14"/>
    <w:rsid w:val="00C042D2"/>
    <w:rsid w:val="00C14CC0"/>
    <w:rsid w:val="00C21F10"/>
    <w:rsid w:val="00C34189"/>
    <w:rsid w:val="00C37436"/>
    <w:rsid w:val="00C47594"/>
    <w:rsid w:val="00C5298D"/>
    <w:rsid w:val="00C70079"/>
    <w:rsid w:val="00C81123"/>
    <w:rsid w:val="00C8660F"/>
    <w:rsid w:val="00CA4629"/>
    <w:rsid w:val="00CC132F"/>
    <w:rsid w:val="00CC27E0"/>
    <w:rsid w:val="00CE16F8"/>
    <w:rsid w:val="00CE2F9D"/>
    <w:rsid w:val="00CF27F6"/>
    <w:rsid w:val="00D13B0E"/>
    <w:rsid w:val="00D242C9"/>
    <w:rsid w:val="00D404A6"/>
    <w:rsid w:val="00D4060B"/>
    <w:rsid w:val="00D72532"/>
    <w:rsid w:val="00D74C2C"/>
    <w:rsid w:val="00D75E3D"/>
    <w:rsid w:val="00D86771"/>
    <w:rsid w:val="00D913A6"/>
    <w:rsid w:val="00D9145F"/>
    <w:rsid w:val="00DB4F42"/>
    <w:rsid w:val="00DB5083"/>
    <w:rsid w:val="00DC30EC"/>
    <w:rsid w:val="00DD3640"/>
    <w:rsid w:val="00DF75F2"/>
    <w:rsid w:val="00E25371"/>
    <w:rsid w:val="00E26627"/>
    <w:rsid w:val="00E46C00"/>
    <w:rsid w:val="00E5456F"/>
    <w:rsid w:val="00E55340"/>
    <w:rsid w:val="00E603BA"/>
    <w:rsid w:val="00E63CFC"/>
    <w:rsid w:val="00E85808"/>
    <w:rsid w:val="00EA1DC6"/>
    <w:rsid w:val="00ED2DC3"/>
    <w:rsid w:val="00EF2F19"/>
    <w:rsid w:val="00EF6269"/>
    <w:rsid w:val="00F1793E"/>
    <w:rsid w:val="00F843BE"/>
    <w:rsid w:val="00F929B2"/>
    <w:rsid w:val="00FA1F17"/>
    <w:rsid w:val="00FB12C0"/>
    <w:rsid w:val="00FB2B1D"/>
    <w:rsid w:val="00FC1E30"/>
    <w:rsid w:val="00FE1AAF"/>
    <w:rsid w:val="00FF1F4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847AB"/>
  <w15:chartTrackingRefBased/>
  <w15:docId w15:val="{2ECE4358-0D60-49B5-A264-45BA3B275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16F"/>
  </w:style>
  <w:style w:type="paragraph" w:styleId="Heading1">
    <w:name w:val="heading 1"/>
    <w:basedOn w:val="Normal"/>
    <w:next w:val="Normal"/>
    <w:link w:val="Heading1Char"/>
    <w:uiPriority w:val="9"/>
    <w:qFormat/>
    <w:rsid w:val="00600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00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001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1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1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1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1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1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1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1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001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001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1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1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1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1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1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114"/>
    <w:rPr>
      <w:rFonts w:eastAsiaTheme="majorEastAsia" w:cstheme="majorBidi"/>
      <w:color w:val="272727" w:themeColor="text1" w:themeTint="D8"/>
    </w:rPr>
  </w:style>
  <w:style w:type="paragraph" w:styleId="Title">
    <w:name w:val="Title"/>
    <w:basedOn w:val="Normal"/>
    <w:next w:val="Normal"/>
    <w:link w:val="TitleChar"/>
    <w:uiPriority w:val="10"/>
    <w:qFormat/>
    <w:rsid w:val="00600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1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1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1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114"/>
    <w:pPr>
      <w:spacing w:before="160"/>
      <w:jc w:val="center"/>
    </w:pPr>
    <w:rPr>
      <w:i/>
      <w:iCs/>
      <w:color w:val="404040" w:themeColor="text1" w:themeTint="BF"/>
    </w:rPr>
  </w:style>
  <w:style w:type="character" w:customStyle="1" w:styleId="QuoteChar">
    <w:name w:val="Quote Char"/>
    <w:basedOn w:val="DefaultParagraphFont"/>
    <w:link w:val="Quote"/>
    <w:uiPriority w:val="29"/>
    <w:rsid w:val="00600114"/>
    <w:rPr>
      <w:i/>
      <w:iCs/>
      <w:color w:val="404040" w:themeColor="text1" w:themeTint="BF"/>
    </w:rPr>
  </w:style>
  <w:style w:type="paragraph" w:styleId="ListParagraph">
    <w:name w:val="List Paragraph"/>
    <w:basedOn w:val="Normal"/>
    <w:uiPriority w:val="34"/>
    <w:qFormat/>
    <w:rsid w:val="00600114"/>
    <w:pPr>
      <w:ind w:left="720"/>
      <w:contextualSpacing/>
    </w:pPr>
  </w:style>
  <w:style w:type="character" w:styleId="IntenseEmphasis">
    <w:name w:val="Intense Emphasis"/>
    <w:basedOn w:val="DefaultParagraphFont"/>
    <w:uiPriority w:val="21"/>
    <w:qFormat/>
    <w:rsid w:val="00600114"/>
    <w:rPr>
      <w:i/>
      <w:iCs/>
      <w:color w:val="0F4761" w:themeColor="accent1" w:themeShade="BF"/>
    </w:rPr>
  </w:style>
  <w:style w:type="paragraph" w:styleId="IntenseQuote">
    <w:name w:val="Intense Quote"/>
    <w:basedOn w:val="Normal"/>
    <w:next w:val="Normal"/>
    <w:link w:val="IntenseQuoteChar"/>
    <w:uiPriority w:val="30"/>
    <w:qFormat/>
    <w:rsid w:val="00600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114"/>
    <w:rPr>
      <w:i/>
      <w:iCs/>
      <w:color w:val="0F4761" w:themeColor="accent1" w:themeShade="BF"/>
    </w:rPr>
  </w:style>
  <w:style w:type="character" w:styleId="IntenseReference">
    <w:name w:val="Intense Reference"/>
    <w:basedOn w:val="DefaultParagraphFont"/>
    <w:uiPriority w:val="32"/>
    <w:qFormat/>
    <w:rsid w:val="00600114"/>
    <w:rPr>
      <w:b/>
      <w:bCs/>
      <w:smallCaps/>
      <w:color w:val="0F4761" w:themeColor="accent1" w:themeShade="BF"/>
      <w:spacing w:val="5"/>
    </w:rPr>
  </w:style>
  <w:style w:type="paragraph" w:styleId="NormalWeb">
    <w:name w:val="Normal (Web)"/>
    <w:basedOn w:val="Normal"/>
    <w:uiPriority w:val="99"/>
    <w:semiHidden/>
    <w:unhideWhenUsed/>
    <w:rsid w:val="00CC132F"/>
    <w:rPr>
      <w:rFonts w:ascii="Times New Roman" w:hAnsi="Times New Roman" w:cs="Times New Roman"/>
    </w:rPr>
  </w:style>
  <w:style w:type="character" w:styleId="Hyperlink">
    <w:name w:val="Hyperlink"/>
    <w:basedOn w:val="DefaultParagraphFont"/>
    <w:uiPriority w:val="99"/>
    <w:unhideWhenUsed/>
    <w:rsid w:val="003965BB"/>
    <w:rPr>
      <w:color w:val="467886" w:themeColor="hyperlink"/>
      <w:u w:val="single"/>
    </w:rPr>
  </w:style>
  <w:style w:type="character" w:styleId="UnresolvedMention">
    <w:name w:val="Unresolved Mention"/>
    <w:basedOn w:val="DefaultParagraphFont"/>
    <w:uiPriority w:val="99"/>
    <w:semiHidden/>
    <w:unhideWhenUsed/>
    <w:rsid w:val="003965BB"/>
    <w:rPr>
      <w:color w:val="605E5C"/>
      <w:shd w:val="clear" w:color="auto" w:fill="E1DFDD"/>
    </w:rPr>
  </w:style>
  <w:style w:type="character" w:styleId="PlaceholderText">
    <w:name w:val="Placeholder Text"/>
    <w:basedOn w:val="DefaultParagraphFont"/>
    <w:uiPriority w:val="99"/>
    <w:semiHidden/>
    <w:rsid w:val="00025CD6"/>
    <w:rPr>
      <w:color w:val="666666"/>
    </w:rPr>
  </w:style>
  <w:style w:type="paragraph" w:styleId="BodyText">
    <w:name w:val="Body Text"/>
    <w:basedOn w:val="Normal"/>
    <w:link w:val="BodyTextChar"/>
    <w:uiPriority w:val="99"/>
    <w:unhideWhenUsed/>
    <w:rsid w:val="009D7B13"/>
    <w:pPr>
      <w:spacing w:after="120"/>
    </w:pPr>
  </w:style>
  <w:style w:type="character" w:customStyle="1" w:styleId="BodyTextChar">
    <w:name w:val="Body Text Char"/>
    <w:basedOn w:val="DefaultParagraphFont"/>
    <w:link w:val="BodyText"/>
    <w:uiPriority w:val="99"/>
    <w:rsid w:val="009D7B13"/>
  </w:style>
  <w:style w:type="character" w:customStyle="1" w:styleId="mord">
    <w:name w:val="mord"/>
    <w:basedOn w:val="DefaultParagraphFont"/>
    <w:rsid w:val="0009571C"/>
  </w:style>
  <w:style w:type="character" w:customStyle="1" w:styleId="mrel">
    <w:name w:val="mrel"/>
    <w:basedOn w:val="DefaultParagraphFont"/>
    <w:rsid w:val="0009571C"/>
  </w:style>
  <w:style w:type="character" w:customStyle="1" w:styleId="mbin">
    <w:name w:val="mbin"/>
    <w:basedOn w:val="DefaultParagraphFont"/>
    <w:rsid w:val="0009571C"/>
  </w:style>
  <w:style w:type="character" w:customStyle="1" w:styleId="katex-mathml">
    <w:name w:val="katex-mathml"/>
    <w:basedOn w:val="DefaultParagraphFont"/>
    <w:rsid w:val="0009571C"/>
  </w:style>
  <w:style w:type="character" w:customStyle="1" w:styleId="vlist-s">
    <w:name w:val="vlist-s"/>
    <w:basedOn w:val="DefaultParagraphFont"/>
    <w:rsid w:val="0009571C"/>
  </w:style>
  <w:style w:type="character" w:customStyle="1" w:styleId="mopen">
    <w:name w:val="mopen"/>
    <w:basedOn w:val="DefaultParagraphFont"/>
    <w:rsid w:val="0009571C"/>
  </w:style>
  <w:style w:type="character" w:customStyle="1" w:styleId="mpunct">
    <w:name w:val="mpunct"/>
    <w:basedOn w:val="DefaultParagraphFont"/>
    <w:rsid w:val="0009571C"/>
  </w:style>
  <w:style w:type="character" w:customStyle="1" w:styleId="mclose">
    <w:name w:val="mclose"/>
    <w:basedOn w:val="DefaultParagraphFont"/>
    <w:rsid w:val="0009571C"/>
  </w:style>
  <w:style w:type="paragraph" w:styleId="Caption">
    <w:name w:val="caption"/>
    <w:basedOn w:val="Normal"/>
    <w:next w:val="Normal"/>
    <w:uiPriority w:val="35"/>
    <w:unhideWhenUsed/>
    <w:qFormat/>
    <w:rsid w:val="001A5ED7"/>
    <w:pPr>
      <w:spacing w:after="200" w:line="240" w:lineRule="auto"/>
    </w:pPr>
    <w:rPr>
      <w:i/>
      <w:iCs/>
      <w:color w:val="0E2841" w:themeColor="text2"/>
      <w:sz w:val="18"/>
      <w:szCs w:val="18"/>
    </w:rPr>
  </w:style>
  <w:style w:type="table" w:styleId="PlainTable5">
    <w:name w:val="Plain Table 5"/>
    <w:basedOn w:val="TableNormal"/>
    <w:uiPriority w:val="45"/>
    <w:rsid w:val="009374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mpact">
    <w:name w:val="Compact"/>
    <w:basedOn w:val="BodyText"/>
    <w:qFormat/>
    <w:rsid w:val="000E2087"/>
    <w:pPr>
      <w:spacing w:before="36" w:after="36" w:line="240" w:lineRule="auto"/>
    </w:pPr>
    <w:rPr>
      <w:kern w:val="0"/>
      <w14:ligatures w14:val="none"/>
    </w:rPr>
  </w:style>
  <w:style w:type="paragraph" w:customStyle="1" w:styleId="TableCaption">
    <w:name w:val="Table Caption"/>
    <w:basedOn w:val="Caption"/>
    <w:rsid w:val="000E2087"/>
    <w:pPr>
      <w:keepNext/>
      <w:spacing w:after="120"/>
    </w:pPr>
    <w:rPr>
      <w:iCs w:val="0"/>
      <w:color w:val="auto"/>
      <w:kern w:val="0"/>
      <w:sz w:val="24"/>
      <w:szCs w:val="24"/>
      <w14:ligatures w14:val="none"/>
    </w:rPr>
  </w:style>
  <w:style w:type="table" w:styleId="PlainTable3">
    <w:name w:val="Plain Table 3"/>
    <w:basedOn w:val="TableNormal"/>
    <w:uiPriority w:val="43"/>
    <w:rsid w:val="000E20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ooter">
    <w:name w:val="footer"/>
    <w:basedOn w:val="Normal"/>
    <w:link w:val="FooterChar"/>
    <w:uiPriority w:val="99"/>
    <w:unhideWhenUsed/>
    <w:rsid w:val="00C374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7436"/>
  </w:style>
  <w:style w:type="table" w:styleId="ListTable1Light">
    <w:name w:val="List Table 1 Light"/>
    <w:basedOn w:val="TableNormal"/>
    <w:uiPriority w:val="46"/>
    <w:rsid w:val="00252C1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252C1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903539"/>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13B59"/>
    <w:pPr>
      <w:tabs>
        <w:tab w:val="right" w:leader="dot" w:pos="9016"/>
      </w:tabs>
      <w:spacing w:after="100"/>
    </w:pPr>
    <w:rPr>
      <w:rFonts w:ascii="Times New Roman" w:hAnsi="Times New Roman" w:cs="Times New Roman"/>
      <w:b/>
      <w:bCs/>
      <w:noProof/>
      <w:sz w:val="30"/>
      <w:szCs w:val="30"/>
    </w:rPr>
  </w:style>
  <w:style w:type="paragraph" w:styleId="Header">
    <w:name w:val="header"/>
    <w:basedOn w:val="Normal"/>
    <w:link w:val="HeaderChar"/>
    <w:uiPriority w:val="99"/>
    <w:unhideWhenUsed/>
    <w:rsid w:val="008B1C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CBF"/>
  </w:style>
  <w:style w:type="paragraph" w:styleId="TOC2">
    <w:name w:val="toc 2"/>
    <w:basedOn w:val="Normal"/>
    <w:next w:val="Normal"/>
    <w:autoRedefine/>
    <w:uiPriority w:val="39"/>
    <w:unhideWhenUsed/>
    <w:rsid w:val="008B1CBF"/>
    <w:pPr>
      <w:spacing w:after="100"/>
      <w:ind w:left="240"/>
    </w:pPr>
  </w:style>
  <w:style w:type="paragraph" w:styleId="TOC3">
    <w:name w:val="toc 3"/>
    <w:basedOn w:val="Normal"/>
    <w:next w:val="Normal"/>
    <w:autoRedefine/>
    <w:uiPriority w:val="39"/>
    <w:unhideWhenUsed/>
    <w:rsid w:val="008B1CBF"/>
    <w:pPr>
      <w:spacing w:after="100"/>
      <w:ind w:left="480"/>
    </w:pPr>
  </w:style>
  <w:style w:type="paragraph" w:styleId="TableofFigures">
    <w:name w:val="table of figures"/>
    <w:basedOn w:val="Normal"/>
    <w:next w:val="Normal"/>
    <w:uiPriority w:val="99"/>
    <w:unhideWhenUsed/>
    <w:rsid w:val="008C583A"/>
    <w:pPr>
      <w:spacing w:after="0"/>
    </w:pPr>
  </w:style>
  <w:style w:type="table" w:styleId="TableGrid">
    <w:name w:val="Table Grid"/>
    <w:basedOn w:val="TableNormal"/>
    <w:uiPriority w:val="39"/>
    <w:qFormat/>
    <w:rsid w:val="005D0E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5D0EE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eNormal"/>
    <w:next w:val="TableGrid"/>
    <w:uiPriority w:val="59"/>
    <w:rsid w:val="00CE2F9D"/>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42416F"/>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26627"/>
  </w:style>
  <w:style w:type="paragraph" w:customStyle="1" w:styleId="msonormal0">
    <w:name w:val="msonormal"/>
    <w:basedOn w:val="Normal"/>
    <w:rsid w:val="00E26627"/>
    <w:pPr>
      <w:spacing w:before="100" w:beforeAutospacing="1" w:after="100" w:afterAutospacing="1" w:line="240" w:lineRule="auto"/>
    </w:pPr>
    <w:rPr>
      <w:rFonts w:ascii="Times New Roman" w:eastAsia="Times New Roman" w:hAnsi="Times New Roman" w:cs="Times New Roman"/>
      <w:kern w:val="0"/>
      <w:lang w:bidi="bn-IN"/>
      <w14:ligatures w14:val="none"/>
    </w:rPr>
  </w:style>
  <w:style w:type="paragraph" w:styleId="MacroText">
    <w:name w:val="macro"/>
    <w:link w:val="MacroTextChar"/>
    <w:uiPriority w:val="99"/>
    <w:semiHidden/>
    <w:unhideWhenUsed/>
    <w:rsid w:val="00E26627"/>
    <w:pPr>
      <w:tabs>
        <w:tab w:val="left" w:pos="576"/>
        <w:tab w:val="left" w:pos="1152"/>
        <w:tab w:val="left" w:pos="1728"/>
        <w:tab w:val="left" w:pos="2304"/>
        <w:tab w:val="left" w:pos="2880"/>
        <w:tab w:val="left" w:pos="3456"/>
        <w:tab w:val="left" w:pos="4032"/>
      </w:tabs>
      <w:spacing w:after="200" w:line="276" w:lineRule="auto"/>
    </w:pPr>
    <w:rPr>
      <w:rFonts w:ascii="Courier" w:eastAsia="MS Mincho" w:hAnsi="Courier" w:cs="Vrinda"/>
      <w:kern w:val="0"/>
      <w:sz w:val="20"/>
      <w:szCs w:val="20"/>
      <w14:ligatures w14:val="none"/>
    </w:rPr>
  </w:style>
  <w:style w:type="character" w:customStyle="1" w:styleId="MacroTextChar">
    <w:name w:val="Macro Text Char"/>
    <w:basedOn w:val="DefaultParagraphFont"/>
    <w:link w:val="MacroText"/>
    <w:uiPriority w:val="99"/>
    <w:semiHidden/>
    <w:rsid w:val="00E26627"/>
    <w:rPr>
      <w:rFonts w:ascii="Courier" w:eastAsia="MS Mincho" w:hAnsi="Courier" w:cs="Vrinda"/>
      <w:kern w:val="0"/>
      <w:sz w:val="20"/>
      <w:szCs w:val="20"/>
      <w14:ligatures w14:val="none"/>
    </w:rPr>
  </w:style>
  <w:style w:type="paragraph" w:styleId="List">
    <w:name w:val="List"/>
    <w:basedOn w:val="Normal"/>
    <w:uiPriority w:val="99"/>
    <w:semiHidden/>
    <w:unhideWhenUsed/>
    <w:rsid w:val="00E26627"/>
    <w:pPr>
      <w:spacing w:after="200" w:line="276" w:lineRule="auto"/>
      <w:ind w:left="360" w:hanging="360"/>
      <w:contextualSpacing/>
    </w:pPr>
    <w:rPr>
      <w:rFonts w:ascii="Cambria" w:eastAsia="MS Mincho" w:hAnsi="Cambria" w:cs="Vrinda"/>
      <w:kern w:val="0"/>
      <w:sz w:val="22"/>
      <w:szCs w:val="22"/>
      <w14:ligatures w14:val="none"/>
    </w:rPr>
  </w:style>
  <w:style w:type="paragraph" w:styleId="ListBullet">
    <w:name w:val="List Bullet"/>
    <w:basedOn w:val="Normal"/>
    <w:uiPriority w:val="99"/>
    <w:semiHidden/>
    <w:unhideWhenUsed/>
    <w:rsid w:val="00E26627"/>
    <w:pPr>
      <w:numPr>
        <w:numId w:val="35"/>
      </w:numPr>
      <w:spacing w:after="200" w:line="276" w:lineRule="auto"/>
      <w:contextualSpacing/>
    </w:pPr>
    <w:rPr>
      <w:rFonts w:ascii="Cambria" w:eastAsia="MS Mincho" w:hAnsi="Cambria" w:cs="Vrinda"/>
      <w:kern w:val="0"/>
      <w:sz w:val="22"/>
      <w:szCs w:val="22"/>
      <w14:ligatures w14:val="none"/>
    </w:rPr>
  </w:style>
  <w:style w:type="paragraph" w:styleId="ListNumber">
    <w:name w:val="List Number"/>
    <w:basedOn w:val="Normal"/>
    <w:uiPriority w:val="99"/>
    <w:semiHidden/>
    <w:unhideWhenUsed/>
    <w:rsid w:val="00E26627"/>
    <w:pPr>
      <w:numPr>
        <w:numId w:val="36"/>
      </w:numPr>
      <w:spacing w:after="200" w:line="276" w:lineRule="auto"/>
      <w:contextualSpacing/>
    </w:pPr>
    <w:rPr>
      <w:rFonts w:ascii="Cambria" w:eastAsia="MS Mincho" w:hAnsi="Cambria" w:cs="Vrinda"/>
      <w:kern w:val="0"/>
      <w:sz w:val="22"/>
      <w:szCs w:val="22"/>
      <w14:ligatures w14:val="none"/>
    </w:rPr>
  </w:style>
  <w:style w:type="paragraph" w:styleId="List2">
    <w:name w:val="List 2"/>
    <w:basedOn w:val="Normal"/>
    <w:uiPriority w:val="99"/>
    <w:semiHidden/>
    <w:unhideWhenUsed/>
    <w:rsid w:val="00E26627"/>
    <w:pPr>
      <w:spacing w:after="200" w:line="276" w:lineRule="auto"/>
      <w:ind w:left="720" w:hanging="360"/>
      <w:contextualSpacing/>
    </w:pPr>
    <w:rPr>
      <w:rFonts w:ascii="Cambria" w:eastAsia="MS Mincho" w:hAnsi="Cambria" w:cs="Vrinda"/>
      <w:kern w:val="0"/>
      <w:sz w:val="22"/>
      <w:szCs w:val="22"/>
      <w14:ligatures w14:val="none"/>
    </w:rPr>
  </w:style>
  <w:style w:type="paragraph" w:styleId="List3">
    <w:name w:val="List 3"/>
    <w:basedOn w:val="Normal"/>
    <w:uiPriority w:val="99"/>
    <w:semiHidden/>
    <w:unhideWhenUsed/>
    <w:rsid w:val="00E26627"/>
    <w:pPr>
      <w:spacing w:after="200" w:line="276" w:lineRule="auto"/>
      <w:ind w:left="1080" w:hanging="360"/>
      <w:contextualSpacing/>
    </w:pPr>
    <w:rPr>
      <w:rFonts w:ascii="Cambria" w:eastAsia="MS Mincho" w:hAnsi="Cambria" w:cs="Vrinda"/>
      <w:kern w:val="0"/>
      <w:sz w:val="22"/>
      <w:szCs w:val="22"/>
      <w14:ligatures w14:val="none"/>
    </w:rPr>
  </w:style>
  <w:style w:type="paragraph" w:styleId="ListBullet2">
    <w:name w:val="List Bullet 2"/>
    <w:basedOn w:val="Normal"/>
    <w:uiPriority w:val="99"/>
    <w:semiHidden/>
    <w:unhideWhenUsed/>
    <w:rsid w:val="00E26627"/>
    <w:pPr>
      <w:numPr>
        <w:numId w:val="37"/>
      </w:numPr>
      <w:spacing w:after="200" w:line="276" w:lineRule="auto"/>
      <w:contextualSpacing/>
    </w:pPr>
    <w:rPr>
      <w:rFonts w:ascii="Cambria" w:eastAsia="MS Mincho" w:hAnsi="Cambria" w:cs="Vrinda"/>
      <w:kern w:val="0"/>
      <w:sz w:val="22"/>
      <w:szCs w:val="22"/>
      <w14:ligatures w14:val="none"/>
    </w:rPr>
  </w:style>
  <w:style w:type="paragraph" w:styleId="ListBullet3">
    <w:name w:val="List Bullet 3"/>
    <w:basedOn w:val="Normal"/>
    <w:uiPriority w:val="99"/>
    <w:semiHidden/>
    <w:unhideWhenUsed/>
    <w:rsid w:val="00E26627"/>
    <w:pPr>
      <w:numPr>
        <w:numId w:val="38"/>
      </w:numPr>
      <w:spacing w:after="200" w:line="276" w:lineRule="auto"/>
      <w:contextualSpacing/>
    </w:pPr>
    <w:rPr>
      <w:rFonts w:ascii="Cambria" w:eastAsia="MS Mincho" w:hAnsi="Cambria" w:cs="Vrinda"/>
      <w:kern w:val="0"/>
      <w:sz w:val="22"/>
      <w:szCs w:val="22"/>
      <w14:ligatures w14:val="none"/>
    </w:rPr>
  </w:style>
  <w:style w:type="paragraph" w:styleId="ListNumber2">
    <w:name w:val="List Number 2"/>
    <w:basedOn w:val="Normal"/>
    <w:uiPriority w:val="99"/>
    <w:semiHidden/>
    <w:unhideWhenUsed/>
    <w:rsid w:val="00E26627"/>
    <w:pPr>
      <w:numPr>
        <w:numId w:val="39"/>
      </w:numPr>
      <w:spacing w:after="200" w:line="276" w:lineRule="auto"/>
      <w:contextualSpacing/>
    </w:pPr>
    <w:rPr>
      <w:rFonts w:ascii="Cambria" w:eastAsia="MS Mincho" w:hAnsi="Cambria" w:cs="Vrinda"/>
      <w:kern w:val="0"/>
      <w:sz w:val="22"/>
      <w:szCs w:val="22"/>
      <w14:ligatures w14:val="none"/>
    </w:rPr>
  </w:style>
  <w:style w:type="paragraph" w:styleId="ListNumber3">
    <w:name w:val="List Number 3"/>
    <w:basedOn w:val="Normal"/>
    <w:uiPriority w:val="99"/>
    <w:semiHidden/>
    <w:unhideWhenUsed/>
    <w:rsid w:val="00E26627"/>
    <w:pPr>
      <w:numPr>
        <w:numId w:val="40"/>
      </w:numPr>
      <w:spacing w:after="200" w:line="276" w:lineRule="auto"/>
      <w:contextualSpacing/>
    </w:pPr>
    <w:rPr>
      <w:rFonts w:ascii="Cambria" w:eastAsia="MS Mincho" w:hAnsi="Cambria" w:cs="Vrinda"/>
      <w:kern w:val="0"/>
      <w:sz w:val="22"/>
      <w:szCs w:val="22"/>
      <w14:ligatures w14:val="none"/>
    </w:rPr>
  </w:style>
  <w:style w:type="paragraph" w:styleId="ListContinue">
    <w:name w:val="List Continue"/>
    <w:basedOn w:val="Normal"/>
    <w:uiPriority w:val="99"/>
    <w:semiHidden/>
    <w:unhideWhenUsed/>
    <w:rsid w:val="00E26627"/>
    <w:pPr>
      <w:spacing w:after="120" w:line="276" w:lineRule="auto"/>
      <w:ind w:left="360"/>
      <w:contextualSpacing/>
    </w:pPr>
    <w:rPr>
      <w:rFonts w:ascii="Cambria" w:eastAsia="MS Mincho" w:hAnsi="Cambria" w:cs="Vrinda"/>
      <w:kern w:val="0"/>
      <w:sz w:val="22"/>
      <w:szCs w:val="22"/>
      <w14:ligatures w14:val="none"/>
    </w:rPr>
  </w:style>
  <w:style w:type="paragraph" w:styleId="ListContinue2">
    <w:name w:val="List Continue 2"/>
    <w:basedOn w:val="Normal"/>
    <w:uiPriority w:val="99"/>
    <w:semiHidden/>
    <w:unhideWhenUsed/>
    <w:rsid w:val="00E26627"/>
    <w:pPr>
      <w:spacing w:after="120" w:line="276" w:lineRule="auto"/>
      <w:ind w:left="720"/>
      <w:contextualSpacing/>
    </w:pPr>
    <w:rPr>
      <w:rFonts w:ascii="Cambria" w:eastAsia="MS Mincho" w:hAnsi="Cambria" w:cs="Vrinda"/>
      <w:kern w:val="0"/>
      <w:sz w:val="22"/>
      <w:szCs w:val="22"/>
      <w14:ligatures w14:val="none"/>
    </w:rPr>
  </w:style>
  <w:style w:type="paragraph" w:styleId="ListContinue3">
    <w:name w:val="List Continue 3"/>
    <w:basedOn w:val="Normal"/>
    <w:uiPriority w:val="99"/>
    <w:semiHidden/>
    <w:unhideWhenUsed/>
    <w:rsid w:val="00E26627"/>
    <w:pPr>
      <w:spacing w:after="120" w:line="276" w:lineRule="auto"/>
      <w:ind w:left="1080"/>
      <w:contextualSpacing/>
    </w:pPr>
    <w:rPr>
      <w:rFonts w:ascii="Cambria" w:eastAsia="MS Mincho" w:hAnsi="Cambria" w:cs="Vrinda"/>
      <w:kern w:val="0"/>
      <w:sz w:val="22"/>
      <w:szCs w:val="22"/>
      <w14:ligatures w14:val="none"/>
    </w:rPr>
  </w:style>
  <w:style w:type="paragraph" w:styleId="BodyText2">
    <w:name w:val="Body Text 2"/>
    <w:basedOn w:val="Normal"/>
    <w:link w:val="BodyText2Char"/>
    <w:uiPriority w:val="99"/>
    <w:semiHidden/>
    <w:unhideWhenUsed/>
    <w:rsid w:val="00E26627"/>
    <w:pPr>
      <w:spacing w:after="120" w:line="480" w:lineRule="auto"/>
    </w:pPr>
    <w:rPr>
      <w:rFonts w:ascii="Cambria" w:eastAsia="MS Mincho" w:hAnsi="Cambria" w:cs="Vrinda"/>
      <w:kern w:val="0"/>
      <w:sz w:val="22"/>
      <w:szCs w:val="22"/>
      <w14:ligatures w14:val="none"/>
    </w:rPr>
  </w:style>
  <w:style w:type="character" w:customStyle="1" w:styleId="BodyText2Char">
    <w:name w:val="Body Text 2 Char"/>
    <w:basedOn w:val="DefaultParagraphFont"/>
    <w:link w:val="BodyText2"/>
    <w:uiPriority w:val="99"/>
    <w:semiHidden/>
    <w:rsid w:val="00E26627"/>
    <w:rPr>
      <w:rFonts w:ascii="Cambria" w:eastAsia="MS Mincho" w:hAnsi="Cambria" w:cs="Vrinda"/>
      <w:kern w:val="0"/>
      <w:sz w:val="22"/>
      <w:szCs w:val="22"/>
      <w14:ligatures w14:val="none"/>
    </w:rPr>
  </w:style>
  <w:style w:type="paragraph" w:styleId="BodyText3">
    <w:name w:val="Body Text 3"/>
    <w:basedOn w:val="Normal"/>
    <w:link w:val="BodyText3Char"/>
    <w:uiPriority w:val="99"/>
    <w:semiHidden/>
    <w:unhideWhenUsed/>
    <w:rsid w:val="00E26627"/>
    <w:pPr>
      <w:spacing w:after="120" w:line="276" w:lineRule="auto"/>
    </w:pPr>
    <w:rPr>
      <w:rFonts w:ascii="Cambria" w:eastAsia="MS Mincho" w:hAnsi="Cambria" w:cs="Vrinda"/>
      <w:kern w:val="0"/>
      <w:sz w:val="16"/>
      <w:szCs w:val="16"/>
      <w14:ligatures w14:val="none"/>
    </w:rPr>
  </w:style>
  <w:style w:type="character" w:customStyle="1" w:styleId="BodyText3Char">
    <w:name w:val="Body Text 3 Char"/>
    <w:basedOn w:val="DefaultParagraphFont"/>
    <w:link w:val="BodyText3"/>
    <w:uiPriority w:val="99"/>
    <w:semiHidden/>
    <w:rsid w:val="00E26627"/>
    <w:rPr>
      <w:rFonts w:ascii="Cambria" w:eastAsia="MS Mincho" w:hAnsi="Cambria" w:cs="Vrinda"/>
      <w:kern w:val="0"/>
      <w:sz w:val="16"/>
      <w:szCs w:val="16"/>
      <w14:ligatures w14:val="none"/>
    </w:rPr>
  </w:style>
  <w:style w:type="paragraph" w:styleId="NoSpacing">
    <w:name w:val="No Spacing"/>
    <w:uiPriority w:val="1"/>
    <w:qFormat/>
    <w:rsid w:val="00E26627"/>
    <w:pPr>
      <w:spacing w:after="0" w:line="240" w:lineRule="auto"/>
    </w:pPr>
    <w:rPr>
      <w:rFonts w:ascii="Cambria" w:eastAsia="MS Mincho" w:hAnsi="Cambria" w:cs="Vrinda"/>
      <w:kern w:val="0"/>
      <w:sz w:val="22"/>
      <w:szCs w:val="22"/>
      <w14:ligatures w14:val="none"/>
    </w:rPr>
  </w:style>
  <w:style w:type="character" w:customStyle="1" w:styleId="SubtleEmphasis1">
    <w:name w:val="Subtle Emphasis1"/>
    <w:basedOn w:val="DefaultParagraphFont"/>
    <w:uiPriority w:val="19"/>
    <w:qFormat/>
    <w:rsid w:val="00E26627"/>
    <w:rPr>
      <w:i/>
      <w:iCs/>
      <w:color w:val="808080"/>
    </w:rPr>
  </w:style>
  <w:style w:type="character" w:customStyle="1" w:styleId="SubtleReference1">
    <w:name w:val="Subtle Reference1"/>
    <w:basedOn w:val="DefaultParagraphFont"/>
    <w:uiPriority w:val="31"/>
    <w:qFormat/>
    <w:rsid w:val="00E26627"/>
    <w:rPr>
      <w:smallCaps/>
      <w:color w:val="C0504D"/>
      <w:u w:val="single"/>
    </w:rPr>
  </w:style>
  <w:style w:type="character" w:styleId="BookTitle">
    <w:name w:val="Book Title"/>
    <w:basedOn w:val="DefaultParagraphFont"/>
    <w:uiPriority w:val="33"/>
    <w:qFormat/>
    <w:rsid w:val="00E26627"/>
    <w:rPr>
      <w:b/>
      <w:bCs/>
      <w:smallCaps/>
      <w:spacing w:val="5"/>
    </w:rPr>
  </w:style>
  <w:style w:type="table" w:customStyle="1" w:styleId="TableGrid3">
    <w:name w:val="Table Grid3"/>
    <w:basedOn w:val="TableNormal"/>
    <w:next w:val="TableGrid"/>
    <w:uiPriority w:val="59"/>
    <w:rsid w:val="00E26627"/>
    <w:pPr>
      <w:spacing w:after="0" w:line="240" w:lineRule="auto"/>
    </w:pPr>
    <w:rPr>
      <w:rFonts w:ascii="Cambria" w:eastAsia="MS Mincho" w:hAnsi="Cambria" w:cs="Vrinda"/>
      <w:kern w:val="0"/>
      <w:sz w:val="22"/>
      <w:szCs w:val="22"/>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000000"/>
        <w:bottom w:val="single" w:sz="8" w:space="0" w:color="000000"/>
      </w:tblBorders>
    </w:tblPr>
    <w:tblStylePr w:type="fir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List1">
    <w:name w:val="Light List1"/>
    <w:basedOn w:val="TableNormal"/>
    <w:next w:val="LightList"/>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Grid1">
    <w:name w:val="Light Grid1"/>
    <w:basedOn w:val="TableNormal"/>
    <w:next w:val="LightGrid"/>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MediumShading11">
    <w:name w:val="Medium Shading 11"/>
    <w:basedOn w:val="TableNormal"/>
    <w:next w:val="MediumShading1"/>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Lines="0" w:before="0" w:beforeAutospacing="0" w:afterLines="0" w:after="0" w:afterAutospacing="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MediumShading21">
    <w:name w:val="Medium Shading 21"/>
    <w:basedOn w:val="TableNormal"/>
    <w:next w:val="MediumShading2"/>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next w:val="MediumList1"/>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000000"/>
        <w:bottom w:val="single" w:sz="8" w:space="0" w:color="000000"/>
      </w:tblBorders>
    </w:tblPr>
    <w:tblStylePr w:type="firstRow">
      <w:rPr>
        <w:rFonts w:ascii="Calibri" w:eastAsia="MS Gothic" w:hAnsi="Calibri" w:cs="Vrinda" w:hint="default"/>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MediumList21">
    <w:name w:val="Medium List 21"/>
    <w:basedOn w:val="TableNormal"/>
    <w:next w:val="MediumList2"/>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MediumGrid11">
    <w:name w:val="Medium Grid 11"/>
    <w:basedOn w:val="TableNormal"/>
    <w:next w:val="MediumGrid1"/>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Grid21">
    <w:name w:val="Medium Grid 21"/>
    <w:basedOn w:val="TableNormal"/>
    <w:next w:val="MediumGrid2"/>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MediumGrid31">
    <w:name w:val="Medium Grid 31"/>
    <w:basedOn w:val="TableNormal"/>
    <w:next w:val="MediumGrid3"/>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DarkList1">
    <w:name w:val="Dark List1"/>
    <w:basedOn w:val="TableNormal"/>
    <w:next w:val="DarkList"/>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ColorfulShading1">
    <w:name w:val="Colorful Shading1"/>
    <w:basedOn w:val="TableNormal"/>
    <w:next w:val="ColorfulShading"/>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customStyle="1" w:styleId="ColorfulList1">
    <w:name w:val="Colorful List1"/>
    <w:basedOn w:val="TableNormal"/>
    <w:next w:val="ColorfulList"/>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ColorfulGrid1">
    <w:name w:val="Colorful Grid1"/>
    <w:basedOn w:val="TableNormal"/>
    <w:next w:val="ColorfulGrid"/>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LightShading-Accent11">
    <w:name w:val="Light Shading - Accent 11"/>
    <w:basedOn w:val="TableNormal"/>
    <w:next w:val="LightShading-Accent1"/>
    <w:uiPriority w:val="60"/>
    <w:semiHidden/>
    <w:unhideWhenUsed/>
    <w:rsid w:val="00E26627"/>
    <w:pPr>
      <w:spacing w:after="0" w:line="240" w:lineRule="auto"/>
    </w:pPr>
    <w:rPr>
      <w:rFonts w:ascii="Cambria" w:eastAsia="MS Mincho" w:hAnsi="Cambria" w:cs="Vrinda"/>
      <w:color w:val="365F91"/>
      <w:kern w:val="0"/>
      <w:sz w:val="22"/>
      <w:szCs w:val="22"/>
      <w14:ligatures w14:val="none"/>
    </w:rPr>
    <w:tblPr>
      <w:tblStyleRowBandSize w:val="1"/>
      <w:tblStyleColBandSize w:val="1"/>
      <w:tblInd w:w="0" w:type="nil"/>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1">
    <w:name w:val="Light List - Accent 11"/>
    <w:basedOn w:val="TableNormal"/>
    <w:next w:val="LightList-Accent1"/>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1">
    <w:name w:val="Light Grid - Accent 11"/>
    <w:basedOn w:val="TableNormal"/>
    <w:next w:val="LightGrid-Accent1"/>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Shading1-Accent11">
    <w:name w:val="Medium Shading 1 - Accent 11"/>
    <w:basedOn w:val="TableNormal"/>
    <w:next w:val="MediumShading1-Accent1"/>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Lines="0" w:before="0" w:beforeAutospacing="0" w:afterLines="0" w:after="0" w:afterAutospacing="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MediumShading2-Accent11">
    <w:name w:val="Medium Shading 2 - Accent 11"/>
    <w:basedOn w:val="TableNormal"/>
    <w:next w:val="MediumShading2-Accent1"/>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11">
    <w:name w:val="Medium List 1 - Accent 11"/>
    <w:basedOn w:val="TableNormal"/>
    <w:next w:val="MediumList1-Accent1"/>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4F81BD"/>
        <w:bottom w:val="single" w:sz="8" w:space="0" w:color="4F81BD"/>
      </w:tblBorders>
    </w:tblPr>
    <w:tblStylePr w:type="firstRow">
      <w:rPr>
        <w:rFonts w:ascii="Calibri" w:eastAsia="MS Gothic" w:hAnsi="Calibri" w:cs="Vrinda"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MediumList2-Accent11">
    <w:name w:val="Medium List 2 - Accent 11"/>
    <w:basedOn w:val="TableNormal"/>
    <w:next w:val="MediumList2-Accent1"/>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MediumGrid1-Accent11">
    <w:name w:val="Medium Grid 1 - Accent 11"/>
    <w:basedOn w:val="TableNormal"/>
    <w:next w:val="MediumGrid1-Accent1"/>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MediumGrid2-Accent11">
    <w:name w:val="Medium Grid 2 - Accent 11"/>
    <w:basedOn w:val="TableNormal"/>
    <w:next w:val="MediumGrid2-Accent1"/>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customStyle="1" w:styleId="MediumGrid3-Accent11">
    <w:name w:val="Medium Grid 3 - Accent 11"/>
    <w:basedOn w:val="TableNormal"/>
    <w:next w:val="MediumGrid3-Accent1"/>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DarkList-Accent11">
    <w:name w:val="Dark List - Accent 11"/>
    <w:basedOn w:val="TableNormal"/>
    <w:next w:val="DarkList-Accent1"/>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customStyle="1" w:styleId="ColorfulShading-Accent11">
    <w:name w:val="Colorful Shading - Accent 11"/>
    <w:basedOn w:val="TableNormal"/>
    <w:next w:val="ColorfulShading-Accent1"/>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ColorfulList-Accent11">
    <w:name w:val="Colorful List - Accent 11"/>
    <w:basedOn w:val="TableNormal"/>
    <w:next w:val="ColorfulList-Accent1"/>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ColorfulGrid-Accent11">
    <w:name w:val="Colorful Grid - Accent 11"/>
    <w:basedOn w:val="TableNormal"/>
    <w:next w:val="ColorfulGrid-Accent1"/>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1">
    <w:name w:val="Light Shading - Accent 21"/>
    <w:basedOn w:val="TableNormal"/>
    <w:next w:val="LightShading-Accent2"/>
    <w:uiPriority w:val="60"/>
    <w:semiHidden/>
    <w:unhideWhenUsed/>
    <w:rsid w:val="00E26627"/>
    <w:pPr>
      <w:spacing w:after="0" w:line="240" w:lineRule="auto"/>
    </w:pPr>
    <w:rPr>
      <w:rFonts w:ascii="Cambria" w:eastAsia="MS Mincho" w:hAnsi="Cambria" w:cs="Vrinda"/>
      <w:color w:val="943634"/>
      <w:kern w:val="0"/>
      <w:sz w:val="22"/>
      <w:szCs w:val="22"/>
      <w14:ligatures w14:val="none"/>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List-Accent21">
    <w:name w:val="Light List - Accent 21"/>
    <w:basedOn w:val="TableNormal"/>
    <w:next w:val="LightList-Accent2"/>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tblBorders>
    </w:tblPr>
    <w:tblStylePr w:type="firstRow">
      <w:pPr>
        <w:spacing w:beforeLines="0" w:before="0" w:beforeAutospacing="0" w:afterLines="0" w:after="0" w:afterAutospacing="0" w:line="240" w:lineRule="auto"/>
      </w:pPr>
      <w:rPr>
        <w:b/>
        <w:bCs/>
        <w:color w:val="FFFFFF"/>
      </w:rPr>
      <w:tblPr/>
      <w:tcPr>
        <w:shd w:val="clear" w:color="auto" w:fill="C0504D"/>
      </w:tcPr>
    </w:tblStylePr>
    <w:tblStylePr w:type="lastRow">
      <w:pPr>
        <w:spacing w:beforeLines="0" w:before="0" w:beforeAutospacing="0" w:afterLines="0" w:after="0" w:afterAutospacing="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Grid-Accent21">
    <w:name w:val="Light Grid - Accent 21"/>
    <w:basedOn w:val="TableNormal"/>
    <w:next w:val="LightGrid-Accent2"/>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MediumShading1-Accent21">
    <w:name w:val="Medium Shading 1 - Accent 21"/>
    <w:basedOn w:val="TableNormal"/>
    <w:next w:val="MediumShading1-Accent2"/>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Lines="0" w:before="0" w:beforeAutospacing="0" w:afterLines="0" w:after="0" w:afterAutospacing="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Lines="0" w:before="0" w:beforeAutospacing="0" w:afterLines="0" w:after="0" w:afterAutospacing="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customStyle="1" w:styleId="MediumShading2-Accent21">
    <w:name w:val="Medium Shading 2 - Accent 21"/>
    <w:basedOn w:val="TableNormal"/>
    <w:next w:val="MediumShading2-Accent2"/>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21">
    <w:name w:val="Medium List 1 - Accent 21"/>
    <w:basedOn w:val="TableNormal"/>
    <w:next w:val="MediumList1-Accent2"/>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C0504D"/>
        <w:bottom w:val="single" w:sz="8" w:space="0" w:color="C0504D"/>
      </w:tblBorders>
    </w:tblPr>
    <w:tblStylePr w:type="firstRow">
      <w:rPr>
        <w:rFonts w:ascii="Calibri" w:eastAsia="MS Gothic" w:hAnsi="Calibri" w:cs="Vrinda" w:hint="default"/>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MediumList2-Accent21">
    <w:name w:val="Medium List 2 - Accent 21"/>
    <w:basedOn w:val="TableNormal"/>
    <w:next w:val="MediumList2-Accent2"/>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nil"/>
          <w:bottom w:val="single" w:sz="24" w:space="0" w:color="C0504D"/>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single" w:sz="8" w:space="0" w:color="C0504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FD3D2"/>
      </w:tcPr>
    </w:tblStylePr>
    <w:tblStylePr w:type="band1Horz">
      <w:tblPr/>
      <w:tcPr>
        <w:tcBorders>
          <w:top w:val="nil"/>
          <w:bottom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customStyle="1" w:styleId="MediumGrid1-Accent21">
    <w:name w:val="Medium Grid 1 - Accent 21"/>
    <w:basedOn w:val="TableNormal"/>
    <w:next w:val="MediumGrid1-Accent2"/>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customStyle="1" w:styleId="MediumGrid2-Accent21">
    <w:name w:val="Medium Grid 2 - Accent 21"/>
    <w:basedOn w:val="TableNormal"/>
    <w:next w:val="MediumGrid2-Accent2"/>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C0504D"/>
          <w:insideV w:val="single" w:sz="6" w:space="0" w:color="C0504D"/>
        </w:tcBorders>
        <w:shd w:val="clear" w:color="auto" w:fill="DFA7A6"/>
      </w:tcPr>
    </w:tblStylePr>
    <w:tblStylePr w:type="nwCell">
      <w:tblPr/>
      <w:tcPr>
        <w:shd w:val="clear" w:color="auto" w:fill="FFFFFF"/>
      </w:tcPr>
    </w:tblStylePr>
  </w:style>
  <w:style w:type="table" w:customStyle="1" w:styleId="MediumGrid3-Accent21">
    <w:name w:val="Medium Grid 3 - Accent 21"/>
    <w:basedOn w:val="TableNormal"/>
    <w:next w:val="MediumGrid3-Accent2"/>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customStyle="1" w:styleId="DarkList-Accent21">
    <w:name w:val="Dark List - Accent 21"/>
    <w:basedOn w:val="TableNormal"/>
    <w:next w:val="DarkList-Accent2"/>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C0504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single" w:sz="18" w:space="0" w:color="FFFFFF"/>
          <w:bottom w:val="nil"/>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customStyle="1" w:styleId="ColorfulShading-Accent21">
    <w:name w:val="Colorful Shading - Accent 21"/>
    <w:basedOn w:val="TableNormal"/>
    <w:next w:val="ColorfulShading-Accent2"/>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772C2A"/>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customStyle="1" w:styleId="ColorfulList-Accent21">
    <w:name w:val="Colorful List - Accent 21"/>
    <w:basedOn w:val="TableNormal"/>
    <w:next w:val="ColorfulList-Accent2"/>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8EDED"/>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customStyle="1" w:styleId="ColorfulGrid-Accent21">
    <w:name w:val="Colorful Grid - Accent 21"/>
    <w:basedOn w:val="TableNormal"/>
    <w:next w:val="ColorfulGrid-Accent2"/>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customStyle="1" w:styleId="LightShading-Accent31">
    <w:name w:val="Light Shading - Accent 31"/>
    <w:basedOn w:val="TableNormal"/>
    <w:next w:val="LightShading-Accent3"/>
    <w:uiPriority w:val="60"/>
    <w:semiHidden/>
    <w:unhideWhenUsed/>
    <w:rsid w:val="00E26627"/>
    <w:pPr>
      <w:spacing w:after="0" w:line="240" w:lineRule="auto"/>
    </w:pPr>
    <w:rPr>
      <w:rFonts w:ascii="Cambria" w:eastAsia="MS Mincho" w:hAnsi="Cambria" w:cs="Vrinda"/>
      <w:color w:val="76923C"/>
      <w:kern w:val="0"/>
      <w:sz w:val="22"/>
      <w:szCs w:val="22"/>
      <w14:ligatures w14:val="none"/>
    </w:rPr>
    <w:tblPr>
      <w:tblStyleRowBandSize w:val="1"/>
      <w:tblStyleColBandSize w:val="1"/>
      <w:tblInd w:w="0" w:type="nil"/>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Accent31">
    <w:name w:val="Light List - Accent 31"/>
    <w:basedOn w:val="TableNormal"/>
    <w:next w:val="LightList-Accent3"/>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FFFFFF"/>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Grid-Accent31">
    <w:name w:val="Light Grid - Accent 31"/>
    <w:basedOn w:val="TableNormal"/>
    <w:next w:val="LightGrid-Accent3"/>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MediumShading1-Accent31">
    <w:name w:val="Medium Shading 1 - Accent 31"/>
    <w:basedOn w:val="TableNormal"/>
    <w:next w:val="MediumShading1-Accent3"/>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Lines="0" w:before="0" w:beforeAutospacing="0" w:afterLines="0" w:after="0" w:afterAutospacing="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MediumShading2-Accent31">
    <w:name w:val="Medium Shading 2 - Accent 31"/>
    <w:basedOn w:val="TableNormal"/>
    <w:next w:val="MediumShading2-Accent3"/>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31">
    <w:name w:val="Medium List 1 - Accent 31"/>
    <w:basedOn w:val="TableNormal"/>
    <w:next w:val="MediumList1-Accent3"/>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9BBB59"/>
        <w:bottom w:val="single" w:sz="8" w:space="0" w:color="9BBB59"/>
      </w:tblBorders>
    </w:tblPr>
    <w:tblStylePr w:type="firstRow">
      <w:rPr>
        <w:rFonts w:ascii="Calibri" w:eastAsia="MS Gothic" w:hAnsi="Calibri" w:cs="Vrinda" w:hint="default"/>
      </w:rPr>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customStyle="1" w:styleId="MediumList2-Accent31">
    <w:name w:val="Medium List 2 - Accent 31"/>
    <w:basedOn w:val="TableNormal"/>
    <w:next w:val="MediumList2-Accent3"/>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customStyle="1" w:styleId="MediumGrid1-Accent31">
    <w:name w:val="Medium Grid 1 - Accent 31"/>
    <w:basedOn w:val="TableNormal"/>
    <w:next w:val="MediumGrid1-Accent3"/>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MediumGrid2-Accent31">
    <w:name w:val="Medium Grid 2 - Accent 31"/>
    <w:basedOn w:val="TableNormal"/>
    <w:next w:val="MediumGrid2-Accent3"/>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MediumGrid3-Accent31">
    <w:name w:val="Medium Grid 3 - Accent 31"/>
    <w:basedOn w:val="TableNormal"/>
    <w:next w:val="MediumGrid3-Accent3"/>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DarkList-Accent31">
    <w:name w:val="Dark List - Accent 31"/>
    <w:basedOn w:val="TableNormal"/>
    <w:next w:val="DarkList-Accent3"/>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9BBB5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single" w:sz="18" w:space="0" w:color="FFFFFF"/>
          <w:bottom w:val="nil"/>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customStyle="1" w:styleId="ColorfulShading-Accent31">
    <w:name w:val="Colorful Shading - Accent 31"/>
    <w:basedOn w:val="TableNormal"/>
    <w:next w:val="ColorfulShading-Accent3"/>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nil"/>
          <w:bottom w:val="single" w:sz="24" w:space="0" w:color="8064A2"/>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5E753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customStyle="1" w:styleId="ColorfulList-Accent31">
    <w:name w:val="Colorful List - Accent 31"/>
    <w:basedOn w:val="TableNormal"/>
    <w:next w:val="ColorfulList-Accent3"/>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customStyle="1" w:styleId="ColorfulGrid-Accent31">
    <w:name w:val="Colorful Grid - Accent 31"/>
    <w:basedOn w:val="TableNormal"/>
    <w:next w:val="ColorfulGrid-Accent3"/>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customStyle="1" w:styleId="LightShading-Accent41">
    <w:name w:val="Light Shading - Accent 41"/>
    <w:basedOn w:val="TableNormal"/>
    <w:next w:val="LightShading-Accent4"/>
    <w:uiPriority w:val="60"/>
    <w:semiHidden/>
    <w:unhideWhenUsed/>
    <w:rsid w:val="00E26627"/>
    <w:pPr>
      <w:spacing w:after="0" w:line="240" w:lineRule="auto"/>
    </w:pPr>
    <w:rPr>
      <w:rFonts w:ascii="Cambria" w:eastAsia="MS Mincho" w:hAnsi="Cambria" w:cs="Vrinda"/>
      <w:color w:val="5F497A"/>
      <w:kern w:val="0"/>
      <w:sz w:val="22"/>
      <w:szCs w:val="22"/>
      <w14:ligatures w14:val="none"/>
    </w:rPr>
    <w:tblPr>
      <w:tblStyleRowBandSize w:val="1"/>
      <w:tblStyleColBandSize w:val="1"/>
      <w:tblInd w:w="0" w:type="nil"/>
      <w:tblBorders>
        <w:top w:val="single" w:sz="8" w:space="0" w:color="8064A2"/>
        <w:bottom w:val="single" w:sz="8" w:space="0" w:color="8064A2"/>
      </w:tblBorders>
    </w:tblPr>
    <w:tblStylePr w:type="fir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LightList-Accent41">
    <w:name w:val="Light List - Accent 41"/>
    <w:basedOn w:val="TableNormal"/>
    <w:next w:val="LightList-Accent4"/>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tblBorders>
    </w:tblPr>
    <w:tblStylePr w:type="firstRow">
      <w:pPr>
        <w:spacing w:beforeLines="0" w:before="0" w:beforeAutospacing="0" w:afterLines="0" w:after="0" w:afterAutospacing="0" w:line="240" w:lineRule="auto"/>
      </w:pPr>
      <w:rPr>
        <w:b/>
        <w:bCs/>
        <w:color w:val="FFFFFF"/>
      </w:rPr>
      <w:tblPr/>
      <w:tcPr>
        <w:shd w:val="clear" w:color="auto" w:fill="8064A2"/>
      </w:tcPr>
    </w:tblStylePr>
    <w:tblStylePr w:type="lastRow">
      <w:pPr>
        <w:spacing w:beforeLines="0" w:before="0" w:beforeAutospacing="0" w:afterLines="0" w:after="0" w:afterAutospacing="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Grid-Accent41">
    <w:name w:val="Light Grid - Accent 41"/>
    <w:basedOn w:val="TableNormal"/>
    <w:next w:val="LightGrid-Accent4"/>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MediumShading1-Accent41">
    <w:name w:val="Medium Shading 1 - Accent 41"/>
    <w:basedOn w:val="TableNormal"/>
    <w:next w:val="MediumShading1-Accent4"/>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Lines="0" w:before="0" w:beforeAutospacing="0" w:afterLines="0" w:after="0" w:afterAutospacing="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Lines="0" w:before="0" w:beforeAutospacing="0" w:afterLines="0" w:after="0" w:afterAutospacing="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MediumShading2-Accent41">
    <w:name w:val="Medium Shading 2 - Accent 41"/>
    <w:basedOn w:val="TableNormal"/>
    <w:next w:val="MediumShading2-Accent4"/>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41">
    <w:name w:val="Medium List 1 - Accent 41"/>
    <w:basedOn w:val="TableNormal"/>
    <w:next w:val="MediumList1-Accent4"/>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8064A2"/>
        <w:bottom w:val="single" w:sz="8" w:space="0" w:color="8064A2"/>
      </w:tblBorders>
    </w:tblPr>
    <w:tblStylePr w:type="firstRow">
      <w:rPr>
        <w:rFonts w:ascii="Calibri" w:eastAsia="MS Gothic" w:hAnsi="Calibri" w:cs="Vrinda" w:hint="default"/>
      </w:rPr>
      <w:tblPr/>
      <w:tcPr>
        <w:tcBorders>
          <w:top w:val="nil"/>
          <w:bottom w:val="single" w:sz="8" w:space="0" w:color="8064A2"/>
        </w:tcBorders>
      </w:tcPr>
    </w:tblStylePr>
    <w:tblStylePr w:type="lastRow">
      <w:rPr>
        <w:b/>
        <w:bCs/>
        <w:color w:val="1F497D"/>
      </w:rPr>
      <w:tblPr/>
      <w:tcPr>
        <w:tcBorders>
          <w:top w:val="single" w:sz="8" w:space="0" w:color="8064A2"/>
          <w:bottom w:val="single" w:sz="8" w:space="0" w:color="8064A2"/>
        </w:tcBorders>
      </w:tcPr>
    </w:tblStylePr>
    <w:tblStylePr w:type="firstCol">
      <w:rPr>
        <w:b/>
        <w:bCs/>
      </w:rPr>
    </w:tblStylePr>
    <w:tblStylePr w:type="lastCol">
      <w:rPr>
        <w:b/>
        <w:bCs/>
      </w:rPr>
      <w:tblPr/>
      <w:tcPr>
        <w:tcBorders>
          <w:top w:val="single" w:sz="8" w:space="0" w:color="8064A2"/>
          <w:bottom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customStyle="1" w:styleId="MediumList2-Accent41">
    <w:name w:val="Medium List 2 - Accent 41"/>
    <w:basedOn w:val="TableNormal"/>
    <w:next w:val="MediumList2-Accent4"/>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customStyle="1" w:styleId="MediumGrid1-Accent41">
    <w:name w:val="Medium Grid 1 - Accent 41"/>
    <w:basedOn w:val="TableNormal"/>
    <w:next w:val="MediumGrid1-Accent4"/>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customStyle="1" w:styleId="MediumGrid2-Accent41">
    <w:name w:val="Medium Grid 2 - Accent 41"/>
    <w:basedOn w:val="TableNormal"/>
    <w:next w:val="MediumGrid2-Accent4"/>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customStyle="1" w:styleId="MediumGrid3-Accent41">
    <w:name w:val="Medium Grid 3 - Accent 41"/>
    <w:basedOn w:val="TableNormal"/>
    <w:next w:val="MediumGrid3-Accent4"/>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customStyle="1" w:styleId="DarkList-Accent41">
    <w:name w:val="Dark List - Accent 41"/>
    <w:basedOn w:val="TableNormal"/>
    <w:next w:val="DarkList-Accent4"/>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customStyle="1" w:styleId="ColorfulShading-Accent41">
    <w:name w:val="Colorful Shading - Accent 41"/>
    <w:basedOn w:val="TableNormal"/>
    <w:next w:val="ColorfulShading-Accent4"/>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nil"/>
          <w:bottom w:val="single" w:sz="24" w:space="0" w:color="9BBB5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4C3B62"/>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customStyle="1" w:styleId="ColorfulList-Accent41">
    <w:name w:val="Colorful List - Accent 41"/>
    <w:basedOn w:val="TableNormal"/>
    <w:next w:val="ColorfulList-Accent4"/>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customStyle="1" w:styleId="ColorfulGrid-Accent41">
    <w:name w:val="Colorful Grid - Accent 41"/>
    <w:basedOn w:val="TableNormal"/>
    <w:next w:val="ColorfulGrid-Accent4"/>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customStyle="1" w:styleId="LightShading-Accent51">
    <w:name w:val="Light Shading - Accent 51"/>
    <w:basedOn w:val="TableNormal"/>
    <w:next w:val="LightShading-Accent5"/>
    <w:uiPriority w:val="60"/>
    <w:semiHidden/>
    <w:unhideWhenUsed/>
    <w:rsid w:val="00E26627"/>
    <w:pPr>
      <w:spacing w:after="0" w:line="240" w:lineRule="auto"/>
    </w:pPr>
    <w:rPr>
      <w:rFonts w:ascii="Cambria" w:eastAsia="MS Mincho" w:hAnsi="Cambria" w:cs="Vrinda"/>
      <w:color w:val="31849B"/>
      <w:kern w:val="0"/>
      <w:sz w:val="22"/>
      <w:szCs w:val="22"/>
      <w14:ligatures w14:val="none"/>
    </w:rPr>
    <w:tblPr>
      <w:tblStyleRowBandSize w:val="1"/>
      <w:tblStyleColBandSize w:val="1"/>
      <w:tblInd w:w="0" w:type="nil"/>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List-Accent51">
    <w:name w:val="Light List - Accent 51"/>
    <w:basedOn w:val="TableNormal"/>
    <w:next w:val="LightList-Accent5"/>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line="240" w:lineRule="auto"/>
      </w:pPr>
      <w:rPr>
        <w:b/>
        <w:bCs/>
        <w:color w:val="FFFFFF"/>
      </w:rPr>
      <w:tblPr/>
      <w:tcPr>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Grid-Accent51">
    <w:name w:val="Light Grid - Accent 51"/>
    <w:basedOn w:val="TableNormal"/>
    <w:next w:val="LightGrid-Accent5"/>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MediumShading1-Accent51">
    <w:name w:val="Medium Shading 1 - Accent 51"/>
    <w:basedOn w:val="TableNormal"/>
    <w:next w:val="MediumShading1-Accent5"/>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Lines="0" w:before="0" w:beforeAutospacing="0" w:afterLines="0" w:after="0" w:afterAutospacing="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Lines="0" w:before="0" w:beforeAutospacing="0" w:afterLines="0" w:after="0" w:afterAutospacing="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MediumShading2-Accent51">
    <w:name w:val="Medium Shading 2 - Accent 51"/>
    <w:basedOn w:val="TableNormal"/>
    <w:next w:val="MediumShading2-Accent5"/>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51">
    <w:name w:val="Medium List 1 - Accent 51"/>
    <w:basedOn w:val="TableNormal"/>
    <w:next w:val="MediumList1-Accent5"/>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4BACC6"/>
        <w:bottom w:val="single" w:sz="8" w:space="0" w:color="4BACC6"/>
      </w:tblBorders>
    </w:tblPr>
    <w:tblStylePr w:type="firstRow">
      <w:rPr>
        <w:rFonts w:ascii="Calibri" w:eastAsia="MS Gothic" w:hAnsi="Calibri" w:cs="Vrinda" w:hint="default"/>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MediumList2-Accent51">
    <w:name w:val="Medium List 2 - Accent 51"/>
    <w:basedOn w:val="TableNormal"/>
    <w:next w:val="MediumList2-Accent5"/>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MediumGrid1-Accent51">
    <w:name w:val="Medium Grid 1 - Accent 51"/>
    <w:basedOn w:val="TableNormal"/>
    <w:next w:val="MediumGrid1-Accent5"/>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customStyle="1" w:styleId="MediumGrid2-Accent51">
    <w:name w:val="Medium Grid 2 - Accent 51"/>
    <w:basedOn w:val="TableNormal"/>
    <w:next w:val="MediumGrid2-Accent5"/>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4BACC6"/>
          <w:insideV w:val="single" w:sz="6" w:space="0" w:color="4BACC6"/>
        </w:tcBorders>
        <w:shd w:val="clear" w:color="auto" w:fill="A5D5E2"/>
      </w:tcPr>
    </w:tblStylePr>
    <w:tblStylePr w:type="nwCell">
      <w:tblPr/>
      <w:tcPr>
        <w:shd w:val="clear" w:color="auto" w:fill="FFFFFF"/>
      </w:tcPr>
    </w:tblStylePr>
  </w:style>
  <w:style w:type="table" w:customStyle="1" w:styleId="MediumGrid3-Accent51">
    <w:name w:val="Medium Grid 3 - Accent 51"/>
    <w:basedOn w:val="TableNormal"/>
    <w:next w:val="MediumGrid3-Accent5"/>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DarkList-Accent51">
    <w:name w:val="Dark List - Accent 51"/>
    <w:basedOn w:val="TableNormal"/>
    <w:next w:val="DarkList-Accent5"/>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ColorfulShading-Accent51">
    <w:name w:val="Colorful Shading - Accent 51"/>
    <w:basedOn w:val="TableNormal"/>
    <w:next w:val="ColorfulShading-Accent5"/>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customStyle="1" w:styleId="ColorfulList-Accent51">
    <w:name w:val="Colorful List - Accent 51"/>
    <w:basedOn w:val="TableNormal"/>
    <w:next w:val="ColorfulList-Accent5"/>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ColorfulGrid-Accent51">
    <w:name w:val="Colorful Grid - Accent 51"/>
    <w:basedOn w:val="TableNormal"/>
    <w:next w:val="ColorfulGrid-Accent5"/>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LightShading-Accent61">
    <w:name w:val="Light Shading - Accent 61"/>
    <w:basedOn w:val="TableNormal"/>
    <w:next w:val="LightShading-Accent6"/>
    <w:uiPriority w:val="60"/>
    <w:semiHidden/>
    <w:unhideWhenUsed/>
    <w:rsid w:val="00E26627"/>
    <w:pPr>
      <w:spacing w:after="0" w:line="240" w:lineRule="auto"/>
    </w:pPr>
    <w:rPr>
      <w:rFonts w:ascii="Cambria" w:eastAsia="MS Mincho" w:hAnsi="Cambria" w:cs="Vrinda"/>
      <w:color w:val="E36C0A"/>
      <w:kern w:val="0"/>
      <w:sz w:val="22"/>
      <w:szCs w:val="22"/>
      <w14:ligatures w14:val="none"/>
    </w:rPr>
    <w:tblPr>
      <w:tblStyleRowBandSize w:val="1"/>
      <w:tblStyleColBandSize w:val="1"/>
      <w:tblInd w:w="0" w:type="nil"/>
      <w:tblBorders>
        <w:top w:val="single" w:sz="8" w:space="0" w:color="F79646"/>
        <w:bottom w:val="single" w:sz="8" w:space="0" w:color="F79646"/>
      </w:tblBorders>
    </w:tblPr>
    <w:tblStylePr w:type="firstRow">
      <w:pPr>
        <w:spacing w:beforeLines="0" w:before="0" w:beforeAutospacing="0" w:afterLines="0" w:after="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ghtList-Accent61">
    <w:name w:val="Light List - Accent 61"/>
    <w:basedOn w:val="TableNormal"/>
    <w:next w:val="LightList-Accent6"/>
    <w:uiPriority w:val="61"/>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tblBorders>
    </w:tblPr>
    <w:tblStylePr w:type="firstRow">
      <w:pPr>
        <w:spacing w:beforeLines="0" w:before="0" w:beforeAutospacing="0" w:afterLines="0" w:after="0" w:afterAutospacing="0" w:line="240" w:lineRule="auto"/>
      </w:pPr>
      <w:rPr>
        <w:b/>
        <w:bCs/>
        <w:color w:val="FFFFFF"/>
      </w:rPr>
      <w:tblPr/>
      <w:tcPr>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Grid-Accent61">
    <w:name w:val="Light Grid - Accent 61"/>
    <w:basedOn w:val="TableNormal"/>
    <w:next w:val="LightGrid-Accent6"/>
    <w:uiPriority w:val="62"/>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0" w:beforeAutospacing="0" w:afterLines="0" w:after="0" w:afterAutospacing="0" w:line="240" w:lineRule="auto"/>
      </w:pPr>
      <w:rPr>
        <w:rFonts w:ascii="Calibri" w:eastAsia="MS Gothic" w:hAnsi="Calibri" w:cs="Vrinda"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0" w:beforeAutospacing="0" w:afterLines="0" w:after="0" w:afterAutospacing="0" w:line="240" w:lineRule="auto"/>
      </w:pPr>
      <w:rPr>
        <w:rFonts w:ascii="Calibri" w:eastAsia="MS Gothic" w:hAnsi="Calibri" w:cs="Vrinda"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w:eastAsia="MS Gothic" w:hAnsi="Calibri" w:cs="Vrinda" w:hint="default"/>
        <w:b/>
        <w:bCs/>
      </w:rPr>
    </w:tblStylePr>
    <w:tblStylePr w:type="lastCol">
      <w:rPr>
        <w:rFonts w:ascii="Calibri" w:eastAsia="MS Gothic" w:hAnsi="Calibri" w:cs="Vrinda"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Shading1-Accent61">
    <w:name w:val="Medium Shading 1 - Accent 61"/>
    <w:basedOn w:val="TableNormal"/>
    <w:next w:val="MediumShading1-Accent6"/>
    <w:uiPriority w:val="63"/>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0" w:beforeAutospacing="0" w:afterLines="0" w:after="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0" w:beforeAutospacing="0" w:afterLines="0" w:after="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MediumShading2-Accent61">
    <w:name w:val="Medium Shading 2 - Accent 61"/>
    <w:basedOn w:val="TableNormal"/>
    <w:next w:val="MediumShading2-Accent6"/>
    <w:uiPriority w:val="64"/>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1-Accent61">
    <w:name w:val="Medium List 1 - Accent 61"/>
    <w:basedOn w:val="TableNormal"/>
    <w:next w:val="MediumList1-Accent6"/>
    <w:uiPriority w:val="65"/>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8" w:space="0" w:color="F79646"/>
        <w:bottom w:val="single" w:sz="8" w:space="0" w:color="F79646"/>
      </w:tblBorders>
    </w:tblPr>
    <w:tblStylePr w:type="firstRow">
      <w:rPr>
        <w:rFonts w:ascii="Calibri" w:eastAsia="MS Gothic" w:hAnsi="Calibri" w:cs="Vrinda" w:hint="default"/>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MediumList2-Accent61">
    <w:name w:val="Medium List 2 - Accent 61"/>
    <w:basedOn w:val="TableNormal"/>
    <w:next w:val="MediumList2-Accent6"/>
    <w:uiPriority w:val="66"/>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customStyle="1" w:styleId="MediumGrid1-Accent61">
    <w:name w:val="Medium Grid 1 - Accent 61"/>
    <w:basedOn w:val="TableNormal"/>
    <w:next w:val="MediumGrid1-Accent6"/>
    <w:uiPriority w:val="67"/>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customStyle="1" w:styleId="MediumGrid2-Accent61">
    <w:name w:val="Medium Grid 2 - Accent 61"/>
    <w:basedOn w:val="TableNormal"/>
    <w:next w:val="MediumGrid2-Accent6"/>
    <w:uiPriority w:val="68"/>
    <w:semiHidden/>
    <w:unhideWhenUsed/>
    <w:rsid w:val="00E26627"/>
    <w:pPr>
      <w:spacing w:after="0" w:line="240" w:lineRule="auto"/>
    </w:pPr>
    <w:rPr>
      <w:rFonts w:ascii="Calibri" w:eastAsia="MS Gothic" w:hAnsi="Calibri" w:cs="Vrinda"/>
      <w:color w:val="000000"/>
      <w:kern w:val="0"/>
      <w:sz w:val="22"/>
      <w:szCs w:val="22"/>
      <w14:ligatures w14:val="none"/>
    </w:rPr>
    <w:tblPr>
      <w:tblStyleRowBandSize w:val="1"/>
      <w:tblStyleColBandSize w:val="1"/>
      <w:tblInd w:w="0" w:type="nil"/>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F79646"/>
          <w:insideV w:val="single" w:sz="6" w:space="0" w:color="F79646"/>
        </w:tcBorders>
        <w:shd w:val="clear" w:color="auto" w:fill="FBCAA2"/>
      </w:tcPr>
    </w:tblStylePr>
    <w:tblStylePr w:type="nwCell">
      <w:tblPr/>
      <w:tcPr>
        <w:shd w:val="clear" w:color="auto" w:fill="FFFFFF"/>
      </w:tcPr>
    </w:tblStylePr>
  </w:style>
  <w:style w:type="table" w:customStyle="1" w:styleId="MediumGrid3-Accent61">
    <w:name w:val="Medium Grid 3 - Accent 61"/>
    <w:basedOn w:val="TableNormal"/>
    <w:next w:val="MediumGrid3-Accent6"/>
    <w:uiPriority w:val="69"/>
    <w:semiHidden/>
    <w:unhideWhenUsed/>
    <w:rsid w:val="00E26627"/>
    <w:pPr>
      <w:spacing w:after="0" w:line="240" w:lineRule="auto"/>
    </w:pPr>
    <w:rPr>
      <w:rFonts w:ascii="Cambria" w:eastAsia="MS Mincho" w:hAnsi="Cambria" w:cs="Vrinda"/>
      <w:kern w:val="0"/>
      <w:sz w:val="22"/>
      <w:szCs w:val="22"/>
      <w14:ligatures w14:val="none"/>
    </w:rPr>
    <w:tblPr>
      <w:tblStyleRowBandSize w:val="1"/>
      <w:tblStyleColBandSize w:val="1"/>
      <w:tblInd w:w="0" w:type="nil"/>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DarkList-Accent61">
    <w:name w:val="Dark List - Accent 61"/>
    <w:basedOn w:val="TableNormal"/>
    <w:next w:val="DarkList-Accent6"/>
    <w:uiPriority w:val="70"/>
    <w:semiHidden/>
    <w:unhideWhenUsed/>
    <w:rsid w:val="00E26627"/>
    <w:pPr>
      <w:spacing w:after="0" w:line="240" w:lineRule="auto"/>
    </w:pPr>
    <w:rPr>
      <w:rFonts w:ascii="Cambria" w:eastAsia="MS Mincho" w:hAnsi="Cambria" w:cs="Vrinda"/>
      <w:color w:val="FFFFFF"/>
      <w:kern w:val="0"/>
      <w:sz w:val="22"/>
      <w:szCs w:val="22"/>
      <w14:ligatures w14:val="none"/>
    </w:rPr>
    <w:tblPr>
      <w:tblStyleRowBandSize w:val="1"/>
      <w:tblStyleColBandSize w:val="1"/>
      <w:tblInd w:w="0" w:type="nil"/>
    </w:tblPr>
    <w:tcPr>
      <w:shd w:val="clear" w:color="auto" w:fill="F7964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single" w:sz="18" w:space="0" w:color="FFFFFF"/>
          <w:bottom w:val="nil"/>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customStyle="1" w:styleId="ColorfulShading-Accent61">
    <w:name w:val="Colorful Shading - Accent 61"/>
    <w:basedOn w:val="TableNormal"/>
    <w:next w:val="ColorfulShading-Accent6"/>
    <w:uiPriority w:val="71"/>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nil"/>
          <w:bottom w:val="single" w:sz="24" w:space="0" w:color="4BACC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B65608"/>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customStyle="1" w:styleId="ColorfulList-Accent61">
    <w:name w:val="Colorful List - Accent 61"/>
    <w:basedOn w:val="TableNormal"/>
    <w:next w:val="ColorfulList-Accent6"/>
    <w:uiPriority w:val="72"/>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Pr>
    <w:tcPr>
      <w:shd w:val="clear" w:color="auto" w:fill="FEF4EC"/>
    </w:tcPr>
    <w:tblStylePr w:type="firstRow">
      <w:rPr>
        <w:b/>
        <w:bCs/>
        <w:color w:val="FFFFFF"/>
      </w:rPr>
      <w:tblPr/>
      <w:tcPr>
        <w:tcBorders>
          <w:bottom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customStyle="1" w:styleId="ColorfulGrid-Accent61">
    <w:name w:val="Colorful Grid - Accent 61"/>
    <w:basedOn w:val="TableNormal"/>
    <w:next w:val="ColorfulGrid-Accent6"/>
    <w:uiPriority w:val="73"/>
    <w:semiHidden/>
    <w:unhideWhenUsed/>
    <w:rsid w:val="00E26627"/>
    <w:pPr>
      <w:spacing w:after="0" w:line="240" w:lineRule="auto"/>
    </w:pPr>
    <w:rPr>
      <w:rFonts w:ascii="Cambria" w:eastAsia="MS Mincho" w:hAnsi="Cambria" w:cs="Vrinda"/>
      <w:color w:val="000000"/>
      <w:kern w:val="0"/>
      <w:sz w:val="22"/>
      <w:szCs w:val="22"/>
      <w14:ligatures w14:val="none"/>
    </w:rPr>
    <w:tblPr>
      <w:tblStyleRowBandSize w:val="1"/>
      <w:tblStyleColBandSize w:val="1"/>
      <w:tblInd w:w="0" w:type="nil"/>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SubtleEmphasis">
    <w:name w:val="Subtle Emphasis"/>
    <w:basedOn w:val="DefaultParagraphFont"/>
    <w:uiPriority w:val="19"/>
    <w:qFormat/>
    <w:rsid w:val="00E26627"/>
    <w:rPr>
      <w:i/>
      <w:iCs/>
      <w:color w:val="404040" w:themeColor="text1" w:themeTint="BF"/>
    </w:rPr>
  </w:style>
  <w:style w:type="character" w:styleId="SubtleReference">
    <w:name w:val="Subtle Reference"/>
    <w:basedOn w:val="DefaultParagraphFont"/>
    <w:uiPriority w:val="31"/>
    <w:qFormat/>
    <w:rsid w:val="00E26627"/>
    <w:rPr>
      <w:smallCaps/>
      <w:color w:val="5A5A5A" w:themeColor="text1" w:themeTint="A5"/>
    </w:rPr>
  </w:style>
  <w:style w:type="table" w:styleId="LightShading">
    <w:name w:val="Light Shading"/>
    <w:basedOn w:val="TableNormal"/>
    <w:uiPriority w:val="60"/>
    <w:semiHidden/>
    <w:unhideWhenUsed/>
    <w:rsid w:val="00E2662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E266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E266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semiHidden/>
    <w:unhideWhenUsed/>
    <w:rsid w:val="00E2662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semiHidden/>
    <w:unhideWhenUsed/>
    <w:rsid w:val="00E2662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DarkList">
    <w:name w:val="Dark List"/>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E26627"/>
    <w:pPr>
      <w:spacing w:after="0" w:line="240" w:lineRule="auto"/>
    </w:pPr>
    <w:rPr>
      <w:color w:val="0F4761" w:themeColor="accent1" w:themeShade="BF"/>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List-Accent1">
    <w:name w:val="Light List Accent 1"/>
    <w:basedOn w:val="TableNormal"/>
    <w:uiPriority w:val="61"/>
    <w:semiHidden/>
    <w:unhideWhenUsed/>
    <w:rsid w:val="00E2662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Grid-Accent1">
    <w:name w:val="Light Grid Accent 1"/>
    <w:basedOn w:val="TableNormal"/>
    <w:uiPriority w:val="62"/>
    <w:semiHidden/>
    <w:unhideWhenUsed/>
    <w:rsid w:val="00E2662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MediumShading1-Accent1">
    <w:name w:val="Medium Shading 1 Accent 1"/>
    <w:basedOn w:val="TableNormal"/>
    <w:uiPriority w:val="63"/>
    <w:semiHidden/>
    <w:unhideWhenUsed/>
    <w:rsid w:val="00E2662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1">
    <w:name w:val="Medium List 1 Accent 1"/>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2-Accent1">
    <w:name w:val="Medium List 2 Accent 1"/>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1">
    <w:name w:val="Medium Grid 1 Accent 1"/>
    <w:basedOn w:val="TableNormal"/>
    <w:uiPriority w:val="67"/>
    <w:semiHidden/>
    <w:unhideWhenUsed/>
    <w:rsid w:val="00E2662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2-Accent1">
    <w:name w:val="Medium Grid 2 Accent 1"/>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DarkList-Accent1">
    <w:name w:val="Dark List Accent 1"/>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ColorfulShading-Accent1">
    <w:name w:val="Colorful Shading Accent 1"/>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Grid-Accent1">
    <w:name w:val="Colorful Grid Accent 1"/>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LightShading-Accent2">
    <w:name w:val="Light Shading Accent 2"/>
    <w:basedOn w:val="TableNormal"/>
    <w:uiPriority w:val="60"/>
    <w:semiHidden/>
    <w:unhideWhenUsed/>
    <w:rsid w:val="00E26627"/>
    <w:pPr>
      <w:spacing w:after="0" w:line="240" w:lineRule="auto"/>
    </w:pPr>
    <w:rPr>
      <w:color w:val="BF4E14" w:themeColor="accent2" w:themeShade="BF"/>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List-Accent2">
    <w:name w:val="Light List Accent 2"/>
    <w:basedOn w:val="TableNormal"/>
    <w:uiPriority w:val="61"/>
    <w:semiHidden/>
    <w:unhideWhenUsed/>
    <w:rsid w:val="00E2662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Grid-Accent2">
    <w:name w:val="Light Grid Accent 2"/>
    <w:basedOn w:val="TableNormal"/>
    <w:uiPriority w:val="62"/>
    <w:semiHidden/>
    <w:unhideWhenUsed/>
    <w:rsid w:val="00E2662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MediumShading1-Accent2">
    <w:name w:val="Medium Shading 1 Accent 2"/>
    <w:basedOn w:val="TableNormal"/>
    <w:uiPriority w:val="63"/>
    <w:semiHidden/>
    <w:unhideWhenUsed/>
    <w:rsid w:val="00E2662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2">
    <w:name w:val="Medium List 1 Accent 2"/>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2-Accent2">
    <w:name w:val="Medium List 2 Accent 2"/>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2">
    <w:name w:val="Medium Grid 1 Accent 2"/>
    <w:basedOn w:val="TableNormal"/>
    <w:uiPriority w:val="67"/>
    <w:semiHidden/>
    <w:unhideWhenUsed/>
    <w:rsid w:val="00E2662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2-Accent2">
    <w:name w:val="Medium Grid 2 Accent 2"/>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3-Accent2">
    <w:name w:val="Medium Grid 3 Accent 2"/>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DarkList-Accent2">
    <w:name w:val="Dark List Accent 2"/>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ColorfulShading-Accent2">
    <w:name w:val="Colorful Shading Accent 2"/>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Grid-Accent2">
    <w:name w:val="Colorful Grid Accent 2"/>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LightShading-Accent3">
    <w:name w:val="Light Shading Accent 3"/>
    <w:basedOn w:val="TableNormal"/>
    <w:uiPriority w:val="60"/>
    <w:semiHidden/>
    <w:unhideWhenUsed/>
    <w:rsid w:val="00E26627"/>
    <w:pPr>
      <w:spacing w:after="0" w:line="240" w:lineRule="auto"/>
    </w:pPr>
    <w:rPr>
      <w:color w:val="124F1A" w:themeColor="accent3" w:themeShade="BF"/>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List-Accent3">
    <w:name w:val="Light List Accent 3"/>
    <w:basedOn w:val="TableNormal"/>
    <w:uiPriority w:val="61"/>
    <w:semiHidden/>
    <w:unhideWhenUsed/>
    <w:rsid w:val="00E2662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Grid-Accent3">
    <w:name w:val="Light Grid Accent 3"/>
    <w:basedOn w:val="TableNormal"/>
    <w:uiPriority w:val="62"/>
    <w:semiHidden/>
    <w:unhideWhenUsed/>
    <w:rsid w:val="00E2662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MediumShading1-Accent3">
    <w:name w:val="Medium Shading 1 Accent 3"/>
    <w:basedOn w:val="TableNormal"/>
    <w:uiPriority w:val="63"/>
    <w:semiHidden/>
    <w:unhideWhenUsed/>
    <w:rsid w:val="00E2662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3">
    <w:name w:val="Medium List 1 Accent 3"/>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2-Accent3">
    <w:name w:val="Medium List 2 Accent 3"/>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3">
    <w:name w:val="Medium Grid 1 Accent 3"/>
    <w:basedOn w:val="TableNormal"/>
    <w:uiPriority w:val="67"/>
    <w:semiHidden/>
    <w:unhideWhenUsed/>
    <w:rsid w:val="00E2662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2-Accent3">
    <w:name w:val="Medium Grid 2 Accent 3"/>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3-Accent3">
    <w:name w:val="Medium Grid 3 Accent 3"/>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DarkList-Accent3">
    <w:name w:val="Dark List Accent 3"/>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ColorfulShading-Accent3">
    <w:name w:val="Colorful Shading Accent 3"/>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List-Accent3">
    <w:name w:val="Colorful List Accent 3"/>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Grid-Accent3">
    <w:name w:val="Colorful Grid Accent 3"/>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LightShading-Accent4">
    <w:name w:val="Light Shading Accent 4"/>
    <w:basedOn w:val="TableNormal"/>
    <w:uiPriority w:val="60"/>
    <w:semiHidden/>
    <w:unhideWhenUsed/>
    <w:rsid w:val="00E26627"/>
    <w:pPr>
      <w:spacing w:after="0" w:line="240" w:lineRule="auto"/>
    </w:pPr>
    <w:rPr>
      <w:color w:val="0B769F" w:themeColor="accent4" w:themeShade="BF"/>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List-Accent4">
    <w:name w:val="Light List Accent 4"/>
    <w:basedOn w:val="TableNormal"/>
    <w:uiPriority w:val="61"/>
    <w:semiHidden/>
    <w:unhideWhenUsed/>
    <w:rsid w:val="00E2662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Grid-Accent4">
    <w:name w:val="Light Grid Accent 4"/>
    <w:basedOn w:val="TableNormal"/>
    <w:uiPriority w:val="62"/>
    <w:semiHidden/>
    <w:unhideWhenUsed/>
    <w:rsid w:val="00E2662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MediumShading1-Accent4">
    <w:name w:val="Medium Shading 1 Accent 4"/>
    <w:basedOn w:val="TableNormal"/>
    <w:uiPriority w:val="63"/>
    <w:semiHidden/>
    <w:unhideWhenUsed/>
    <w:rsid w:val="00E2662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2-Accent4">
    <w:name w:val="Medium Shading 2 Accent 4"/>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4">
    <w:name w:val="Medium List 1 Accent 4"/>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2-Accent4">
    <w:name w:val="Medium List 2 Accent 4"/>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4">
    <w:name w:val="Medium Grid 1 Accent 4"/>
    <w:basedOn w:val="TableNormal"/>
    <w:uiPriority w:val="67"/>
    <w:semiHidden/>
    <w:unhideWhenUsed/>
    <w:rsid w:val="00E2662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2-Accent4">
    <w:name w:val="Medium Grid 2 Accent 4"/>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3-Accent4">
    <w:name w:val="Medium Grid 3 Accent 4"/>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DarkList-Accent4">
    <w:name w:val="Dark List Accent 4"/>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ColorfulShading-Accent4">
    <w:name w:val="Colorful Shading Accent 4"/>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Grid-Accent4">
    <w:name w:val="Colorful Grid Accent 4"/>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LightShading-Accent5">
    <w:name w:val="Light Shading Accent 5"/>
    <w:basedOn w:val="TableNormal"/>
    <w:uiPriority w:val="60"/>
    <w:semiHidden/>
    <w:unhideWhenUsed/>
    <w:rsid w:val="00E26627"/>
    <w:pPr>
      <w:spacing w:after="0" w:line="240" w:lineRule="auto"/>
    </w:pPr>
    <w:rPr>
      <w:color w:val="77206D" w:themeColor="accent5" w:themeShade="BF"/>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List-Accent5">
    <w:name w:val="Light List Accent 5"/>
    <w:basedOn w:val="TableNormal"/>
    <w:uiPriority w:val="61"/>
    <w:semiHidden/>
    <w:unhideWhenUsed/>
    <w:rsid w:val="00E2662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Grid-Accent5">
    <w:name w:val="Light Grid Accent 5"/>
    <w:basedOn w:val="TableNormal"/>
    <w:uiPriority w:val="62"/>
    <w:semiHidden/>
    <w:unhideWhenUsed/>
    <w:rsid w:val="00E2662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MediumShading1-Accent5">
    <w:name w:val="Medium Shading 1 Accent 5"/>
    <w:basedOn w:val="TableNormal"/>
    <w:uiPriority w:val="63"/>
    <w:semiHidden/>
    <w:unhideWhenUsed/>
    <w:rsid w:val="00E2662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2-Accent5">
    <w:name w:val="Medium List 2 Accent 5"/>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semiHidden/>
    <w:unhideWhenUsed/>
    <w:rsid w:val="00E2662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2-Accent5">
    <w:name w:val="Medium Grid 2 Accent 5"/>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DarkList-Accent5">
    <w:name w:val="Dark List Accent 5"/>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ColorfulShading-Accent5">
    <w:name w:val="Colorful Shading Accent 5"/>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Grid-Accent5">
    <w:name w:val="Colorful Grid Accent 5"/>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LightShading-Accent6">
    <w:name w:val="Light Shading Accent 6"/>
    <w:basedOn w:val="TableNormal"/>
    <w:uiPriority w:val="60"/>
    <w:semiHidden/>
    <w:unhideWhenUsed/>
    <w:rsid w:val="00E26627"/>
    <w:pPr>
      <w:spacing w:after="0" w:line="240" w:lineRule="auto"/>
    </w:pPr>
    <w:rPr>
      <w:color w:val="3A7C22" w:themeColor="accent6" w:themeShade="BF"/>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Accent6">
    <w:name w:val="Light List Accent 6"/>
    <w:basedOn w:val="TableNormal"/>
    <w:uiPriority w:val="61"/>
    <w:semiHidden/>
    <w:unhideWhenUsed/>
    <w:rsid w:val="00E2662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Accent6">
    <w:name w:val="Light Grid Accent 6"/>
    <w:basedOn w:val="TableNormal"/>
    <w:uiPriority w:val="62"/>
    <w:semiHidden/>
    <w:unhideWhenUsed/>
    <w:rsid w:val="00E2662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Accent6">
    <w:name w:val="Medium Shading 1 Accent 6"/>
    <w:basedOn w:val="TableNormal"/>
    <w:uiPriority w:val="63"/>
    <w:semiHidden/>
    <w:unhideWhenUsed/>
    <w:rsid w:val="00E2662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Accent6">
    <w:name w:val="Medium Shading 2 Accent 6"/>
    <w:basedOn w:val="TableNormal"/>
    <w:uiPriority w:val="64"/>
    <w:semiHidden/>
    <w:unhideWhenUsed/>
    <w:rsid w:val="00E2662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6">
    <w:name w:val="Medium List 1 Accent 6"/>
    <w:basedOn w:val="TableNormal"/>
    <w:uiPriority w:val="65"/>
    <w:semiHidden/>
    <w:unhideWhenUsed/>
    <w:rsid w:val="00E26627"/>
    <w:pPr>
      <w:spacing w:after="0" w:line="240" w:lineRule="auto"/>
    </w:pPr>
    <w:rPr>
      <w:color w:val="000000" w:themeColor="text1"/>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Accent6">
    <w:name w:val="Medium List 2 Accent 6"/>
    <w:basedOn w:val="TableNormal"/>
    <w:uiPriority w:val="66"/>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6">
    <w:name w:val="Medium Grid 1 Accent 6"/>
    <w:basedOn w:val="TableNormal"/>
    <w:uiPriority w:val="67"/>
    <w:semiHidden/>
    <w:unhideWhenUsed/>
    <w:rsid w:val="00E2662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Accent6">
    <w:name w:val="Medium Grid 2 Accent 6"/>
    <w:basedOn w:val="TableNormal"/>
    <w:uiPriority w:val="68"/>
    <w:semiHidden/>
    <w:unhideWhenUsed/>
    <w:rsid w:val="00E2662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Accent6">
    <w:name w:val="Medium Grid 3 Accent 6"/>
    <w:basedOn w:val="TableNormal"/>
    <w:uiPriority w:val="69"/>
    <w:semiHidden/>
    <w:unhideWhenUsed/>
    <w:rsid w:val="00E2662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Accent6">
    <w:name w:val="Dark List Accent 6"/>
    <w:basedOn w:val="TableNormal"/>
    <w:uiPriority w:val="70"/>
    <w:semiHidden/>
    <w:unhideWhenUsed/>
    <w:rsid w:val="00E26627"/>
    <w:pPr>
      <w:spacing w:after="0" w:line="240" w:lineRule="auto"/>
    </w:pPr>
    <w:rPr>
      <w:color w:val="FFFFFF" w:themeColor="background1"/>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Accent6">
    <w:name w:val="Colorful Shading Accent 6"/>
    <w:basedOn w:val="TableNormal"/>
    <w:uiPriority w:val="71"/>
    <w:semiHidden/>
    <w:unhideWhenUsed/>
    <w:rsid w:val="00E26627"/>
    <w:pPr>
      <w:spacing w:after="0" w:line="240" w:lineRule="auto"/>
    </w:pPr>
    <w:rPr>
      <w:color w:val="000000" w:themeColor="text1"/>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E26627"/>
    <w:pPr>
      <w:spacing w:after="0" w:line="240" w:lineRule="auto"/>
    </w:pPr>
    <w:rPr>
      <w:color w:val="000000" w:themeColor="text1"/>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Accent6">
    <w:name w:val="Colorful Grid Accent 6"/>
    <w:basedOn w:val="TableNormal"/>
    <w:uiPriority w:val="73"/>
    <w:semiHidden/>
    <w:unhideWhenUsed/>
    <w:rsid w:val="00E2662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277">
      <w:bodyDiv w:val="1"/>
      <w:marLeft w:val="0"/>
      <w:marRight w:val="0"/>
      <w:marTop w:val="0"/>
      <w:marBottom w:val="0"/>
      <w:divBdr>
        <w:top w:val="none" w:sz="0" w:space="0" w:color="auto"/>
        <w:left w:val="none" w:sz="0" w:space="0" w:color="auto"/>
        <w:bottom w:val="none" w:sz="0" w:space="0" w:color="auto"/>
        <w:right w:val="none" w:sz="0" w:space="0" w:color="auto"/>
      </w:divBdr>
      <w:divsChild>
        <w:div w:id="626011149">
          <w:marLeft w:val="0"/>
          <w:marRight w:val="0"/>
          <w:marTop w:val="0"/>
          <w:marBottom w:val="0"/>
          <w:divBdr>
            <w:top w:val="none" w:sz="0" w:space="0" w:color="auto"/>
            <w:left w:val="none" w:sz="0" w:space="0" w:color="auto"/>
            <w:bottom w:val="none" w:sz="0" w:space="0" w:color="auto"/>
            <w:right w:val="none" w:sz="0" w:space="0" w:color="auto"/>
          </w:divBdr>
          <w:divsChild>
            <w:div w:id="542864149">
              <w:marLeft w:val="0"/>
              <w:marRight w:val="0"/>
              <w:marTop w:val="0"/>
              <w:marBottom w:val="0"/>
              <w:divBdr>
                <w:top w:val="none" w:sz="0" w:space="0" w:color="auto"/>
                <w:left w:val="none" w:sz="0" w:space="0" w:color="auto"/>
                <w:bottom w:val="none" w:sz="0" w:space="0" w:color="auto"/>
                <w:right w:val="none" w:sz="0" w:space="0" w:color="auto"/>
              </w:divBdr>
              <w:divsChild>
                <w:div w:id="1271430851">
                  <w:marLeft w:val="0"/>
                  <w:marRight w:val="0"/>
                  <w:marTop w:val="0"/>
                  <w:marBottom w:val="0"/>
                  <w:divBdr>
                    <w:top w:val="none" w:sz="0" w:space="0" w:color="auto"/>
                    <w:left w:val="none" w:sz="0" w:space="0" w:color="auto"/>
                    <w:bottom w:val="none" w:sz="0" w:space="0" w:color="auto"/>
                    <w:right w:val="none" w:sz="0" w:space="0" w:color="auto"/>
                  </w:divBdr>
                  <w:divsChild>
                    <w:div w:id="1748260155">
                      <w:marLeft w:val="0"/>
                      <w:marRight w:val="0"/>
                      <w:marTop w:val="0"/>
                      <w:marBottom w:val="0"/>
                      <w:divBdr>
                        <w:top w:val="none" w:sz="0" w:space="0" w:color="auto"/>
                        <w:left w:val="none" w:sz="0" w:space="0" w:color="auto"/>
                        <w:bottom w:val="none" w:sz="0" w:space="0" w:color="auto"/>
                        <w:right w:val="none" w:sz="0" w:space="0" w:color="auto"/>
                      </w:divBdr>
                      <w:divsChild>
                        <w:div w:id="1106585665">
                          <w:marLeft w:val="0"/>
                          <w:marRight w:val="0"/>
                          <w:marTop w:val="0"/>
                          <w:marBottom w:val="0"/>
                          <w:divBdr>
                            <w:top w:val="none" w:sz="0" w:space="0" w:color="auto"/>
                            <w:left w:val="none" w:sz="0" w:space="0" w:color="auto"/>
                            <w:bottom w:val="none" w:sz="0" w:space="0" w:color="auto"/>
                            <w:right w:val="none" w:sz="0" w:space="0" w:color="auto"/>
                          </w:divBdr>
                          <w:divsChild>
                            <w:div w:id="1485271944">
                              <w:marLeft w:val="0"/>
                              <w:marRight w:val="0"/>
                              <w:marTop w:val="0"/>
                              <w:marBottom w:val="0"/>
                              <w:divBdr>
                                <w:top w:val="none" w:sz="0" w:space="0" w:color="auto"/>
                                <w:left w:val="none" w:sz="0" w:space="0" w:color="auto"/>
                                <w:bottom w:val="none" w:sz="0" w:space="0" w:color="auto"/>
                                <w:right w:val="none" w:sz="0" w:space="0" w:color="auto"/>
                              </w:divBdr>
                              <w:divsChild>
                                <w:div w:id="1166480247">
                                  <w:marLeft w:val="0"/>
                                  <w:marRight w:val="0"/>
                                  <w:marTop w:val="0"/>
                                  <w:marBottom w:val="0"/>
                                  <w:divBdr>
                                    <w:top w:val="none" w:sz="0" w:space="0" w:color="auto"/>
                                    <w:left w:val="none" w:sz="0" w:space="0" w:color="auto"/>
                                    <w:bottom w:val="none" w:sz="0" w:space="0" w:color="auto"/>
                                    <w:right w:val="none" w:sz="0" w:space="0" w:color="auto"/>
                                  </w:divBdr>
                                  <w:divsChild>
                                    <w:div w:id="11697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8773">
      <w:bodyDiv w:val="1"/>
      <w:marLeft w:val="0"/>
      <w:marRight w:val="0"/>
      <w:marTop w:val="0"/>
      <w:marBottom w:val="0"/>
      <w:divBdr>
        <w:top w:val="none" w:sz="0" w:space="0" w:color="auto"/>
        <w:left w:val="none" w:sz="0" w:space="0" w:color="auto"/>
        <w:bottom w:val="none" w:sz="0" w:space="0" w:color="auto"/>
        <w:right w:val="none" w:sz="0" w:space="0" w:color="auto"/>
      </w:divBdr>
    </w:div>
    <w:div w:id="48572442">
      <w:bodyDiv w:val="1"/>
      <w:marLeft w:val="0"/>
      <w:marRight w:val="0"/>
      <w:marTop w:val="0"/>
      <w:marBottom w:val="0"/>
      <w:divBdr>
        <w:top w:val="none" w:sz="0" w:space="0" w:color="auto"/>
        <w:left w:val="none" w:sz="0" w:space="0" w:color="auto"/>
        <w:bottom w:val="none" w:sz="0" w:space="0" w:color="auto"/>
        <w:right w:val="none" w:sz="0" w:space="0" w:color="auto"/>
      </w:divBdr>
    </w:div>
    <w:div w:id="49689531">
      <w:bodyDiv w:val="1"/>
      <w:marLeft w:val="0"/>
      <w:marRight w:val="0"/>
      <w:marTop w:val="0"/>
      <w:marBottom w:val="0"/>
      <w:divBdr>
        <w:top w:val="none" w:sz="0" w:space="0" w:color="auto"/>
        <w:left w:val="none" w:sz="0" w:space="0" w:color="auto"/>
        <w:bottom w:val="none" w:sz="0" w:space="0" w:color="auto"/>
        <w:right w:val="none" w:sz="0" w:space="0" w:color="auto"/>
      </w:divBdr>
      <w:divsChild>
        <w:div w:id="665398935">
          <w:marLeft w:val="0"/>
          <w:marRight w:val="0"/>
          <w:marTop w:val="0"/>
          <w:marBottom w:val="0"/>
          <w:divBdr>
            <w:top w:val="none" w:sz="0" w:space="0" w:color="auto"/>
            <w:left w:val="none" w:sz="0" w:space="0" w:color="auto"/>
            <w:bottom w:val="none" w:sz="0" w:space="0" w:color="auto"/>
            <w:right w:val="none" w:sz="0" w:space="0" w:color="auto"/>
          </w:divBdr>
        </w:div>
        <w:div w:id="656957405">
          <w:marLeft w:val="0"/>
          <w:marRight w:val="0"/>
          <w:marTop w:val="0"/>
          <w:marBottom w:val="0"/>
          <w:divBdr>
            <w:top w:val="none" w:sz="0" w:space="0" w:color="auto"/>
            <w:left w:val="none" w:sz="0" w:space="0" w:color="auto"/>
            <w:bottom w:val="none" w:sz="0" w:space="0" w:color="auto"/>
            <w:right w:val="none" w:sz="0" w:space="0" w:color="auto"/>
          </w:divBdr>
        </w:div>
        <w:div w:id="247933916">
          <w:marLeft w:val="0"/>
          <w:marRight w:val="0"/>
          <w:marTop w:val="0"/>
          <w:marBottom w:val="0"/>
          <w:divBdr>
            <w:top w:val="none" w:sz="0" w:space="0" w:color="auto"/>
            <w:left w:val="none" w:sz="0" w:space="0" w:color="auto"/>
            <w:bottom w:val="none" w:sz="0" w:space="0" w:color="auto"/>
            <w:right w:val="none" w:sz="0" w:space="0" w:color="auto"/>
          </w:divBdr>
        </w:div>
        <w:div w:id="628628300">
          <w:marLeft w:val="0"/>
          <w:marRight w:val="0"/>
          <w:marTop w:val="0"/>
          <w:marBottom w:val="0"/>
          <w:divBdr>
            <w:top w:val="none" w:sz="0" w:space="0" w:color="auto"/>
            <w:left w:val="none" w:sz="0" w:space="0" w:color="auto"/>
            <w:bottom w:val="none" w:sz="0" w:space="0" w:color="auto"/>
            <w:right w:val="none" w:sz="0" w:space="0" w:color="auto"/>
          </w:divBdr>
        </w:div>
        <w:div w:id="1254440031">
          <w:marLeft w:val="0"/>
          <w:marRight w:val="0"/>
          <w:marTop w:val="0"/>
          <w:marBottom w:val="0"/>
          <w:divBdr>
            <w:top w:val="none" w:sz="0" w:space="0" w:color="auto"/>
            <w:left w:val="none" w:sz="0" w:space="0" w:color="auto"/>
            <w:bottom w:val="none" w:sz="0" w:space="0" w:color="auto"/>
            <w:right w:val="none" w:sz="0" w:space="0" w:color="auto"/>
          </w:divBdr>
        </w:div>
        <w:div w:id="460734935">
          <w:marLeft w:val="0"/>
          <w:marRight w:val="0"/>
          <w:marTop w:val="0"/>
          <w:marBottom w:val="0"/>
          <w:divBdr>
            <w:top w:val="none" w:sz="0" w:space="0" w:color="auto"/>
            <w:left w:val="none" w:sz="0" w:space="0" w:color="auto"/>
            <w:bottom w:val="none" w:sz="0" w:space="0" w:color="auto"/>
            <w:right w:val="none" w:sz="0" w:space="0" w:color="auto"/>
          </w:divBdr>
        </w:div>
        <w:div w:id="397872897">
          <w:marLeft w:val="0"/>
          <w:marRight w:val="0"/>
          <w:marTop w:val="0"/>
          <w:marBottom w:val="0"/>
          <w:divBdr>
            <w:top w:val="none" w:sz="0" w:space="0" w:color="auto"/>
            <w:left w:val="none" w:sz="0" w:space="0" w:color="auto"/>
            <w:bottom w:val="none" w:sz="0" w:space="0" w:color="auto"/>
            <w:right w:val="none" w:sz="0" w:space="0" w:color="auto"/>
          </w:divBdr>
        </w:div>
        <w:div w:id="1388646354">
          <w:marLeft w:val="0"/>
          <w:marRight w:val="0"/>
          <w:marTop w:val="0"/>
          <w:marBottom w:val="0"/>
          <w:divBdr>
            <w:top w:val="none" w:sz="0" w:space="0" w:color="auto"/>
            <w:left w:val="none" w:sz="0" w:space="0" w:color="auto"/>
            <w:bottom w:val="none" w:sz="0" w:space="0" w:color="auto"/>
            <w:right w:val="none" w:sz="0" w:space="0" w:color="auto"/>
          </w:divBdr>
        </w:div>
        <w:div w:id="2006127503">
          <w:marLeft w:val="0"/>
          <w:marRight w:val="0"/>
          <w:marTop w:val="0"/>
          <w:marBottom w:val="0"/>
          <w:divBdr>
            <w:top w:val="none" w:sz="0" w:space="0" w:color="auto"/>
            <w:left w:val="none" w:sz="0" w:space="0" w:color="auto"/>
            <w:bottom w:val="none" w:sz="0" w:space="0" w:color="auto"/>
            <w:right w:val="none" w:sz="0" w:space="0" w:color="auto"/>
          </w:divBdr>
        </w:div>
        <w:div w:id="1295210276">
          <w:marLeft w:val="0"/>
          <w:marRight w:val="0"/>
          <w:marTop w:val="0"/>
          <w:marBottom w:val="0"/>
          <w:divBdr>
            <w:top w:val="none" w:sz="0" w:space="0" w:color="auto"/>
            <w:left w:val="none" w:sz="0" w:space="0" w:color="auto"/>
            <w:bottom w:val="none" w:sz="0" w:space="0" w:color="auto"/>
            <w:right w:val="none" w:sz="0" w:space="0" w:color="auto"/>
          </w:divBdr>
        </w:div>
        <w:div w:id="444885677">
          <w:marLeft w:val="0"/>
          <w:marRight w:val="0"/>
          <w:marTop w:val="0"/>
          <w:marBottom w:val="0"/>
          <w:divBdr>
            <w:top w:val="none" w:sz="0" w:space="0" w:color="auto"/>
            <w:left w:val="none" w:sz="0" w:space="0" w:color="auto"/>
            <w:bottom w:val="none" w:sz="0" w:space="0" w:color="auto"/>
            <w:right w:val="none" w:sz="0" w:space="0" w:color="auto"/>
          </w:divBdr>
        </w:div>
        <w:div w:id="1577015947">
          <w:marLeft w:val="0"/>
          <w:marRight w:val="0"/>
          <w:marTop w:val="0"/>
          <w:marBottom w:val="0"/>
          <w:divBdr>
            <w:top w:val="none" w:sz="0" w:space="0" w:color="auto"/>
            <w:left w:val="none" w:sz="0" w:space="0" w:color="auto"/>
            <w:bottom w:val="none" w:sz="0" w:space="0" w:color="auto"/>
            <w:right w:val="none" w:sz="0" w:space="0" w:color="auto"/>
          </w:divBdr>
        </w:div>
        <w:div w:id="256444106">
          <w:marLeft w:val="0"/>
          <w:marRight w:val="0"/>
          <w:marTop w:val="0"/>
          <w:marBottom w:val="0"/>
          <w:divBdr>
            <w:top w:val="none" w:sz="0" w:space="0" w:color="auto"/>
            <w:left w:val="none" w:sz="0" w:space="0" w:color="auto"/>
            <w:bottom w:val="none" w:sz="0" w:space="0" w:color="auto"/>
            <w:right w:val="none" w:sz="0" w:space="0" w:color="auto"/>
          </w:divBdr>
        </w:div>
        <w:div w:id="346831554">
          <w:marLeft w:val="0"/>
          <w:marRight w:val="0"/>
          <w:marTop w:val="0"/>
          <w:marBottom w:val="0"/>
          <w:divBdr>
            <w:top w:val="none" w:sz="0" w:space="0" w:color="auto"/>
            <w:left w:val="none" w:sz="0" w:space="0" w:color="auto"/>
            <w:bottom w:val="none" w:sz="0" w:space="0" w:color="auto"/>
            <w:right w:val="none" w:sz="0" w:space="0" w:color="auto"/>
          </w:divBdr>
        </w:div>
        <w:div w:id="455294242">
          <w:marLeft w:val="0"/>
          <w:marRight w:val="0"/>
          <w:marTop w:val="0"/>
          <w:marBottom w:val="0"/>
          <w:divBdr>
            <w:top w:val="none" w:sz="0" w:space="0" w:color="auto"/>
            <w:left w:val="none" w:sz="0" w:space="0" w:color="auto"/>
            <w:bottom w:val="none" w:sz="0" w:space="0" w:color="auto"/>
            <w:right w:val="none" w:sz="0" w:space="0" w:color="auto"/>
          </w:divBdr>
        </w:div>
        <w:div w:id="362445247">
          <w:marLeft w:val="0"/>
          <w:marRight w:val="0"/>
          <w:marTop w:val="0"/>
          <w:marBottom w:val="0"/>
          <w:divBdr>
            <w:top w:val="none" w:sz="0" w:space="0" w:color="auto"/>
            <w:left w:val="none" w:sz="0" w:space="0" w:color="auto"/>
            <w:bottom w:val="none" w:sz="0" w:space="0" w:color="auto"/>
            <w:right w:val="none" w:sz="0" w:space="0" w:color="auto"/>
          </w:divBdr>
        </w:div>
        <w:div w:id="328558773">
          <w:marLeft w:val="0"/>
          <w:marRight w:val="0"/>
          <w:marTop w:val="0"/>
          <w:marBottom w:val="0"/>
          <w:divBdr>
            <w:top w:val="none" w:sz="0" w:space="0" w:color="auto"/>
            <w:left w:val="none" w:sz="0" w:space="0" w:color="auto"/>
            <w:bottom w:val="none" w:sz="0" w:space="0" w:color="auto"/>
            <w:right w:val="none" w:sz="0" w:space="0" w:color="auto"/>
          </w:divBdr>
        </w:div>
        <w:div w:id="1400443864">
          <w:marLeft w:val="0"/>
          <w:marRight w:val="0"/>
          <w:marTop w:val="0"/>
          <w:marBottom w:val="0"/>
          <w:divBdr>
            <w:top w:val="none" w:sz="0" w:space="0" w:color="auto"/>
            <w:left w:val="none" w:sz="0" w:space="0" w:color="auto"/>
            <w:bottom w:val="none" w:sz="0" w:space="0" w:color="auto"/>
            <w:right w:val="none" w:sz="0" w:space="0" w:color="auto"/>
          </w:divBdr>
        </w:div>
        <w:div w:id="1750423704">
          <w:marLeft w:val="0"/>
          <w:marRight w:val="0"/>
          <w:marTop w:val="0"/>
          <w:marBottom w:val="0"/>
          <w:divBdr>
            <w:top w:val="none" w:sz="0" w:space="0" w:color="auto"/>
            <w:left w:val="none" w:sz="0" w:space="0" w:color="auto"/>
            <w:bottom w:val="none" w:sz="0" w:space="0" w:color="auto"/>
            <w:right w:val="none" w:sz="0" w:space="0" w:color="auto"/>
          </w:divBdr>
        </w:div>
        <w:div w:id="769936477">
          <w:marLeft w:val="0"/>
          <w:marRight w:val="0"/>
          <w:marTop w:val="0"/>
          <w:marBottom w:val="0"/>
          <w:divBdr>
            <w:top w:val="none" w:sz="0" w:space="0" w:color="auto"/>
            <w:left w:val="none" w:sz="0" w:space="0" w:color="auto"/>
            <w:bottom w:val="none" w:sz="0" w:space="0" w:color="auto"/>
            <w:right w:val="none" w:sz="0" w:space="0" w:color="auto"/>
          </w:divBdr>
        </w:div>
        <w:div w:id="967398076">
          <w:marLeft w:val="0"/>
          <w:marRight w:val="0"/>
          <w:marTop w:val="0"/>
          <w:marBottom w:val="0"/>
          <w:divBdr>
            <w:top w:val="none" w:sz="0" w:space="0" w:color="auto"/>
            <w:left w:val="none" w:sz="0" w:space="0" w:color="auto"/>
            <w:bottom w:val="none" w:sz="0" w:space="0" w:color="auto"/>
            <w:right w:val="none" w:sz="0" w:space="0" w:color="auto"/>
          </w:divBdr>
        </w:div>
        <w:div w:id="1183788355">
          <w:marLeft w:val="0"/>
          <w:marRight w:val="0"/>
          <w:marTop w:val="0"/>
          <w:marBottom w:val="0"/>
          <w:divBdr>
            <w:top w:val="none" w:sz="0" w:space="0" w:color="auto"/>
            <w:left w:val="none" w:sz="0" w:space="0" w:color="auto"/>
            <w:bottom w:val="none" w:sz="0" w:space="0" w:color="auto"/>
            <w:right w:val="none" w:sz="0" w:space="0" w:color="auto"/>
          </w:divBdr>
        </w:div>
        <w:div w:id="1145859263">
          <w:marLeft w:val="0"/>
          <w:marRight w:val="0"/>
          <w:marTop w:val="0"/>
          <w:marBottom w:val="0"/>
          <w:divBdr>
            <w:top w:val="none" w:sz="0" w:space="0" w:color="auto"/>
            <w:left w:val="none" w:sz="0" w:space="0" w:color="auto"/>
            <w:bottom w:val="none" w:sz="0" w:space="0" w:color="auto"/>
            <w:right w:val="none" w:sz="0" w:space="0" w:color="auto"/>
          </w:divBdr>
        </w:div>
        <w:div w:id="693307708">
          <w:marLeft w:val="0"/>
          <w:marRight w:val="0"/>
          <w:marTop w:val="0"/>
          <w:marBottom w:val="0"/>
          <w:divBdr>
            <w:top w:val="none" w:sz="0" w:space="0" w:color="auto"/>
            <w:left w:val="none" w:sz="0" w:space="0" w:color="auto"/>
            <w:bottom w:val="none" w:sz="0" w:space="0" w:color="auto"/>
            <w:right w:val="none" w:sz="0" w:space="0" w:color="auto"/>
          </w:divBdr>
        </w:div>
        <w:div w:id="2049716058">
          <w:marLeft w:val="0"/>
          <w:marRight w:val="0"/>
          <w:marTop w:val="0"/>
          <w:marBottom w:val="0"/>
          <w:divBdr>
            <w:top w:val="none" w:sz="0" w:space="0" w:color="auto"/>
            <w:left w:val="none" w:sz="0" w:space="0" w:color="auto"/>
            <w:bottom w:val="none" w:sz="0" w:space="0" w:color="auto"/>
            <w:right w:val="none" w:sz="0" w:space="0" w:color="auto"/>
          </w:divBdr>
        </w:div>
        <w:div w:id="81297206">
          <w:marLeft w:val="0"/>
          <w:marRight w:val="0"/>
          <w:marTop w:val="0"/>
          <w:marBottom w:val="0"/>
          <w:divBdr>
            <w:top w:val="none" w:sz="0" w:space="0" w:color="auto"/>
            <w:left w:val="none" w:sz="0" w:space="0" w:color="auto"/>
            <w:bottom w:val="none" w:sz="0" w:space="0" w:color="auto"/>
            <w:right w:val="none" w:sz="0" w:space="0" w:color="auto"/>
          </w:divBdr>
        </w:div>
        <w:div w:id="1323661534">
          <w:marLeft w:val="0"/>
          <w:marRight w:val="0"/>
          <w:marTop w:val="0"/>
          <w:marBottom w:val="0"/>
          <w:divBdr>
            <w:top w:val="none" w:sz="0" w:space="0" w:color="auto"/>
            <w:left w:val="none" w:sz="0" w:space="0" w:color="auto"/>
            <w:bottom w:val="none" w:sz="0" w:space="0" w:color="auto"/>
            <w:right w:val="none" w:sz="0" w:space="0" w:color="auto"/>
          </w:divBdr>
        </w:div>
        <w:div w:id="322780403">
          <w:marLeft w:val="0"/>
          <w:marRight w:val="0"/>
          <w:marTop w:val="0"/>
          <w:marBottom w:val="0"/>
          <w:divBdr>
            <w:top w:val="none" w:sz="0" w:space="0" w:color="auto"/>
            <w:left w:val="none" w:sz="0" w:space="0" w:color="auto"/>
            <w:bottom w:val="none" w:sz="0" w:space="0" w:color="auto"/>
            <w:right w:val="none" w:sz="0" w:space="0" w:color="auto"/>
          </w:divBdr>
        </w:div>
      </w:divsChild>
    </w:div>
    <w:div w:id="57218021">
      <w:bodyDiv w:val="1"/>
      <w:marLeft w:val="0"/>
      <w:marRight w:val="0"/>
      <w:marTop w:val="0"/>
      <w:marBottom w:val="0"/>
      <w:divBdr>
        <w:top w:val="none" w:sz="0" w:space="0" w:color="auto"/>
        <w:left w:val="none" w:sz="0" w:space="0" w:color="auto"/>
        <w:bottom w:val="none" w:sz="0" w:space="0" w:color="auto"/>
        <w:right w:val="none" w:sz="0" w:space="0" w:color="auto"/>
      </w:divBdr>
    </w:div>
    <w:div w:id="77793052">
      <w:bodyDiv w:val="1"/>
      <w:marLeft w:val="0"/>
      <w:marRight w:val="0"/>
      <w:marTop w:val="0"/>
      <w:marBottom w:val="0"/>
      <w:divBdr>
        <w:top w:val="none" w:sz="0" w:space="0" w:color="auto"/>
        <w:left w:val="none" w:sz="0" w:space="0" w:color="auto"/>
        <w:bottom w:val="none" w:sz="0" w:space="0" w:color="auto"/>
        <w:right w:val="none" w:sz="0" w:space="0" w:color="auto"/>
      </w:divBdr>
    </w:div>
    <w:div w:id="80881073">
      <w:bodyDiv w:val="1"/>
      <w:marLeft w:val="0"/>
      <w:marRight w:val="0"/>
      <w:marTop w:val="0"/>
      <w:marBottom w:val="0"/>
      <w:divBdr>
        <w:top w:val="none" w:sz="0" w:space="0" w:color="auto"/>
        <w:left w:val="none" w:sz="0" w:space="0" w:color="auto"/>
        <w:bottom w:val="none" w:sz="0" w:space="0" w:color="auto"/>
        <w:right w:val="none" w:sz="0" w:space="0" w:color="auto"/>
      </w:divBdr>
    </w:div>
    <w:div w:id="93987363">
      <w:bodyDiv w:val="1"/>
      <w:marLeft w:val="0"/>
      <w:marRight w:val="0"/>
      <w:marTop w:val="0"/>
      <w:marBottom w:val="0"/>
      <w:divBdr>
        <w:top w:val="none" w:sz="0" w:space="0" w:color="auto"/>
        <w:left w:val="none" w:sz="0" w:space="0" w:color="auto"/>
        <w:bottom w:val="none" w:sz="0" w:space="0" w:color="auto"/>
        <w:right w:val="none" w:sz="0" w:space="0" w:color="auto"/>
      </w:divBdr>
    </w:div>
    <w:div w:id="110783930">
      <w:bodyDiv w:val="1"/>
      <w:marLeft w:val="0"/>
      <w:marRight w:val="0"/>
      <w:marTop w:val="0"/>
      <w:marBottom w:val="0"/>
      <w:divBdr>
        <w:top w:val="none" w:sz="0" w:space="0" w:color="auto"/>
        <w:left w:val="none" w:sz="0" w:space="0" w:color="auto"/>
        <w:bottom w:val="none" w:sz="0" w:space="0" w:color="auto"/>
        <w:right w:val="none" w:sz="0" w:space="0" w:color="auto"/>
      </w:divBdr>
    </w:div>
    <w:div w:id="113136448">
      <w:bodyDiv w:val="1"/>
      <w:marLeft w:val="0"/>
      <w:marRight w:val="0"/>
      <w:marTop w:val="0"/>
      <w:marBottom w:val="0"/>
      <w:divBdr>
        <w:top w:val="none" w:sz="0" w:space="0" w:color="auto"/>
        <w:left w:val="none" w:sz="0" w:space="0" w:color="auto"/>
        <w:bottom w:val="none" w:sz="0" w:space="0" w:color="auto"/>
        <w:right w:val="none" w:sz="0" w:space="0" w:color="auto"/>
      </w:divBdr>
      <w:divsChild>
        <w:div w:id="523592882">
          <w:marLeft w:val="0"/>
          <w:marRight w:val="0"/>
          <w:marTop w:val="0"/>
          <w:marBottom w:val="0"/>
          <w:divBdr>
            <w:top w:val="none" w:sz="0" w:space="0" w:color="auto"/>
            <w:left w:val="none" w:sz="0" w:space="0" w:color="auto"/>
            <w:bottom w:val="none" w:sz="0" w:space="0" w:color="auto"/>
            <w:right w:val="none" w:sz="0" w:space="0" w:color="auto"/>
          </w:divBdr>
        </w:div>
        <w:div w:id="1445541609">
          <w:marLeft w:val="0"/>
          <w:marRight w:val="0"/>
          <w:marTop w:val="0"/>
          <w:marBottom w:val="0"/>
          <w:divBdr>
            <w:top w:val="none" w:sz="0" w:space="0" w:color="auto"/>
            <w:left w:val="none" w:sz="0" w:space="0" w:color="auto"/>
            <w:bottom w:val="none" w:sz="0" w:space="0" w:color="auto"/>
            <w:right w:val="none" w:sz="0" w:space="0" w:color="auto"/>
          </w:divBdr>
        </w:div>
        <w:div w:id="981808131">
          <w:marLeft w:val="0"/>
          <w:marRight w:val="0"/>
          <w:marTop w:val="0"/>
          <w:marBottom w:val="0"/>
          <w:divBdr>
            <w:top w:val="none" w:sz="0" w:space="0" w:color="auto"/>
            <w:left w:val="none" w:sz="0" w:space="0" w:color="auto"/>
            <w:bottom w:val="none" w:sz="0" w:space="0" w:color="auto"/>
            <w:right w:val="none" w:sz="0" w:space="0" w:color="auto"/>
          </w:divBdr>
        </w:div>
        <w:div w:id="1982077912">
          <w:marLeft w:val="0"/>
          <w:marRight w:val="0"/>
          <w:marTop w:val="0"/>
          <w:marBottom w:val="0"/>
          <w:divBdr>
            <w:top w:val="none" w:sz="0" w:space="0" w:color="auto"/>
            <w:left w:val="none" w:sz="0" w:space="0" w:color="auto"/>
            <w:bottom w:val="none" w:sz="0" w:space="0" w:color="auto"/>
            <w:right w:val="none" w:sz="0" w:space="0" w:color="auto"/>
          </w:divBdr>
        </w:div>
        <w:div w:id="1238326082">
          <w:marLeft w:val="0"/>
          <w:marRight w:val="0"/>
          <w:marTop w:val="0"/>
          <w:marBottom w:val="0"/>
          <w:divBdr>
            <w:top w:val="none" w:sz="0" w:space="0" w:color="auto"/>
            <w:left w:val="none" w:sz="0" w:space="0" w:color="auto"/>
            <w:bottom w:val="none" w:sz="0" w:space="0" w:color="auto"/>
            <w:right w:val="none" w:sz="0" w:space="0" w:color="auto"/>
          </w:divBdr>
        </w:div>
        <w:div w:id="796921587">
          <w:marLeft w:val="0"/>
          <w:marRight w:val="0"/>
          <w:marTop w:val="0"/>
          <w:marBottom w:val="0"/>
          <w:divBdr>
            <w:top w:val="none" w:sz="0" w:space="0" w:color="auto"/>
            <w:left w:val="none" w:sz="0" w:space="0" w:color="auto"/>
            <w:bottom w:val="none" w:sz="0" w:space="0" w:color="auto"/>
            <w:right w:val="none" w:sz="0" w:space="0" w:color="auto"/>
          </w:divBdr>
        </w:div>
        <w:div w:id="1570923513">
          <w:marLeft w:val="0"/>
          <w:marRight w:val="0"/>
          <w:marTop w:val="0"/>
          <w:marBottom w:val="0"/>
          <w:divBdr>
            <w:top w:val="none" w:sz="0" w:space="0" w:color="auto"/>
            <w:left w:val="none" w:sz="0" w:space="0" w:color="auto"/>
            <w:bottom w:val="none" w:sz="0" w:space="0" w:color="auto"/>
            <w:right w:val="none" w:sz="0" w:space="0" w:color="auto"/>
          </w:divBdr>
        </w:div>
        <w:div w:id="1771466155">
          <w:marLeft w:val="0"/>
          <w:marRight w:val="0"/>
          <w:marTop w:val="0"/>
          <w:marBottom w:val="0"/>
          <w:divBdr>
            <w:top w:val="none" w:sz="0" w:space="0" w:color="auto"/>
            <w:left w:val="none" w:sz="0" w:space="0" w:color="auto"/>
            <w:bottom w:val="none" w:sz="0" w:space="0" w:color="auto"/>
            <w:right w:val="none" w:sz="0" w:space="0" w:color="auto"/>
          </w:divBdr>
        </w:div>
        <w:div w:id="796221970">
          <w:marLeft w:val="0"/>
          <w:marRight w:val="0"/>
          <w:marTop w:val="0"/>
          <w:marBottom w:val="0"/>
          <w:divBdr>
            <w:top w:val="none" w:sz="0" w:space="0" w:color="auto"/>
            <w:left w:val="none" w:sz="0" w:space="0" w:color="auto"/>
            <w:bottom w:val="none" w:sz="0" w:space="0" w:color="auto"/>
            <w:right w:val="none" w:sz="0" w:space="0" w:color="auto"/>
          </w:divBdr>
        </w:div>
        <w:div w:id="644507616">
          <w:marLeft w:val="0"/>
          <w:marRight w:val="0"/>
          <w:marTop w:val="0"/>
          <w:marBottom w:val="0"/>
          <w:divBdr>
            <w:top w:val="none" w:sz="0" w:space="0" w:color="auto"/>
            <w:left w:val="none" w:sz="0" w:space="0" w:color="auto"/>
            <w:bottom w:val="none" w:sz="0" w:space="0" w:color="auto"/>
            <w:right w:val="none" w:sz="0" w:space="0" w:color="auto"/>
          </w:divBdr>
        </w:div>
        <w:div w:id="1701735585">
          <w:marLeft w:val="0"/>
          <w:marRight w:val="0"/>
          <w:marTop w:val="0"/>
          <w:marBottom w:val="0"/>
          <w:divBdr>
            <w:top w:val="none" w:sz="0" w:space="0" w:color="auto"/>
            <w:left w:val="none" w:sz="0" w:space="0" w:color="auto"/>
            <w:bottom w:val="none" w:sz="0" w:space="0" w:color="auto"/>
            <w:right w:val="none" w:sz="0" w:space="0" w:color="auto"/>
          </w:divBdr>
        </w:div>
        <w:div w:id="375157512">
          <w:marLeft w:val="0"/>
          <w:marRight w:val="0"/>
          <w:marTop w:val="0"/>
          <w:marBottom w:val="0"/>
          <w:divBdr>
            <w:top w:val="none" w:sz="0" w:space="0" w:color="auto"/>
            <w:left w:val="none" w:sz="0" w:space="0" w:color="auto"/>
            <w:bottom w:val="none" w:sz="0" w:space="0" w:color="auto"/>
            <w:right w:val="none" w:sz="0" w:space="0" w:color="auto"/>
          </w:divBdr>
        </w:div>
        <w:div w:id="794762038">
          <w:marLeft w:val="0"/>
          <w:marRight w:val="0"/>
          <w:marTop w:val="0"/>
          <w:marBottom w:val="0"/>
          <w:divBdr>
            <w:top w:val="none" w:sz="0" w:space="0" w:color="auto"/>
            <w:left w:val="none" w:sz="0" w:space="0" w:color="auto"/>
            <w:bottom w:val="none" w:sz="0" w:space="0" w:color="auto"/>
            <w:right w:val="none" w:sz="0" w:space="0" w:color="auto"/>
          </w:divBdr>
        </w:div>
        <w:div w:id="1279331318">
          <w:marLeft w:val="0"/>
          <w:marRight w:val="0"/>
          <w:marTop w:val="0"/>
          <w:marBottom w:val="0"/>
          <w:divBdr>
            <w:top w:val="none" w:sz="0" w:space="0" w:color="auto"/>
            <w:left w:val="none" w:sz="0" w:space="0" w:color="auto"/>
            <w:bottom w:val="none" w:sz="0" w:space="0" w:color="auto"/>
            <w:right w:val="none" w:sz="0" w:space="0" w:color="auto"/>
          </w:divBdr>
        </w:div>
        <w:div w:id="572281242">
          <w:marLeft w:val="0"/>
          <w:marRight w:val="0"/>
          <w:marTop w:val="0"/>
          <w:marBottom w:val="0"/>
          <w:divBdr>
            <w:top w:val="none" w:sz="0" w:space="0" w:color="auto"/>
            <w:left w:val="none" w:sz="0" w:space="0" w:color="auto"/>
            <w:bottom w:val="none" w:sz="0" w:space="0" w:color="auto"/>
            <w:right w:val="none" w:sz="0" w:space="0" w:color="auto"/>
          </w:divBdr>
        </w:div>
        <w:div w:id="75825513">
          <w:marLeft w:val="0"/>
          <w:marRight w:val="0"/>
          <w:marTop w:val="0"/>
          <w:marBottom w:val="0"/>
          <w:divBdr>
            <w:top w:val="none" w:sz="0" w:space="0" w:color="auto"/>
            <w:left w:val="none" w:sz="0" w:space="0" w:color="auto"/>
            <w:bottom w:val="none" w:sz="0" w:space="0" w:color="auto"/>
            <w:right w:val="none" w:sz="0" w:space="0" w:color="auto"/>
          </w:divBdr>
        </w:div>
        <w:div w:id="1563710840">
          <w:marLeft w:val="0"/>
          <w:marRight w:val="0"/>
          <w:marTop w:val="0"/>
          <w:marBottom w:val="0"/>
          <w:divBdr>
            <w:top w:val="none" w:sz="0" w:space="0" w:color="auto"/>
            <w:left w:val="none" w:sz="0" w:space="0" w:color="auto"/>
            <w:bottom w:val="none" w:sz="0" w:space="0" w:color="auto"/>
            <w:right w:val="none" w:sz="0" w:space="0" w:color="auto"/>
          </w:divBdr>
        </w:div>
        <w:div w:id="431821782">
          <w:marLeft w:val="0"/>
          <w:marRight w:val="0"/>
          <w:marTop w:val="0"/>
          <w:marBottom w:val="0"/>
          <w:divBdr>
            <w:top w:val="none" w:sz="0" w:space="0" w:color="auto"/>
            <w:left w:val="none" w:sz="0" w:space="0" w:color="auto"/>
            <w:bottom w:val="none" w:sz="0" w:space="0" w:color="auto"/>
            <w:right w:val="none" w:sz="0" w:space="0" w:color="auto"/>
          </w:divBdr>
        </w:div>
        <w:div w:id="1745301810">
          <w:marLeft w:val="0"/>
          <w:marRight w:val="0"/>
          <w:marTop w:val="0"/>
          <w:marBottom w:val="0"/>
          <w:divBdr>
            <w:top w:val="none" w:sz="0" w:space="0" w:color="auto"/>
            <w:left w:val="none" w:sz="0" w:space="0" w:color="auto"/>
            <w:bottom w:val="none" w:sz="0" w:space="0" w:color="auto"/>
            <w:right w:val="none" w:sz="0" w:space="0" w:color="auto"/>
          </w:divBdr>
        </w:div>
        <w:div w:id="1993018734">
          <w:marLeft w:val="0"/>
          <w:marRight w:val="0"/>
          <w:marTop w:val="0"/>
          <w:marBottom w:val="0"/>
          <w:divBdr>
            <w:top w:val="none" w:sz="0" w:space="0" w:color="auto"/>
            <w:left w:val="none" w:sz="0" w:space="0" w:color="auto"/>
            <w:bottom w:val="none" w:sz="0" w:space="0" w:color="auto"/>
            <w:right w:val="none" w:sz="0" w:space="0" w:color="auto"/>
          </w:divBdr>
        </w:div>
        <w:div w:id="814028881">
          <w:marLeft w:val="0"/>
          <w:marRight w:val="0"/>
          <w:marTop w:val="0"/>
          <w:marBottom w:val="0"/>
          <w:divBdr>
            <w:top w:val="none" w:sz="0" w:space="0" w:color="auto"/>
            <w:left w:val="none" w:sz="0" w:space="0" w:color="auto"/>
            <w:bottom w:val="none" w:sz="0" w:space="0" w:color="auto"/>
            <w:right w:val="none" w:sz="0" w:space="0" w:color="auto"/>
          </w:divBdr>
        </w:div>
        <w:div w:id="1553691997">
          <w:marLeft w:val="0"/>
          <w:marRight w:val="0"/>
          <w:marTop w:val="0"/>
          <w:marBottom w:val="0"/>
          <w:divBdr>
            <w:top w:val="none" w:sz="0" w:space="0" w:color="auto"/>
            <w:left w:val="none" w:sz="0" w:space="0" w:color="auto"/>
            <w:bottom w:val="none" w:sz="0" w:space="0" w:color="auto"/>
            <w:right w:val="none" w:sz="0" w:space="0" w:color="auto"/>
          </w:divBdr>
        </w:div>
        <w:div w:id="856045900">
          <w:marLeft w:val="0"/>
          <w:marRight w:val="0"/>
          <w:marTop w:val="0"/>
          <w:marBottom w:val="0"/>
          <w:divBdr>
            <w:top w:val="none" w:sz="0" w:space="0" w:color="auto"/>
            <w:left w:val="none" w:sz="0" w:space="0" w:color="auto"/>
            <w:bottom w:val="none" w:sz="0" w:space="0" w:color="auto"/>
            <w:right w:val="none" w:sz="0" w:space="0" w:color="auto"/>
          </w:divBdr>
        </w:div>
        <w:div w:id="264071159">
          <w:marLeft w:val="0"/>
          <w:marRight w:val="0"/>
          <w:marTop w:val="0"/>
          <w:marBottom w:val="0"/>
          <w:divBdr>
            <w:top w:val="none" w:sz="0" w:space="0" w:color="auto"/>
            <w:left w:val="none" w:sz="0" w:space="0" w:color="auto"/>
            <w:bottom w:val="none" w:sz="0" w:space="0" w:color="auto"/>
            <w:right w:val="none" w:sz="0" w:space="0" w:color="auto"/>
          </w:divBdr>
        </w:div>
      </w:divsChild>
    </w:div>
    <w:div w:id="180362539">
      <w:bodyDiv w:val="1"/>
      <w:marLeft w:val="0"/>
      <w:marRight w:val="0"/>
      <w:marTop w:val="0"/>
      <w:marBottom w:val="0"/>
      <w:divBdr>
        <w:top w:val="none" w:sz="0" w:space="0" w:color="auto"/>
        <w:left w:val="none" w:sz="0" w:space="0" w:color="auto"/>
        <w:bottom w:val="none" w:sz="0" w:space="0" w:color="auto"/>
        <w:right w:val="none" w:sz="0" w:space="0" w:color="auto"/>
      </w:divBdr>
    </w:div>
    <w:div w:id="189953105">
      <w:bodyDiv w:val="1"/>
      <w:marLeft w:val="0"/>
      <w:marRight w:val="0"/>
      <w:marTop w:val="0"/>
      <w:marBottom w:val="0"/>
      <w:divBdr>
        <w:top w:val="none" w:sz="0" w:space="0" w:color="auto"/>
        <w:left w:val="none" w:sz="0" w:space="0" w:color="auto"/>
        <w:bottom w:val="none" w:sz="0" w:space="0" w:color="auto"/>
        <w:right w:val="none" w:sz="0" w:space="0" w:color="auto"/>
      </w:divBdr>
      <w:divsChild>
        <w:div w:id="1109160014">
          <w:marLeft w:val="0"/>
          <w:marRight w:val="0"/>
          <w:marTop w:val="0"/>
          <w:marBottom w:val="0"/>
          <w:divBdr>
            <w:top w:val="none" w:sz="0" w:space="0" w:color="auto"/>
            <w:left w:val="none" w:sz="0" w:space="0" w:color="auto"/>
            <w:bottom w:val="none" w:sz="0" w:space="0" w:color="auto"/>
            <w:right w:val="none" w:sz="0" w:space="0" w:color="auto"/>
          </w:divBdr>
        </w:div>
        <w:div w:id="140848793">
          <w:marLeft w:val="0"/>
          <w:marRight w:val="0"/>
          <w:marTop w:val="0"/>
          <w:marBottom w:val="0"/>
          <w:divBdr>
            <w:top w:val="none" w:sz="0" w:space="0" w:color="auto"/>
            <w:left w:val="none" w:sz="0" w:space="0" w:color="auto"/>
            <w:bottom w:val="none" w:sz="0" w:space="0" w:color="auto"/>
            <w:right w:val="none" w:sz="0" w:space="0" w:color="auto"/>
          </w:divBdr>
        </w:div>
        <w:div w:id="1950353967">
          <w:marLeft w:val="0"/>
          <w:marRight w:val="0"/>
          <w:marTop w:val="0"/>
          <w:marBottom w:val="0"/>
          <w:divBdr>
            <w:top w:val="none" w:sz="0" w:space="0" w:color="auto"/>
            <w:left w:val="none" w:sz="0" w:space="0" w:color="auto"/>
            <w:bottom w:val="none" w:sz="0" w:space="0" w:color="auto"/>
            <w:right w:val="none" w:sz="0" w:space="0" w:color="auto"/>
          </w:divBdr>
        </w:div>
        <w:div w:id="468400435">
          <w:marLeft w:val="0"/>
          <w:marRight w:val="0"/>
          <w:marTop w:val="0"/>
          <w:marBottom w:val="0"/>
          <w:divBdr>
            <w:top w:val="none" w:sz="0" w:space="0" w:color="auto"/>
            <w:left w:val="none" w:sz="0" w:space="0" w:color="auto"/>
            <w:bottom w:val="none" w:sz="0" w:space="0" w:color="auto"/>
            <w:right w:val="none" w:sz="0" w:space="0" w:color="auto"/>
          </w:divBdr>
        </w:div>
        <w:div w:id="129328169">
          <w:marLeft w:val="0"/>
          <w:marRight w:val="0"/>
          <w:marTop w:val="0"/>
          <w:marBottom w:val="0"/>
          <w:divBdr>
            <w:top w:val="none" w:sz="0" w:space="0" w:color="auto"/>
            <w:left w:val="none" w:sz="0" w:space="0" w:color="auto"/>
            <w:bottom w:val="none" w:sz="0" w:space="0" w:color="auto"/>
            <w:right w:val="none" w:sz="0" w:space="0" w:color="auto"/>
          </w:divBdr>
        </w:div>
        <w:div w:id="1995798704">
          <w:marLeft w:val="0"/>
          <w:marRight w:val="0"/>
          <w:marTop w:val="0"/>
          <w:marBottom w:val="0"/>
          <w:divBdr>
            <w:top w:val="none" w:sz="0" w:space="0" w:color="auto"/>
            <w:left w:val="none" w:sz="0" w:space="0" w:color="auto"/>
            <w:bottom w:val="none" w:sz="0" w:space="0" w:color="auto"/>
            <w:right w:val="none" w:sz="0" w:space="0" w:color="auto"/>
          </w:divBdr>
        </w:div>
        <w:div w:id="792944893">
          <w:marLeft w:val="0"/>
          <w:marRight w:val="0"/>
          <w:marTop w:val="0"/>
          <w:marBottom w:val="0"/>
          <w:divBdr>
            <w:top w:val="none" w:sz="0" w:space="0" w:color="auto"/>
            <w:left w:val="none" w:sz="0" w:space="0" w:color="auto"/>
            <w:bottom w:val="none" w:sz="0" w:space="0" w:color="auto"/>
            <w:right w:val="none" w:sz="0" w:space="0" w:color="auto"/>
          </w:divBdr>
        </w:div>
        <w:div w:id="1984189924">
          <w:marLeft w:val="0"/>
          <w:marRight w:val="0"/>
          <w:marTop w:val="0"/>
          <w:marBottom w:val="0"/>
          <w:divBdr>
            <w:top w:val="none" w:sz="0" w:space="0" w:color="auto"/>
            <w:left w:val="none" w:sz="0" w:space="0" w:color="auto"/>
            <w:bottom w:val="none" w:sz="0" w:space="0" w:color="auto"/>
            <w:right w:val="none" w:sz="0" w:space="0" w:color="auto"/>
          </w:divBdr>
        </w:div>
        <w:div w:id="274869269">
          <w:marLeft w:val="0"/>
          <w:marRight w:val="0"/>
          <w:marTop w:val="0"/>
          <w:marBottom w:val="0"/>
          <w:divBdr>
            <w:top w:val="none" w:sz="0" w:space="0" w:color="auto"/>
            <w:left w:val="none" w:sz="0" w:space="0" w:color="auto"/>
            <w:bottom w:val="none" w:sz="0" w:space="0" w:color="auto"/>
            <w:right w:val="none" w:sz="0" w:space="0" w:color="auto"/>
          </w:divBdr>
        </w:div>
        <w:div w:id="702681212">
          <w:marLeft w:val="0"/>
          <w:marRight w:val="0"/>
          <w:marTop w:val="0"/>
          <w:marBottom w:val="0"/>
          <w:divBdr>
            <w:top w:val="none" w:sz="0" w:space="0" w:color="auto"/>
            <w:left w:val="none" w:sz="0" w:space="0" w:color="auto"/>
            <w:bottom w:val="none" w:sz="0" w:space="0" w:color="auto"/>
            <w:right w:val="none" w:sz="0" w:space="0" w:color="auto"/>
          </w:divBdr>
        </w:div>
        <w:div w:id="417678761">
          <w:marLeft w:val="0"/>
          <w:marRight w:val="0"/>
          <w:marTop w:val="0"/>
          <w:marBottom w:val="0"/>
          <w:divBdr>
            <w:top w:val="none" w:sz="0" w:space="0" w:color="auto"/>
            <w:left w:val="none" w:sz="0" w:space="0" w:color="auto"/>
            <w:bottom w:val="none" w:sz="0" w:space="0" w:color="auto"/>
            <w:right w:val="none" w:sz="0" w:space="0" w:color="auto"/>
          </w:divBdr>
        </w:div>
        <w:div w:id="341665637">
          <w:marLeft w:val="0"/>
          <w:marRight w:val="0"/>
          <w:marTop w:val="0"/>
          <w:marBottom w:val="0"/>
          <w:divBdr>
            <w:top w:val="none" w:sz="0" w:space="0" w:color="auto"/>
            <w:left w:val="none" w:sz="0" w:space="0" w:color="auto"/>
            <w:bottom w:val="none" w:sz="0" w:space="0" w:color="auto"/>
            <w:right w:val="none" w:sz="0" w:space="0" w:color="auto"/>
          </w:divBdr>
        </w:div>
        <w:div w:id="1039160830">
          <w:marLeft w:val="0"/>
          <w:marRight w:val="0"/>
          <w:marTop w:val="0"/>
          <w:marBottom w:val="0"/>
          <w:divBdr>
            <w:top w:val="none" w:sz="0" w:space="0" w:color="auto"/>
            <w:left w:val="none" w:sz="0" w:space="0" w:color="auto"/>
            <w:bottom w:val="none" w:sz="0" w:space="0" w:color="auto"/>
            <w:right w:val="none" w:sz="0" w:space="0" w:color="auto"/>
          </w:divBdr>
        </w:div>
        <w:div w:id="287704890">
          <w:marLeft w:val="0"/>
          <w:marRight w:val="0"/>
          <w:marTop w:val="0"/>
          <w:marBottom w:val="0"/>
          <w:divBdr>
            <w:top w:val="none" w:sz="0" w:space="0" w:color="auto"/>
            <w:left w:val="none" w:sz="0" w:space="0" w:color="auto"/>
            <w:bottom w:val="none" w:sz="0" w:space="0" w:color="auto"/>
            <w:right w:val="none" w:sz="0" w:space="0" w:color="auto"/>
          </w:divBdr>
        </w:div>
        <w:div w:id="740568580">
          <w:marLeft w:val="0"/>
          <w:marRight w:val="0"/>
          <w:marTop w:val="0"/>
          <w:marBottom w:val="0"/>
          <w:divBdr>
            <w:top w:val="none" w:sz="0" w:space="0" w:color="auto"/>
            <w:left w:val="none" w:sz="0" w:space="0" w:color="auto"/>
            <w:bottom w:val="none" w:sz="0" w:space="0" w:color="auto"/>
            <w:right w:val="none" w:sz="0" w:space="0" w:color="auto"/>
          </w:divBdr>
        </w:div>
        <w:div w:id="710493122">
          <w:marLeft w:val="0"/>
          <w:marRight w:val="0"/>
          <w:marTop w:val="0"/>
          <w:marBottom w:val="0"/>
          <w:divBdr>
            <w:top w:val="none" w:sz="0" w:space="0" w:color="auto"/>
            <w:left w:val="none" w:sz="0" w:space="0" w:color="auto"/>
            <w:bottom w:val="none" w:sz="0" w:space="0" w:color="auto"/>
            <w:right w:val="none" w:sz="0" w:space="0" w:color="auto"/>
          </w:divBdr>
        </w:div>
        <w:div w:id="85924454">
          <w:marLeft w:val="0"/>
          <w:marRight w:val="0"/>
          <w:marTop w:val="0"/>
          <w:marBottom w:val="0"/>
          <w:divBdr>
            <w:top w:val="none" w:sz="0" w:space="0" w:color="auto"/>
            <w:left w:val="none" w:sz="0" w:space="0" w:color="auto"/>
            <w:bottom w:val="none" w:sz="0" w:space="0" w:color="auto"/>
            <w:right w:val="none" w:sz="0" w:space="0" w:color="auto"/>
          </w:divBdr>
        </w:div>
        <w:div w:id="773747847">
          <w:marLeft w:val="0"/>
          <w:marRight w:val="0"/>
          <w:marTop w:val="0"/>
          <w:marBottom w:val="0"/>
          <w:divBdr>
            <w:top w:val="none" w:sz="0" w:space="0" w:color="auto"/>
            <w:left w:val="none" w:sz="0" w:space="0" w:color="auto"/>
            <w:bottom w:val="none" w:sz="0" w:space="0" w:color="auto"/>
            <w:right w:val="none" w:sz="0" w:space="0" w:color="auto"/>
          </w:divBdr>
        </w:div>
        <w:div w:id="888227509">
          <w:marLeft w:val="0"/>
          <w:marRight w:val="0"/>
          <w:marTop w:val="0"/>
          <w:marBottom w:val="0"/>
          <w:divBdr>
            <w:top w:val="none" w:sz="0" w:space="0" w:color="auto"/>
            <w:left w:val="none" w:sz="0" w:space="0" w:color="auto"/>
            <w:bottom w:val="none" w:sz="0" w:space="0" w:color="auto"/>
            <w:right w:val="none" w:sz="0" w:space="0" w:color="auto"/>
          </w:divBdr>
        </w:div>
        <w:div w:id="291058051">
          <w:marLeft w:val="0"/>
          <w:marRight w:val="0"/>
          <w:marTop w:val="0"/>
          <w:marBottom w:val="0"/>
          <w:divBdr>
            <w:top w:val="none" w:sz="0" w:space="0" w:color="auto"/>
            <w:left w:val="none" w:sz="0" w:space="0" w:color="auto"/>
            <w:bottom w:val="none" w:sz="0" w:space="0" w:color="auto"/>
            <w:right w:val="none" w:sz="0" w:space="0" w:color="auto"/>
          </w:divBdr>
        </w:div>
        <w:div w:id="984629319">
          <w:marLeft w:val="0"/>
          <w:marRight w:val="0"/>
          <w:marTop w:val="0"/>
          <w:marBottom w:val="0"/>
          <w:divBdr>
            <w:top w:val="none" w:sz="0" w:space="0" w:color="auto"/>
            <w:left w:val="none" w:sz="0" w:space="0" w:color="auto"/>
            <w:bottom w:val="none" w:sz="0" w:space="0" w:color="auto"/>
            <w:right w:val="none" w:sz="0" w:space="0" w:color="auto"/>
          </w:divBdr>
        </w:div>
        <w:div w:id="1168792453">
          <w:marLeft w:val="0"/>
          <w:marRight w:val="0"/>
          <w:marTop w:val="0"/>
          <w:marBottom w:val="0"/>
          <w:divBdr>
            <w:top w:val="none" w:sz="0" w:space="0" w:color="auto"/>
            <w:left w:val="none" w:sz="0" w:space="0" w:color="auto"/>
            <w:bottom w:val="none" w:sz="0" w:space="0" w:color="auto"/>
            <w:right w:val="none" w:sz="0" w:space="0" w:color="auto"/>
          </w:divBdr>
        </w:div>
        <w:div w:id="1522934192">
          <w:marLeft w:val="0"/>
          <w:marRight w:val="0"/>
          <w:marTop w:val="0"/>
          <w:marBottom w:val="0"/>
          <w:divBdr>
            <w:top w:val="none" w:sz="0" w:space="0" w:color="auto"/>
            <w:left w:val="none" w:sz="0" w:space="0" w:color="auto"/>
            <w:bottom w:val="none" w:sz="0" w:space="0" w:color="auto"/>
            <w:right w:val="none" w:sz="0" w:space="0" w:color="auto"/>
          </w:divBdr>
        </w:div>
        <w:div w:id="1322737815">
          <w:marLeft w:val="0"/>
          <w:marRight w:val="0"/>
          <w:marTop w:val="0"/>
          <w:marBottom w:val="0"/>
          <w:divBdr>
            <w:top w:val="none" w:sz="0" w:space="0" w:color="auto"/>
            <w:left w:val="none" w:sz="0" w:space="0" w:color="auto"/>
            <w:bottom w:val="none" w:sz="0" w:space="0" w:color="auto"/>
            <w:right w:val="none" w:sz="0" w:space="0" w:color="auto"/>
          </w:divBdr>
        </w:div>
        <w:div w:id="547642958">
          <w:marLeft w:val="0"/>
          <w:marRight w:val="0"/>
          <w:marTop w:val="0"/>
          <w:marBottom w:val="0"/>
          <w:divBdr>
            <w:top w:val="none" w:sz="0" w:space="0" w:color="auto"/>
            <w:left w:val="none" w:sz="0" w:space="0" w:color="auto"/>
            <w:bottom w:val="none" w:sz="0" w:space="0" w:color="auto"/>
            <w:right w:val="none" w:sz="0" w:space="0" w:color="auto"/>
          </w:divBdr>
        </w:div>
        <w:div w:id="354427453">
          <w:marLeft w:val="0"/>
          <w:marRight w:val="0"/>
          <w:marTop w:val="0"/>
          <w:marBottom w:val="0"/>
          <w:divBdr>
            <w:top w:val="none" w:sz="0" w:space="0" w:color="auto"/>
            <w:left w:val="none" w:sz="0" w:space="0" w:color="auto"/>
            <w:bottom w:val="none" w:sz="0" w:space="0" w:color="auto"/>
            <w:right w:val="none" w:sz="0" w:space="0" w:color="auto"/>
          </w:divBdr>
        </w:div>
        <w:div w:id="1876844448">
          <w:marLeft w:val="0"/>
          <w:marRight w:val="0"/>
          <w:marTop w:val="0"/>
          <w:marBottom w:val="0"/>
          <w:divBdr>
            <w:top w:val="none" w:sz="0" w:space="0" w:color="auto"/>
            <w:left w:val="none" w:sz="0" w:space="0" w:color="auto"/>
            <w:bottom w:val="none" w:sz="0" w:space="0" w:color="auto"/>
            <w:right w:val="none" w:sz="0" w:space="0" w:color="auto"/>
          </w:divBdr>
        </w:div>
        <w:div w:id="1072004557">
          <w:marLeft w:val="0"/>
          <w:marRight w:val="0"/>
          <w:marTop w:val="0"/>
          <w:marBottom w:val="0"/>
          <w:divBdr>
            <w:top w:val="none" w:sz="0" w:space="0" w:color="auto"/>
            <w:left w:val="none" w:sz="0" w:space="0" w:color="auto"/>
            <w:bottom w:val="none" w:sz="0" w:space="0" w:color="auto"/>
            <w:right w:val="none" w:sz="0" w:space="0" w:color="auto"/>
          </w:divBdr>
        </w:div>
        <w:div w:id="559680948">
          <w:marLeft w:val="0"/>
          <w:marRight w:val="0"/>
          <w:marTop w:val="0"/>
          <w:marBottom w:val="0"/>
          <w:divBdr>
            <w:top w:val="none" w:sz="0" w:space="0" w:color="auto"/>
            <w:left w:val="none" w:sz="0" w:space="0" w:color="auto"/>
            <w:bottom w:val="none" w:sz="0" w:space="0" w:color="auto"/>
            <w:right w:val="none" w:sz="0" w:space="0" w:color="auto"/>
          </w:divBdr>
        </w:div>
        <w:div w:id="823938321">
          <w:marLeft w:val="0"/>
          <w:marRight w:val="0"/>
          <w:marTop w:val="0"/>
          <w:marBottom w:val="0"/>
          <w:divBdr>
            <w:top w:val="none" w:sz="0" w:space="0" w:color="auto"/>
            <w:left w:val="none" w:sz="0" w:space="0" w:color="auto"/>
            <w:bottom w:val="none" w:sz="0" w:space="0" w:color="auto"/>
            <w:right w:val="none" w:sz="0" w:space="0" w:color="auto"/>
          </w:divBdr>
        </w:div>
        <w:div w:id="1352418373">
          <w:marLeft w:val="0"/>
          <w:marRight w:val="0"/>
          <w:marTop w:val="0"/>
          <w:marBottom w:val="0"/>
          <w:divBdr>
            <w:top w:val="none" w:sz="0" w:space="0" w:color="auto"/>
            <w:left w:val="none" w:sz="0" w:space="0" w:color="auto"/>
            <w:bottom w:val="none" w:sz="0" w:space="0" w:color="auto"/>
            <w:right w:val="none" w:sz="0" w:space="0" w:color="auto"/>
          </w:divBdr>
        </w:div>
        <w:div w:id="1706520367">
          <w:marLeft w:val="0"/>
          <w:marRight w:val="0"/>
          <w:marTop w:val="0"/>
          <w:marBottom w:val="0"/>
          <w:divBdr>
            <w:top w:val="none" w:sz="0" w:space="0" w:color="auto"/>
            <w:left w:val="none" w:sz="0" w:space="0" w:color="auto"/>
            <w:bottom w:val="none" w:sz="0" w:space="0" w:color="auto"/>
            <w:right w:val="none" w:sz="0" w:space="0" w:color="auto"/>
          </w:divBdr>
        </w:div>
        <w:div w:id="614098279">
          <w:marLeft w:val="0"/>
          <w:marRight w:val="0"/>
          <w:marTop w:val="0"/>
          <w:marBottom w:val="0"/>
          <w:divBdr>
            <w:top w:val="none" w:sz="0" w:space="0" w:color="auto"/>
            <w:left w:val="none" w:sz="0" w:space="0" w:color="auto"/>
            <w:bottom w:val="none" w:sz="0" w:space="0" w:color="auto"/>
            <w:right w:val="none" w:sz="0" w:space="0" w:color="auto"/>
          </w:divBdr>
        </w:div>
        <w:div w:id="45959633">
          <w:marLeft w:val="0"/>
          <w:marRight w:val="0"/>
          <w:marTop w:val="0"/>
          <w:marBottom w:val="0"/>
          <w:divBdr>
            <w:top w:val="none" w:sz="0" w:space="0" w:color="auto"/>
            <w:left w:val="none" w:sz="0" w:space="0" w:color="auto"/>
            <w:bottom w:val="none" w:sz="0" w:space="0" w:color="auto"/>
            <w:right w:val="none" w:sz="0" w:space="0" w:color="auto"/>
          </w:divBdr>
        </w:div>
        <w:div w:id="1244726605">
          <w:marLeft w:val="0"/>
          <w:marRight w:val="0"/>
          <w:marTop w:val="0"/>
          <w:marBottom w:val="0"/>
          <w:divBdr>
            <w:top w:val="none" w:sz="0" w:space="0" w:color="auto"/>
            <w:left w:val="none" w:sz="0" w:space="0" w:color="auto"/>
            <w:bottom w:val="none" w:sz="0" w:space="0" w:color="auto"/>
            <w:right w:val="none" w:sz="0" w:space="0" w:color="auto"/>
          </w:divBdr>
        </w:div>
        <w:div w:id="1809011205">
          <w:marLeft w:val="0"/>
          <w:marRight w:val="0"/>
          <w:marTop w:val="0"/>
          <w:marBottom w:val="0"/>
          <w:divBdr>
            <w:top w:val="none" w:sz="0" w:space="0" w:color="auto"/>
            <w:left w:val="none" w:sz="0" w:space="0" w:color="auto"/>
            <w:bottom w:val="none" w:sz="0" w:space="0" w:color="auto"/>
            <w:right w:val="none" w:sz="0" w:space="0" w:color="auto"/>
          </w:divBdr>
        </w:div>
        <w:div w:id="1970818619">
          <w:marLeft w:val="0"/>
          <w:marRight w:val="0"/>
          <w:marTop w:val="0"/>
          <w:marBottom w:val="0"/>
          <w:divBdr>
            <w:top w:val="none" w:sz="0" w:space="0" w:color="auto"/>
            <w:left w:val="none" w:sz="0" w:space="0" w:color="auto"/>
            <w:bottom w:val="none" w:sz="0" w:space="0" w:color="auto"/>
            <w:right w:val="none" w:sz="0" w:space="0" w:color="auto"/>
          </w:divBdr>
        </w:div>
      </w:divsChild>
    </w:div>
    <w:div w:id="229077668">
      <w:bodyDiv w:val="1"/>
      <w:marLeft w:val="0"/>
      <w:marRight w:val="0"/>
      <w:marTop w:val="0"/>
      <w:marBottom w:val="0"/>
      <w:divBdr>
        <w:top w:val="none" w:sz="0" w:space="0" w:color="auto"/>
        <w:left w:val="none" w:sz="0" w:space="0" w:color="auto"/>
        <w:bottom w:val="none" w:sz="0" w:space="0" w:color="auto"/>
        <w:right w:val="none" w:sz="0" w:space="0" w:color="auto"/>
      </w:divBdr>
    </w:div>
    <w:div w:id="241139440">
      <w:bodyDiv w:val="1"/>
      <w:marLeft w:val="0"/>
      <w:marRight w:val="0"/>
      <w:marTop w:val="0"/>
      <w:marBottom w:val="0"/>
      <w:divBdr>
        <w:top w:val="none" w:sz="0" w:space="0" w:color="auto"/>
        <w:left w:val="none" w:sz="0" w:space="0" w:color="auto"/>
        <w:bottom w:val="none" w:sz="0" w:space="0" w:color="auto"/>
        <w:right w:val="none" w:sz="0" w:space="0" w:color="auto"/>
      </w:divBdr>
    </w:div>
    <w:div w:id="284428436">
      <w:bodyDiv w:val="1"/>
      <w:marLeft w:val="0"/>
      <w:marRight w:val="0"/>
      <w:marTop w:val="0"/>
      <w:marBottom w:val="0"/>
      <w:divBdr>
        <w:top w:val="none" w:sz="0" w:space="0" w:color="auto"/>
        <w:left w:val="none" w:sz="0" w:space="0" w:color="auto"/>
        <w:bottom w:val="none" w:sz="0" w:space="0" w:color="auto"/>
        <w:right w:val="none" w:sz="0" w:space="0" w:color="auto"/>
      </w:divBdr>
    </w:div>
    <w:div w:id="324748658">
      <w:bodyDiv w:val="1"/>
      <w:marLeft w:val="0"/>
      <w:marRight w:val="0"/>
      <w:marTop w:val="0"/>
      <w:marBottom w:val="0"/>
      <w:divBdr>
        <w:top w:val="none" w:sz="0" w:space="0" w:color="auto"/>
        <w:left w:val="none" w:sz="0" w:space="0" w:color="auto"/>
        <w:bottom w:val="none" w:sz="0" w:space="0" w:color="auto"/>
        <w:right w:val="none" w:sz="0" w:space="0" w:color="auto"/>
      </w:divBdr>
    </w:div>
    <w:div w:id="342165767">
      <w:bodyDiv w:val="1"/>
      <w:marLeft w:val="0"/>
      <w:marRight w:val="0"/>
      <w:marTop w:val="0"/>
      <w:marBottom w:val="0"/>
      <w:divBdr>
        <w:top w:val="none" w:sz="0" w:space="0" w:color="auto"/>
        <w:left w:val="none" w:sz="0" w:space="0" w:color="auto"/>
        <w:bottom w:val="none" w:sz="0" w:space="0" w:color="auto"/>
        <w:right w:val="none" w:sz="0" w:space="0" w:color="auto"/>
      </w:divBdr>
    </w:div>
    <w:div w:id="342709018">
      <w:bodyDiv w:val="1"/>
      <w:marLeft w:val="0"/>
      <w:marRight w:val="0"/>
      <w:marTop w:val="0"/>
      <w:marBottom w:val="0"/>
      <w:divBdr>
        <w:top w:val="none" w:sz="0" w:space="0" w:color="auto"/>
        <w:left w:val="none" w:sz="0" w:space="0" w:color="auto"/>
        <w:bottom w:val="none" w:sz="0" w:space="0" w:color="auto"/>
        <w:right w:val="none" w:sz="0" w:space="0" w:color="auto"/>
      </w:divBdr>
      <w:divsChild>
        <w:div w:id="1750537864">
          <w:marLeft w:val="0"/>
          <w:marRight w:val="0"/>
          <w:marTop w:val="0"/>
          <w:marBottom w:val="0"/>
          <w:divBdr>
            <w:top w:val="none" w:sz="0" w:space="0" w:color="auto"/>
            <w:left w:val="none" w:sz="0" w:space="0" w:color="auto"/>
            <w:bottom w:val="none" w:sz="0" w:space="0" w:color="auto"/>
            <w:right w:val="none" w:sz="0" w:space="0" w:color="auto"/>
          </w:divBdr>
        </w:div>
        <w:div w:id="389111369">
          <w:marLeft w:val="0"/>
          <w:marRight w:val="0"/>
          <w:marTop w:val="0"/>
          <w:marBottom w:val="0"/>
          <w:divBdr>
            <w:top w:val="none" w:sz="0" w:space="0" w:color="auto"/>
            <w:left w:val="none" w:sz="0" w:space="0" w:color="auto"/>
            <w:bottom w:val="none" w:sz="0" w:space="0" w:color="auto"/>
            <w:right w:val="none" w:sz="0" w:space="0" w:color="auto"/>
          </w:divBdr>
        </w:div>
        <w:div w:id="1865240992">
          <w:marLeft w:val="0"/>
          <w:marRight w:val="0"/>
          <w:marTop w:val="0"/>
          <w:marBottom w:val="0"/>
          <w:divBdr>
            <w:top w:val="none" w:sz="0" w:space="0" w:color="auto"/>
            <w:left w:val="none" w:sz="0" w:space="0" w:color="auto"/>
            <w:bottom w:val="none" w:sz="0" w:space="0" w:color="auto"/>
            <w:right w:val="none" w:sz="0" w:space="0" w:color="auto"/>
          </w:divBdr>
        </w:div>
        <w:div w:id="2052729417">
          <w:marLeft w:val="0"/>
          <w:marRight w:val="0"/>
          <w:marTop w:val="0"/>
          <w:marBottom w:val="0"/>
          <w:divBdr>
            <w:top w:val="none" w:sz="0" w:space="0" w:color="auto"/>
            <w:left w:val="none" w:sz="0" w:space="0" w:color="auto"/>
            <w:bottom w:val="none" w:sz="0" w:space="0" w:color="auto"/>
            <w:right w:val="none" w:sz="0" w:space="0" w:color="auto"/>
          </w:divBdr>
        </w:div>
        <w:div w:id="1669480182">
          <w:marLeft w:val="0"/>
          <w:marRight w:val="0"/>
          <w:marTop w:val="0"/>
          <w:marBottom w:val="0"/>
          <w:divBdr>
            <w:top w:val="none" w:sz="0" w:space="0" w:color="auto"/>
            <w:left w:val="none" w:sz="0" w:space="0" w:color="auto"/>
            <w:bottom w:val="none" w:sz="0" w:space="0" w:color="auto"/>
            <w:right w:val="none" w:sz="0" w:space="0" w:color="auto"/>
          </w:divBdr>
        </w:div>
        <w:div w:id="532839700">
          <w:marLeft w:val="0"/>
          <w:marRight w:val="0"/>
          <w:marTop w:val="0"/>
          <w:marBottom w:val="0"/>
          <w:divBdr>
            <w:top w:val="none" w:sz="0" w:space="0" w:color="auto"/>
            <w:left w:val="none" w:sz="0" w:space="0" w:color="auto"/>
            <w:bottom w:val="none" w:sz="0" w:space="0" w:color="auto"/>
            <w:right w:val="none" w:sz="0" w:space="0" w:color="auto"/>
          </w:divBdr>
        </w:div>
        <w:div w:id="621376412">
          <w:marLeft w:val="0"/>
          <w:marRight w:val="0"/>
          <w:marTop w:val="0"/>
          <w:marBottom w:val="0"/>
          <w:divBdr>
            <w:top w:val="none" w:sz="0" w:space="0" w:color="auto"/>
            <w:left w:val="none" w:sz="0" w:space="0" w:color="auto"/>
            <w:bottom w:val="none" w:sz="0" w:space="0" w:color="auto"/>
            <w:right w:val="none" w:sz="0" w:space="0" w:color="auto"/>
          </w:divBdr>
        </w:div>
        <w:div w:id="1714696828">
          <w:marLeft w:val="0"/>
          <w:marRight w:val="0"/>
          <w:marTop w:val="0"/>
          <w:marBottom w:val="0"/>
          <w:divBdr>
            <w:top w:val="none" w:sz="0" w:space="0" w:color="auto"/>
            <w:left w:val="none" w:sz="0" w:space="0" w:color="auto"/>
            <w:bottom w:val="none" w:sz="0" w:space="0" w:color="auto"/>
            <w:right w:val="none" w:sz="0" w:space="0" w:color="auto"/>
          </w:divBdr>
        </w:div>
        <w:div w:id="1234394712">
          <w:marLeft w:val="0"/>
          <w:marRight w:val="0"/>
          <w:marTop w:val="0"/>
          <w:marBottom w:val="0"/>
          <w:divBdr>
            <w:top w:val="none" w:sz="0" w:space="0" w:color="auto"/>
            <w:left w:val="none" w:sz="0" w:space="0" w:color="auto"/>
            <w:bottom w:val="none" w:sz="0" w:space="0" w:color="auto"/>
            <w:right w:val="none" w:sz="0" w:space="0" w:color="auto"/>
          </w:divBdr>
        </w:div>
        <w:div w:id="96754344">
          <w:marLeft w:val="0"/>
          <w:marRight w:val="0"/>
          <w:marTop w:val="0"/>
          <w:marBottom w:val="0"/>
          <w:divBdr>
            <w:top w:val="none" w:sz="0" w:space="0" w:color="auto"/>
            <w:left w:val="none" w:sz="0" w:space="0" w:color="auto"/>
            <w:bottom w:val="none" w:sz="0" w:space="0" w:color="auto"/>
            <w:right w:val="none" w:sz="0" w:space="0" w:color="auto"/>
          </w:divBdr>
        </w:div>
        <w:div w:id="1467237456">
          <w:marLeft w:val="0"/>
          <w:marRight w:val="0"/>
          <w:marTop w:val="0"/>
          <w:marBottom w:val="0"/>
          <w:divBdr>
            <w:top w:val="none" w:sz="0" w:space="0" w:color="auto"/>
            <w:left w:val="none" w:sz="0" w:space="0" w:color="auto"/>
            <w:bottom w:val="none" w:sz="0" w:space="0" w:color="auto"/>
            <w:right w:val="none" w:sz="0" w:space="0" w:color="auto"/>
          </w:divBdr>
        </w:div>
        <w:div w:id="1239557460">
          <w:marLeft w:val="0"/>
          <w:marRight w:val="0"/>
          <w:marTop w:val="0"/>
          <w:marBottom w:val="0"/>
          <w:divBdr>
            <w:top w:val="none" w:sz="0" w:space="0" w:color="auto"/>
            <w:left w:val="none" w:sz="0" w:space="0" w:color="auto"/>
            <w:bottom w:val="none" w:sz="0" w:space="0" w:color="auto"/>
            <w:right w:val="none" w:sz="0" w:space="0" w:color="auto"/>
          </w:divBdr>
        </w:div>
        <w:div w:id="215824043">
          <w:marLeft w:val="0"/>
          <w:marRight w:val="0"/>
          <w:marTop w:val="0"/>
          <w:marBottom w:val="0"/>
          <w:divBdr>
            <w:top w:val="none" w:sz="0" w:space="0" w:color="auto"/>
            <w:left w:val="none" w:sz="0" w:space="0" w:color="auto"/>
            <w:bottom w:val="none" w:sz="0" w:space="0" w:color="auto"/>
            <w:right w:val="none" w:sz="0" w:space="0" w:color="auto"/>
          </w:divBdr>
        </w:div>
        <w:div w:id="741295199">
          <w:marLeft w:val="0"/>
          <w:marRight w:val="0"/>
          <w:marTop w:val="0"/>
          <w:marBottom w:val="0"/>
          <w:divBdr>
            <w:top w:val="none" w:sz="0" w:space="0" w:color="auto"/>
            <w:left w:val="none" w:sz="0" w:space="0" w:color="auto"/>
            <w:bottom w:val="none" w:sz="0" w:space="0" w:color="auto"/>
            <w:right w:val="none" w:sz="0" w:space="0" w:color="auto"/>
          </w:divBdr>
        </w:div>
        <w:div w:id="1180051225">
          <w:marLeft w:val="0"/>
          <w:marRight w:val="0"/>
          <w:marTop w:val="0"/>
          <w:marBottom w:val="0"/>
          <w:divBdr>
            <w:top w:val="none" w:sz="0" w:space="0" w:color="auto"/>
            <w:left w:val="none" w:sz="0" w:space="0" w:color="auto"/>
            <w:bottom w:val="none" w:sz="0" w:space="0" w:color="auto"/>
            <w:right w:val="none" w:sz="0" w:space="0" w:color="auto"/>
          </w:divBdr>
        </w:div>
        <w:div w:id="1209610530">
          <w:marLeft w:val="0"/>
          <w:marRight w:val="0"/>
          <w:marTop w:val="0"/>
          <w:marBottom w:val="0"/>
          <w:divBdr>
            <w:top w:val="none" w:sz="0" w:space="0" w:color="auto"/>
            <w:left w:val="none" w:sz="0" w:space="0" w:color="auto"/>
            <w:bottom w:val="none" w:sz="0" w:space="0" w:color="auto"/>
            <w:right w:val="none" w:sz="0" w:space="0" w:color="auto"/>
          </w:divBdr>
        </w:div>
        <w:div w:id="1497305017">
          <w:marLeft w:val="0"/>
          <w:marRight w:val="0"/>
          <w:marTop w:val="0"/>
          <w:marBottom w:val="0"/>
          <w:divBdr>
            <w:top w:val="none" w:sz="0" w:space="0" w:color="auto"/>
            <w:left w:val="none" w:sz="0" w:space="0" w:color="auto"/>
            <w:bottom w:val="none" w:sz="0" w:space="0" w:color="auto"/>
            <w:right w:val="none" w:sz="0" w:space="0" w:color="auto"/>
          </w:divBdr>
        </w:div>
        <w:div w:id="1622036161">
          <w:marLeft w:val="0"/>
          <w:marRight w:val="0"/>
          <w:marTop w:val="0"/>
          <w:marBottom w:val="0"/>
          <w:divBdr>
            <w:top w:val="none" w:sz="0" w:space="0" w:color="auto"/>
            <w:left w:val="none" w:sz="0" w:space="0" w:color="auto"/>
            <w:bottom w:val="none" w:sz="0" w:space="0" w:color="auto"/>
            <w:right w:val="none" w:sz="0" w:space="0" w:color="auto"/>
          </w:divBdr>
        </w:div>
        <w:div w:id="867639664">
          <w:marLeft w:val="0"/>
          <w:marRight w:val="0"/>
          <w:marTop w:val="0"/>
          <w:marBottom w:val="0"/>
          <w:divBdr>
            <w:top w:val="none" w:sz="0" w:space="0" w:color="auto"/>
            <w:left w:val="none" w:sz="0" w:space="0" w:color="auto"/>
            <w:bottom w:val="none" w:sz="0" w:space="0" w:color="auto"/>
            <w:right w:val="none" w:sz="0" w:space="0" w:color="auto"/>
          </w:divBdr>
        </w:div>
        <w:div w:id="859516707">
          <w:marLeft w:val="0"/>
          <w:marRight w:val="0"/>
          <w:marTop w:val="0"/>
          <w:marBottom w:val="0"/>
          <w:divBdr>
            <w:top w:val="none" w:sz="0" w:space="0" w:color="auto"/>
            <w:left w:val="none" w:sz="0" w:space="0" w:color="auto"/>
            <w:bottom w:val="none" w:sz="0" w:space="0" w:color="auto"/>
            <w:right w:val="none" w:sz="0" w:space="0" w:color="auto"/>
          </w:divBdr>
        </w:div>
        <w:div w:id="1629700441">
          <w:marLeft w:val="0"/>
          <w:marRight w:val="0"/>
          <w:marTop w:val="0"/>
          <w:marBottom w:val="0"/>
          <w:divBdr>
            <w:top w:val="none" w:sz="0" w:space="0" w:color="auto"/>
            <w:left w:val="none" w:sz="0" w:space="0" w:color="auto"/>
            <w:bottom w:val="none" w:sz="0" w:space="0" w:color="auto"/>
            <w:right w:val="none" w:sz="0" w:space="0" w:color="auto"/>
          </w:divBdr>
        </w:div>
        <w:div w:id="1761565517">
          <w:marLeft w:val="0"/>
          <w:marRight w:val="0"/>
          <w:marTop w:val="0"/>
          <w:marBottom w:val="0"/>
          <w:divBdr>
            <w:top w:val="none" w:sz="0" w:space="0" w:color="auto"/>
            <w:left w:val="none" w:sz="0" w:space="0" w:color="auto"/>
            <w:bottom w:val="none" w:sz="0" w:space="0" w:color="auto"/>
            <w:right w:val="none" w:sz="0" w:space="0" w:color="auto"/>
          </w:divBdr>
        </w:div>
        <w:div w:id="739016376">
          <w:marLeft w:val="0"/>
          <w:marRight w:val="0"/>
          <w:marTop w:val="0"/>
          <w:marBottom w:val="0"/>
          <w:divBdr>
            <w:top w:val="none" w:sz="0" w:space="0" w:color="auto"/>
            <w:left w:val="none" w:sz="0" w:space="0" w:color="auto"/>
            <w:bottom w:val="none" w:sz="0" w:space="0" w:color="auto"/>
            <w:right w:val="none" w:sz="0" w:space="0" w:color="auto"/>
          </w:divBdr>
        </w:div>
        <w:div w:id="1282570207">
          <w:marLeft w:val="0"/>
          <w:marRight w:val="0"/>
          <w:marTop w:val="0"/>
          <w:marBottom w:val="0"/>
          <w:divBdr>
            <w:top w:val="none" w:sz="0" w:space="0" w:color="auto"/>
            <w:left w:val="none" w:sz="0" w:space="0" w:color="auto"/>
            <w:bottom w:val="none" w:sz="0" w:space="0" w:color="auto"/>
            <w:right w:val="none" w:sz="0" w:space="0" w:color="auto"/>
          </w:divBdr>
        </w:div>
        <w:div w:id="738138835">
          <w:marLeft w:val="0"/>
          <w:marRight w:val="0"/>
          <w:marTop w:val="0"/>
          <w:marBottom w:val="0"/>
          <w:divBdr>
            <w:top w:val="none" w:sz="0" w:space="0" w:color="auto"/>
            <w:left w:val="none" w:sz="0" w:space="0" w:color="auto"/>
            <w:bottom w:val="none" w:sz="0" w:space="0" w:color="auto"/>
            <w:right w:val="none" w:sz="0" w:space="0" w:color="auto"/>
          </w:divBdr>
        </w:div>
        <w:div w:id="1531184049">
          <w:marLeft w:val="0"/>
          <w:marRight w:val="0"/>
          <w:marTop w:val="0"/>
          <w:marBottom w:val="0"/>
          <w:divBdr>
            <w:top w:val="none" w:sz="0" w:space="0" w:color="auto"/>
            <w:left w:val="none" w:sz="0" w:space="0" w:color="auto"/>
            <w:bottom w:val="none" w:sz="0" w:space="0" w:color="auto"/>
            <w:right w:val="none" w:sz="0" w:space="0" w:color="auto"/>
          </w:divBdr>
        </w:div>
        <w:div w:id="1430390390">
          <w:marLeft w:val="0"/>
          <w:marRight w:val="0"/>
          <w:marTop w:val="0"/>
          <w:marBottom w:val="0"/>
          <w:divBdr>
            <w:top w:val="none" w:sz="0" w:space="0" w:color="auto"/>
            <w:left w:val="none" w:sz="0" w:space="0" w:color="auto"/>
            <w:bottom w:val="none" w:sz="0" w:space="0" w:color="auto"/>
            <w:right w:val="none" w:sz="0" w:space="0" w:color="auto"/>
          </w:divBdr>
        </w:div>
        <w:div w:id="178735782">
          <w:marLeft w:val="0"/>
          <w:marRight w:val="0"/>
          <w:marTop w:val="0"/>
          <w:marBottom w:val="0"/>
          <w:divBdr>
            <w:top w:val="none" w:sz="0" w:space="0" w:color="auto"/>
            <w:left w:val="none" w:sz="0" w:space="0" w:color="auto"/>
            <w:bottom w:val="none" w:sz="0" w:space="0" w:color="auto"/>
            <w:right w:val="none" w:sz="0" w:space="0" w:color="auto"/>
          </w:divBdr>
        </w:div>
      </w:divsChild>
    </w:div>
    <w:div w:id="346831056">
      <w:bodyDiv w:val="1"/>
      <w:marLeft w:val="0"/>
      <w:marRight w:val="0"/>
      <w:marTop w:val="0"/>
      <w:marBottom w:val="0"/>
      <w:divBdr>
        <w:top w:val="none" w:sz="0" w:space="0" w:color="auto"/>
        <w:left w:val="none" w:sz="0" w:space="0" w:color="auto"/>
        <w:bottom w:val="none" w:sz="0" w:space="0" w:color="auto"/>
        <w:right w:val="none" w:sz="0" w:space="0" w:color="auto"/>
      </w:divBdr>
    </w:div>
    <w:div w:id="347028467">
      <w:bodyDiv w:val="1"/>
      <w:marLeft w:val="0"/>
      <w:marRight w:val="0"/>
      <w:marTop w:val="0"/>
      <w:marBottom w:val="0"/>
      <w:divBdr>
        <w:top w:val="none" w:sz="0" w:space="0" w:color="auto"/>
        <w:left w:val="none" w:sz="0" w:space="0" w:color="auto"/>
        <w:bottom w:val="none" w:sz="0" w:space="0" w:color="auto"/>
        <w:right w:val="none" w:sz="0" w:space="0" w:color="auto"/>
      </w:divBdr>
    </w:div>
    <w:div w:id="353459492">
      <w:bodyDiv w:val="1"/>
      <w:marLeft w:val="0"/>
      <w:marRight w:val="0"/>
      <w:marTop w:val="0"/>
      <w:marBottom w:val="0"/>
      <w:divBdr>
        <w:top w:val="none" w:sz="0" w:space="0" w:color="auto"/>
        <w:left w:val="none" w:sz="0" w:space="0" w:color="auto"/>
        <w:bottom w:val="none" w:sz="0" w:space="0" w:color="auto"/>
        <w:right w:val="none" w:sz="0" w:space="0" w:color="auto"/>
      </w:divBdr>
    </w:div>
    <w:div w:id="360976095">
      <w:bodyDiv w:val="1"/>
      <w:marLeft w:val="0"/>
      <w:marRight w:val="0"/>
      <w:marTop w:val="0"/>
      <w:marBottom w:val="0"/>
      <w:divBdr>
        <w:top w:val="none" w:sz="0" w:space="0" w:color="auto"/>
        <w:left w:val="none" w:sz="0" w:space="0" w:color="auto"/>
        <w:bottom w:val="none" w:sz="0" w:space="0" w:color="auto"/>
        <w:right w:val="none" w:sz="0" w:space="0" w:color="auto"/>
      </w:divBdr>
    </w:div>
    <w:div w:id="375276450">
      <w:bodyDiv w:val="1"/>
      <w:marLeft w:val="0"/>
      <w:marRight w:val="0"/>
      <w:marTop w:val="0"/>
      <w:marBottom w:val="0"/>
      <w:divBdr>
        <w:top w:val="none" w:sz="0" w:space="0" w:color="auto"/>
        <w:left w:val="none" w:sz="0" w:space="0" w:color="auto"/>
        <w:bottom w:val="none" w:sz="0" w:space="0" w:color="auto"/>
        <w:right w:val="none" w:sz="0" w:space="0" w:color="auto"/>
      </w:divBdr>
      <w:divsChild>
        <w:div w:id="1290934964">
          <w:marLeft w:val="0"/>
          <w:marRight w:val="0"/>
          <w:marTop w:val="0"/>
          <w:marBottom w:val="0"/>
          <w:divBdr>
            <w:top w:val="none" w:sz="0" w:space="0" w:color="auto"/>
            <w:left w:val="none" w:sz="0" w:space="0" w:color="auto"/>
            <w:bottom w:val="none" w:sz="0" w:space="0" w:color="auto"/>
            <w:right w:val="none" w:sz="0" w:space="0" w:color="auto"/>
          </w:divBdr>
        </w:div>
        <w:div w:id="489521005">
          <w:marLeft w:val="0"/>
          <w:marRight w:val="0"/>
          <w:marTop w:val="0"/>
          <w:marBottom w:val="0"/>
          <w:divBdr>
            <w:top w:val="none" w:sz="0" w:space="0" w:color="auto"/>
            <w:left w:val="none" w:sz="0" w:space="0" w:color="auto"/>
            <w:bottom w:val="none" w:sz="0" w:space="0" w:color="auto"/>
            <w:right w:val="none" w:sz="0" w:space="0" w:color="auto"/>
          </w:divBdr>
        </w:div>
        <w:div w:id="1680695858">
          <w:marLeft w:val="0"/>
          <w:marRight w:val="0"/>
          <w:marTop w:val="0"/>
          <w:marBottom w:val="0"/>
          <w:divBdr>
            <w:top w:val="none" w:sz="0" w:space="0" w:color="auto"/>
            <w:left w:val="none" w:sz="0" w:space="0" w:color="auto"/>
            <w:bottom w:val="none" w:sz="0" w:space="0" w:color="auto"/>
            <w:right w:val="none" w:sz="0" w:space="0" w:color="auto"/>
          </w:divBdr>
        </w:div>
        <w:div w:id="1678655518">
          <w:marLeft w:val="0"/>
          <w:marRight w:val="0"/>
          <w:marTop w:val="0"/>
          <w:marBottom w:val="0"/>
          <w:divBdr>
            <w:top w:val="none" w:sz="0" w:space="0" w:color="auto"/>
            <w:left w:val="none" w:sz="0" w:space="0" w:color="auto"/>
            <w:bottom w:val="none" w:sz="0" w:space="0" w:color="auto"/>
            <w:right w:val="none" w:sz="0" w:space="0" w:color="auto"/>
          </w:divBdr>
        </w:div>
        <w:div w:id="357512667">
          <w:marLeft w:val="0"/>
          <w:marRight w:val="0"/>
          <w:marTop w:val="0"/>
          <w:marBottom w:val="0"/>
          <w:divBdr>
            <w:top w:val="none" w:sz="0" w:space="0" w:color="auto"/>
            <w:left w:val="none" w:sz="0" w:space="0" w:color="auto"/>
            <w:bottom w:val="none" w:sz="0" w:space="0" w:color="auto"/>
            <w:right w:val="none" w:sz="0" w:space="0" w:color="auto"/>
          </w:divBdr>
        </w:div>
        <w:div w:id="356733459">
          <w:marLeft w:val="0"/>
          <w:marRight w:val="0"/>
          <w:marTop w:val="0"/>
          <w:marBottom w:val="0"/>
          <w:divBdr>
            <w:top w:val="none" w:sz="0" w:space="0" w:color="auto"/>
            <w:left w:val="none" w:sz="0" w:space="0" w:color="auto"/>
            <w:bottom w:val="none" w:sz="0" w:space="0" w:color="auto"/>
            <w:right w:val="none" w:sz="0" w:space="0" w:color="auto"/>
          </w:divBdr>
        </w:div>
        <w:div w:id="1754006815">
          <w:marLeft w:val="0"/>
          <w:marRight w:val="0"/>
          <w:marTop w:val="0"/>
          <w:marBottom w:val="0"/>
          <w:divBdr>
            <w:top w:val="none" w:sz="0" w:space="0" w:color="auto"/>
            <w:left w:val="none" w:sz="0" w:space="0" w:color="auto"/>
            <w:bottom w:val="none" w:sz="0" w:space="0" w:color="auto"/>
            <w:right w:val="none" w:sz="0" w:space="0" w:color="auto"/>
          </w:divBdr>
        </w:div>
        <w:div w:id="326058038">
          <w:marLeft w:val="0"/>
          <w:marRight w:val="0"/>
          <w:marTop w:val="0"/>
          <w:marBottom w:val="0"/>
          <w:divBdr>
            <w:top w:val="none" w:sz="0" w:space="0" w:color="auto"/>
            <w:left w:val="none" w:sz="0" w:space="0" w:color="auto"/>
            <w:bottom w:val="none" w:sz="0" w:space="0" w:color="auto"/>
            <w:right w:val="none" w:sz="0" w:space="0" w:color="auto"/>
          </w:divBdr>
        </w:div>
        <w:div w:id="670909888">
          <w:marLeft w:val="0"/>
          <w:marRight w:val="0"/>
          <w:marTop w:val="0"/>
          <w:marBottom w:val="0"/>
          <w:divBdr>
            <w:top w:val="none" w:sz="0" w:space="0" w:color="auto"/>
            <w:left w:val="none" w:sz="0" w:space="0" w:color="auto"/>
            <w:bottom w:val="none" w:sz="0" w:space="0" w:color="auto"/>
            <w:right w:val="none" w:sz="0" w:space="0" w:color="auto"/>
          </w:divBdr>
        </w:div>
        <w:div w:id="1949002072">
          <w:marLeft w:val="0"/>
          <w:marRight w:val="0"/>
          <w:marTop w:val="0"/>
          <w:marBottom w:val="0"/>
          <w:divBdr>
            <w:top w:val="none" w:sz="0" w:space="0" w:color="auto"/>
            <w:left w:val="none" w:sz="0" w:space="0" w:color="auto"/>
            <w:bottom w:val="none" w:sz="0" w:space="0" w:color="auto"/>
            <w:right w:val="none" w:sz="0" w:space="0" w:color="auto"/>
          </w:divBdr>
        </w:div>
        <w:div w:id="1481465215">
          <w:marLeft w:val="0"/>
          <w:marRight w:val="0"/>
          <w:marTop w:val="0"/>
          <w:marBottom w:val="0"/>
          <w:divBdr>
            <w:top w:val="none" w:sz="0" w:space="0" w:color="auto"/>
            <w:left w:val="none" w:sz="0" w:space="0" w:color="auto"/>
            <w:bottom w:val="none" w:sz="0" w:space="0" w:color="auto"/>
            <w:right w:val="none" w:sz="0" w:space="0" w:color="auto"/>
          </w:divBdr>
        </w:div>
        <w:div w:id="926580200">
          <w:marLeft w:val="0"/>
          <w:marRight w:val="0"/>
          <w:marTop w:val="0"/>
          <w:marBottom w:val="0"/>
          <w:divBdr>
            <w:top w:val="none" w:sz="0" w:space="0" w:color="auto"/>
            <w:left w:val="none" w:sz="0" w:space="0" w:color="auto"/>
            <w:bottom w:val="none" w:sz="0" w:space="0" w:color="auto"/>
            <w:right w:val="none" w:sz="0" w:space="0" w:color="auto"/>
          </w:divBdr>
        </w:div>
        <w:div w:id="680274842">
          <w:marLeft w:val="0"/>
          <w:marRight w:val="0"/>
          <w:marTop w:val="0"/>
          <w:marBottom w:val="0"/>
          <w:divBdr>
            <w:top w:val="none" w:sz="0" w:space="0" w:color="auto"/>
            <w:left w:val="none" w:sz="0" w:space="0" w:color="auto"/>
            <w:bottom w:val="none" w:sz="0" w:space="0" w:color="auto"/>
            <w:right w:val="none" w:sz="0" w:space="0" w:color="auto"/>
          </w:divBdr>
        </w:div>
        <w:div w:id="1249193200">
          <w:marLeft w:val="0"/>
          <w:marRight w:val="0"/>
          <w:marTop w:val="0"/>
          <w:marBottom w:val="0"/>
          <w:divBdr>
            <w:top w:val="none" w:sz="0" w:space="0" w:color="auto"/>
            <w:left w:val="none" w:sz="0" w:space="0" w:color="auto"/>
            <w:bottom w:val="none" w:sz="0" w:space="0" w:color="auto"/>
            <w:right w:val="none" w:sz="0" w:space="0" w:color="auto"/>
          </w:divBdr>
        </w:div>
        <w:div w:id="71971816">
          <w:marLeft w:val="0"/>
          <w:marRight w:val="0"/>
          <w:marTop w:val="0"/>
          <w:marBottom w:val="0"/>
          <w:divBdr>
            <w:top w:val="none" w:sz="0" w:space="0" w:color="auto"/>
            <w:left w:val="none" w:sz="0" w:space="0" w:color="auto"/>
            <w:bottom w:val="none" w:sz="0" w:space="0" w:color="auto"/>
            <w:right w:val="none" w:sz="0" w:space="0" w:color="auto"/>
          </w:divBdr>
        </w:div>
        <w:div w:id="1356424587">
          <w:marLeft w:val="0"/>
          <w:marRight w:val="0"/>
          <w:marTop w:val="0"/>
          <w:marBottom w:val="0"/>
          <w:divBdr>
            <w:top w:val="none" w:sz="0" w:space="0" w:color="auto"/>
            <w:left w:val="none" w:sz="0" w:space="0" w:color="auto"/>
            <w:bottom w:val="none" w:sz="0" w:space="0" w:color="auto"/>
            <w:right w:val="none" w:sz="0" w:space="0" w:color="auto"/>
          </w:divBdr>
        </w:div>
        <w:div w:id="928004698">
          <w:marLeft w:val="0"/>
          <w:marRight w:val="0"/>
          <w:marTop w:val="0"/>
          <w:marBottom w:val="0"/>
          <w:divBdr>
            <w:top w:val="none" w:sz="0" w:space="0" w:color="auto"/>
            <w:left w:val="none" w:sz="0" w:space="0" w:color="auto"/>
            <w:bottom w:val="none" w:sz="0" w:space="0" w:color="auto"/>
            <w:right w:val="none" w:sz="0" w:space="0" w:color="auto"/>
          </w:divBdr>
        </w:div>
        <w:div w:id="1143428023">
          <w:marLeft w:val="0"/>
          <w:marRight w:val="0"/>
          <w:marTop w:val="0"/>
          <w:marBottom w:val="0"/>
          <w:divBdr>
            <w:top w:val="none" w:sz="0" w:space="0" w:color="auto"/>
            <w:left w:val="none" w:sz="0" w:space="0" w:color="auto"/>
            <w:bottom w:val="none" w:sz="0" w:space="0" w:color="auto"/>
            <w:right w:val="none" w:sz="0" w:space="0" w:color="auto"/>
          </w:divBdr>
        </w:div>
        <w:div w:id="313072024">
          <w:marLeft w:val="0"/>
          <w:marRight w:val="0"/>
          <w:marTop w:val="0"/>
          <w:marBottom w:val="0"/>
          <w:divBdr>
            <w:top w:val="none" w:sz="0" w:space="0" w:color="auto"/>
            <w:left w:val="none" w:sz="0" w:space="0" w:color="auto"/>
            <w:bottom w:val="none" w:sz="0" w:space="0" w:color="auto"/>
            <w:right w:val="none" w:sz="0" w:space="0" w:color="auto"/>
          </w:divBdr>
        </w:div>
        <w:div w:id="1567567070">
          <w:marLeft w:val="0"/>
          <w:marRight w:val="0"/>
          <w:marTop w:val="0"/>
          <w:marBottom w:val="0"/>
          <w:divBdr>
            <w:top w:val="none" w:sz="0" w:space="0" w:color="auto"/>
            <w:left w:val="none" w:sz="0" w:space="0" w:color="auto"/>
            <w:bottom w:val="none" w:sz="0" w:space="0" w:color="auto"/>
            <w:right w:val="none" w:sz="0" w:space="0" w:color="auto"/>
          </w:divBdr>
        </w:div>
        <w:div w:id="1115247408">
          <w:marLeft w:val="0"/>
          <w:marRight w:val="0"/>
          <w:marTop w:val="0"/>
          <w:marBottom w:val="0"/>
          <w:divBdr>
            <w:top w:val="none" w:sz="0" w:space="0" w:color="auto"/>
            <w:left w:val="none" w:sz="0" w:space="0" w:color="auto"/>
            <w:bottom w:val="none" w:sz="0" w:space="0" w:color="auto"/>
            <w:right w:val="none" w:sz="0" w:space="0" w:color="auto"/>
          </w:divBdr>
        </w:div>
        <w:div w:id="2084907888">
          <w:marLeft w:val="0"/>
          <w:marRight w:val="0"/>
          <w:marTop w:val="0"/>
          <w:marBottom w:val="0"/>
          <w:divBdr>
            <w:top w:val="none" w:sz="0" w:space="0" w:color="auto"/>
            <w:left w:val="none" w:sz="0" w:space="0" w:color="auto"/>
            <w:bottom w:val="none" w:sz="0" w:space="0" w:color="auto"/>
            <w:right w:val="none" w:sz="0" w:space="0" w:color="auto"/>
          </w:divBdr>
        </w:div>
        <w:div w:id="758332619">
          <w:marLeft w:val="0"/>
          <w:marRight w:val="0"/>
          <w:marTop w:val="0"/>
          <w:marBottom w:val="0"/>
          <w:divBdr>
            <w:top w:val="none" w:sz="0" w:space="0" w:color="auto"/>
            <w:left w:val="none" w:sz="0" w:space="0" w:color="auto"/>
            <w:bottom w:val="none" w:sz="0" w:space="0" w:color="auto"/>
            <w:right w:val="none" w:sz="0" w:space="0" w:color="auto"/>
          </w:divBdr>
        </w:div>
        <w:div w:id="1518930856">
          <w:marLeft w:val="0"/>
          <w:marRight w:val="0"/>
          <w:marTop w:val="0"/>
          <w:marBottom w:val="0"/>
          <w:divBdr>
            <w:top w:val="none" w:sz="0" w:space="0" w:color="auto"/>
            <w:left w:val="none" w:sz="0" w:space="0" w:color="auto"/>
            <w:bottom w:val="none" w:sz="0" w:space="0" w:color="auto"/>
            <w:right w:val="none" w:sz="0" w:space="0" w:color="auto"/>
          </w:divBdr>
        </w:div>
        <w:div w:id="1654406486">
          <w:marLeft w:val="0"/>
          <w:marRight w:val="0"/>
          <w:marTop w:val="0"/>
          <w:marBottom w:val="0"/>
          <w:divBdr>
            <w:top w:val="none" w:sz="0" w:space="0" w:color="auto"/>
            <w:left w:val="none" w:sz="0" w:space="0" w:color="auto"/>
            <w:bottom w:val="none" w:sz="0" w:space="0" w:color="auto"/>
            <w:right w:val="none" w:sz="0" w:space="0" w:color="auto"/>
          </w:divBdr>
        </w:div>
        <w:div w:id="1170028902">
          <w:marLeft w:val="0"/>
          <w:marRight w:val="0"/>
          <w:marTop w:val="0"/>
          <w:marBottom w:val="0"/>
          <w:divBdr>
            <w:top w:val="none" w:sz="0" w:space="0" w:color="auto"/>
            <w:left w:val="none" w:sz="0" w:space="0" w:color="auto"/>
            <w:bottom w:val="none" w:sz="0" w:space="0" w:color="auto"/>
            <w:right w:val="none" w:sz="0" w:space="0" w:color="auto"/>
          </w:divBdr>
        </w:div>
        <w:div w:id="575283211">
          <w:marLeft w:val="0"/>
          <w:marRight w:val="0"/>
          <w:marTop w:val="0"/>
          <w:marBottom w:val="0"/>
          <w:divBdr>
            <w:top w:val="none" w:sz="0" w:space="0" w:color="auto"/>
            <w:left w:val="none" w:sz="0" w:space="0" w:color="auto"/>
            <w:bottom w:val="none" w:sz="0" w:space="0" w:color="auto"/>
            <w:right w:val="none" w:sz="0" w:space="0" w:color="auto"/>
          </w:divBdr>
        </w:div>
        <w:div w:id="1382363080">
          <w:marLeft w:val="0"/>
          <w:marRight w:val="0"/>
          <w:marTop w:val="0"/>
          <w:marBottom w:val="0"/>
          <w:divBdr>
            <w:top w:val="none" w:sz="0" w:space="0" w:color="auto"/>
            <w:left w:val="none" w:sz="0" w:space="0" w:color="auto"/>
            <w:bottom w:val="none" w:sz="0" w:space="0" w:color="auto"/>
            <w:right w:val="none" w:sz="0" w:space="0" w:color="auto"/>
          </w:divBdr>
        </w:div>
      </w:divsChild>
    </w:div>
    <w:div w:id="382095242">
      <w:bodyDiv w:val="1"/>
      <w:marLeft w:val="0"/>
      <w:marRight w:val="0"/>
      <w:marTop w:val="0"/>
      <w:marBottom w:val="0"/>
      <w:divBdr>
        <w:top w:val="none" w:sz="0" w:space="0" w:color="auto"/>
        <w:left w:val="none" w:sz="0" w:space="0" w:color="auto"/>
        <w:bottom w:val="none" w:sz="0" w:space="0" w:color="auto"/>
        <w:right w:val="none" w:sz="0" w:space="0" w:color="auto"/>
      </w:divBdr>
    </w:div>
    <w:div w:id="446317259">
      <w:bodyDiv w:val="1"/>
      <w:marLeft w:val="0"/>
      <w:marRight w:val="0"/>
      <w:marTop w:val="0"/>
      <w:marBottom w:val="0"/>
      <w:divBdr>
        <w:top w:val="none" w:sz="0" w:space="0" w:color="auto"/>
        <w:left w:val="none" w:sz="0" w:space="0" w:color="auto"/>
        <w:bottom w:val="none" w:sz="0" w:space="0" w:color="auto"/>
        <w:right w:val="none" w:sz="0" w:space="0" w:color="auto"/>
      </w:divBdr>
      <w:divsChild>
        <w:div w:id="792752147">
          <w:marLeft w:val="0"/>
          <w:marRight w:val="0"/>
          <w:marTop w:val="0"/>
          <w:marBottom w:val="0"/>
          <w:divBdr>
            <w:top w:val="none" w:sz="0" w:space="0" w:color="auto"/>
            <w:left w:val="none" w:sz="0" w:space="0" w:color="auto"/>
            <w:bottom w:val="none" w:sz="0" w:space="0" w:color="auto"/>
            <w:right w:val="none" w:sz="0" w:space="0" w:color="auto"/>
          </w:divBdr>
        </w:div>
        <w:div w:id="1994940981">
          <w:marLeft w:val="0"/>
          <w:marRight w:val="0"/>
          <w:marTop w:val="0"/>
          <w:marBottom w:val="0"/>
          <w:divBdr>
            <w:top w:val="none" w:sz="0" w:space="0" w:color="auto"/>
            <w:left w:val="none" w:sz="0" w:space="0" w:color="auto"/>
            <w:bottom w:val="none" w:sz="0" w:space="0" w:color="auto"/>
            <w:right w:val="none" w:sz="0" w:space="0" w:color="auto"/>
          </w:divBdr>
        </w:div>
        <w:div w:id="563952755">
          <w:marLeft w:val="0"/>
          <w:marRight w:val="0"/>
          <w:marTop w:val="0"/>
          <w:marBottom w:val="0"/>
          <w:divBdr>
            <w:top w:val="none" w:sz="0" w:space="0" w:color="auto"/>
            <w:left w:val="none" w:sz="0" w:space="0" w:color="auto"/>
            <w:bottom w:val="none" w:sz="0" w:space="0" w:color="auto"/>
            <w:right w:val="none" w:sz="0" w:space="0" w:color="auto"/>
          </w:divBdr>
        </w:div>
        <w:div w:id="1668902536">
          <w:marLeft w:val="0"/>
          <w:marRight w:val="0"/>
          <w:marTop w:val="0"/>
          <w:marBottom w:val="0"/>
          <w:divBdr>
            <w:top w:val="none" w:sz="0" w:space="0" w:color="auto"/>
            <w:left w:val="none" w:sz="0" w:space="0" w:color="auto"/>
            <w:bottom w:val="none" w:sz="0" w:space="0" w:color="auto"/>
            <w:right w:val="none" w:sz="0" w:space="0" w:color="auto"/>
          </w:divBdr>
        </w:div>
        <w:div w:id="1450709411">
          <w:marLeft w:val="0"/>
          <w:marRight w:val="0"/>
          <w:marTop w:val="0"/>
          <w:marBottom w:val="0"/>
          <w:divBdr>
            <w:top w:val="none" w:sz="0" w:space="0" w:color="auto"/>
            <w:left w:val="none" w:sz="0" w:space="0" w:color="auto"/>
            <w:bottom w:val="none" w:sz="0" w:space="0" w:color="auto"/>
            <w:right w:val="none" w:sz="0" w:space="0" w:color="auto"/>
          </w:divBdr>
        </w:div>
        <w:div w:id="1600407421">
          <w:marLeft w:val="0"/>
          <w:marRight w:val="0"/>
          <w:marTop w:val="0"/>
          <w:marBottom w:val="0"/>
          <w:divBdr>
            <w:top w:val="none" w:sz="0" w:space="0" w:color="auto"/>
            <w:left w:val="none" w:sz="0" w:space="0" w:color="auto"/>
            <w:bottom w:val="none" w:sz="0" w:space="0" w:color="auto"/>
            <w:right w:val="none" w:sz="0" w:space="0" w:color="auto"/>
          </w:divBdr>
        </w:div>
        <w:div w:id="303050471">
          <w:marLeft w:val="0"/>
          <w:marRight w:val="0"/>
          <w:marTop w:val="0"/>
          <w:marBottom w:val="0"/>
          <w:divBdr>
            <w:top w:val="none" w:sz="0" w:space="0" w:color="auto"/>
            <w:left w:val="none" w:sz="0" w:space="0" w:color="auto"/>
            <w:bottom w:val="none" w:sz="0" w:space="0" w:color="auto"/>
            <w:right w:val="none" w:sz="0" w:space="0" w:color="auto"/>
          </w:divBdr>
        </w:div>
        <w:div w:id="980382314">
          <w:marLeft w:val="0"/>
          <w:marRight w:val="0"/>
          <w:marTop w:val="0"/>
          <w:marBottom w:val="0"/>
          <w:divBdr>
            <w:top w:val="none" w:sz="0" w:space="0" w:color="auto"/>
            <w:left w:val="none" w:sz="0" w:space="0" w:color="auto"/>
            <w:bottom w:val="none" w:sz="0" w:space="0" w:color="auto"/>
            <w:right w:val="none" w:sz="0" w:space="0" w:color="auto"/>
          </w:divBdr>
        </w:div>
        <w:div w:id="1133593146">
          <w:marLeft w:val="0"/>
          <w:marRight w:val="0"/>
          <w:marTop w:val="0"/>
          <w:marBottom w:val="0"/>
          <w:divBdr>
            <w:top w:val="none" w:sz="0" w:space="0" w:color="auto"/>
            <w:left w:val="none" w:sz="0" w:space="0" w:color="auto"/>
            <w:bottom w:val="none" w:sz="0" w:space="0" w:color="auto"/>
            <w:right w:val="none" w:sz="0" w:space="0" w:color="auto"/>
          </w:divBdr>
        </w:div>
        <w:div w:id="310408264">
          <w:marLeft w:val="0"/>
          <w:marRight w:val="0"/>
          <w:marTop w:val="0"/>
          <w:marBottom w:val="0"/>
          <w:divBdr>
            <w:top w:val="none" w:sz="0" w:space="0" w:color="auto"/>
            <w:left w:val="none" w:sz="0" w:space="0" w:color="auto"/>
            <w:bottom w:val="none" w:sz="0" w:space="0" w:color="auto"/>
            <w:right w:val="none" w:sz="0" w:space="0" w:color="auto"/>
          </w:divBdr>
        </w:div>
        <w:div w:id="1738745254">
          <w:marLeft w:val="0"/>
          <w:marRight w:val="0"/>
          <w:marTop w:val="0"/>
          <w:marBottom w:val="0"/>
          <w:divBdr>
            <w:top w:val="none" w:sz="0" w:space="0" w:color="auto"/>
            <w:left w:val="none" w:sz="0" w:space="0" w:color="auto"/>
            <w:bottom w:val="none" w:sz="0" w:space="0" w:color="auto"/>
            <w:right w:val="none" w:sz="0" w:space="0" w:color="auto"/>
          </w:divBdr>
        </w:div>
        <w:div w:id="1778988255">
          <w:marLeft w:val="0"/>
          <w:marRight w:val="0"/>
          <w:marTop w:val="0"/>
          <w:marBottom w:val="0"/>
          <w:divBdr>
            <w:top w:val="none" w:sz="0" w:space="0" w:color="auto"/>
            <w:left w:val="none" w:sz="0" w:space="0" w:color="auto"/>
            <w:bottom w:val="none" w:sz="0" w:space="0" w:color="auto"/>
            <w:right w:val="none" w:sz="0" w:space="0" w:color="auto"/>
          </w:divBdr>
        </w:div>
        <w:div w:id="1519157105">
          <w:marLeft w:val="0"/>
          <w:marRight w:val="0"/>
          <w:marTop w:val="0"/>
          <w:marBottom w:val="0"/>
          <w:divBdr>
            <w:top w:val="none" w:sz="0" w:space="0" w:color="auto"/>
            <w:left w:val="none" w:sz="0" w:space="0" w:color="auto"/>
            <w:bottom w:val="none" w:sz="0" w:space="0" w:color="auto"/>
            <w:right w:val="none" w:sz="0" w:space="0" w:color="auto"/>
          </w:divBdr>
        </w:div>
        <w:div w:id="1261181957">
          <w:marLeft w:val="0"/>
          <w:marRight w:val="0"/>
          <w:marTop w:val="0"/>
          <w:marBottom w:val="0"/>
          <w:divBdr>
            <w:top w:val="none" w:sz="0" w:space="0" w:color="auto"/>
            <w:left w:val="none" w:sz="0" w:space="0" w:color="auto"/>
            <w:bottom w:val="none" w:sz="0" w:space="0" w:color="auto"/>
            <w:right w:val="none" w:sz="0" w:space="0" w:color="auto"/>
          </w:divBdr>
        </w:div>
        <w:div w:id="1455055135">
          <w:marLeft w:val="0"/>
          <w:marRight w:val="0"/>
          <w:marTop w:val="0"/>
          <w:marBottom w:val="0"/>
          <w:divBdr>
            <w:top w:val="none" w:sz="0" w:space="0" w:color="auto"/>
            <w:left w:val="none" w:sz="0" w:space="0" w:color="auto"/>
            <w:bottom w:val="none" w:sz="0" w:space="0" w:color="auto"/>
            <w:right w:val="none" w:sz="0" w:space="0" w:color="auto"/>
          </w:divBdr>
        </w:div>
        <w:div w:id="255792839">
          <w:marLeft w:val="0"/>
          <w:marRight w:val="0"/>
          <w:marTop w:val="0"/>
          <w:marBottom w:val="0"/>
          <w:divBdr>
            <w:top w:val="none" w:sz="0" w:space="0" w:color="auto"/>
            <w:left w:val="none" w:sz="0" w:space="0" w:color="auto"/>
            <w:bottom w:val="none" w:sz="0" w:space="0" w:color="auto"/>
            <w:right w:val="none" w:sz="0" w:space="0" w:color="auto"/>
          </w:divBdr>
        </w:div>
        <w:div w:id="1982416210">
          <w:marLeft w:val="0"/>
          <w:marRight w:val="0"/>
          <w:marTop w:val="0"/>
          <w:marBottom w:val="0"/>
          <w:divBdr>
            <w:top w:val="none" w:sz="0" w:space="0" w:color="auto"/>
            <w:left w:val="none" w:sz="0" w:space="0" w:color="auto"/>
            <w:bottom w:val="none" w:sz="0" w:space="0" w:color="auto"/>
            <w:right w:val="none" w:sz="0" w:space="0" w:color="auto"/>
          </w:divBdr>
        </w:div>
        <w:div w:id="107044989">
          <w:marLeft w:val="0"/>
          <w:marRight w:val="0"/>
          <w:marTop w:val="0"/>
          <w:marBottom w:val="0"/>
          <w:divBdr>
            <w:top w:val="none" w:sz="0" w:space="0" w:color="auto"/>
            <w:left w:val="none" w:sz="0" w:space="0" w:color="auto"/>
            <w:bottom w:val="none" w:sz="0" w:space="0" w:color="auto"/>
            <w:right w:val="none" w:sz="0" w:space="0" w:color="auto"/>
          </w:divBdr>
        </w:div>
        <w:div w:id="1394040939">
          <w:marLeft w:val="0"/>
          <w:marRight w:val="0"/>
          <w:marTop w:val="0"/>
          <w:marBottom w:val="0"/>
          <w:divBdr>
            <w:top w:val="none" w:sz="0" w:space="0" w:color="auto"/>
            <w:left w:val="none" w:sz="0" w:space="0" w:color="auto"/>
            <w:bottom w:val="none" w:sz="0" w:space="0" w:color="auto"/>
            <w:right w:val="none" w:sz="0" w:space="0" w:color="auto"/>
          </w:divBdr>
        </w:div>
        <w:div w:id="1628009122">
          <w:marLeft w:val="0"/>
          <w:marRight w:val="0"/>
          <w:marTop w:val="0"/>
          <w:marBottom w:val="0"/>
          <w:divBdr>
            <w:top w:val="none" w:sz="0" w:space="0" w:color="auto"/>
            <w:left w:val="none" w:sz="0" w:space="0" w:color="auto"/>
            <w:bottom w:val="none" w:sz="0" w:space="0" w:color="auto"/>
            <w:right w:val="none" w:sz="0" w:space="0" w:color="auto"/>
          </w:divBdr>
        </w:div>
        <w:div w:id="1374236211">
          <w:marLeft w:val="0"/>
          <w:marRight w:val="0"/>
          <w:marTop w:val="0"/>
          <w:marBottom w:val="0"/>
          <w:divBdr>
            <w:top w:val="none" w:sz="0" w:space="0" w:color="auto"/>
            <w:left w:val="none" w:sz="0" w:space="0" w:color="auto"/>
            <w:bottom w:val="none" w:sz="0" w:space="0" w:color="auto"/>
            <w:right w:val="none" w:sz="0" w:space="0" w:color="auto"/>
          </w:divBdr>
        </w:div>
        <w:div w:id="703215744">
          <w:marLeft w:val="0"/>
          <w:marRight w:val="0"/>
          <w:marTop w:val="0"/>
          <w:marBottom w:val="0"/>
          <w:divBdr>
            <w:top w:val="none" w:sz="0" w:space="0" w:color="auto"/>
            <w:left w:val="none" w:sz="0" w:space="0" w:color="auto"/>
            <w:bottom w:val="none" w:sz="0" w:space="0" w:color="auto"/>
            <w:right w:val="none" w:sz="0" w:space="0" w:color="auto"/>
          </w:divBdr>
        </w:div>
        <w:div w:id="1238978605">
          <w:marLeft w:val="0"/>
          <w:marRight w:val="0"/>
          <w:marTop w:val="0"/>
          <w:marBottom w:val="0"/>
          <w:divBdr>
            <w:top w:val="none" w:sz="0" w:space="0" w:color="auto"/>
            <w:left w:val="none" w:sz="0" w:space="0" w:color="auto"/>
            <w:bottom w:val="none" w:sz="0" w:space="0" w:color="auto"/>
            <w:right w:val="none" w:sz="0" w:space="0" w:color="auto"/>
          </w:divBdr>
        </w:div>
        <w:div w:id="2109110380">
          <w:marLeft w:val="0"/>
          <w:marRight w:val="0"/>
          <w:marTop w:val="0"/>
          <w:marBottom w:val="0"/>
          <w:divBdr>
            <w:top w:val="none" w:sz="0" w:space="0" w:color="auto"/>
            <w:left w:val="none" w:sz="0" w:space="0" w:color="auto"/>
            <w:bottom w:val="none" w:sz="0" w:space="0" w:color="auto"/>
            <w:right w:val="none" w:sz="0" w:space="0" w:color="auto"/>
          </w:divBdr>
        </w:div>
        <w:div w:id="1503739025">
          <w:marLeft w:val="0"/>
          <w:marRight w:val="0"/>
          <w:marTop w:val="0"/>
          <w:marBottom w:val="0"/>
          <w:divBdr>
            <w:top w:val="none" w:sz="0" w:space="0" w:color="auto"/>
            <w:left w:val="none" w:sz="0" w:space="0" w:color="auto"/>
            <w:bottom w:val="none" w:sz="0" w:space="0" w:color="auto"/>
            <w:right w:val="none" w:sz="0" w:space="0" w:color="auto"/>
          </w:divBdr>
        </w:div>
        <w:div w:id="1468619276">
          <w:marLeft w:val="0"/>
          <w:marRight w:val="0"/>
          <w:marTop w:val="0"/>
          <w:marBottom w:val="0"/>
          <w:divBdr>
            <w:top w:val="none" w:sz="0" w:space="0" w:color="auto"/>
            <w:left w:val="none" w:sz="0" w:space="0" w:color="auto"/>
            <w:bottom w:val="none" w:sz="0" w:space="0" w:color="auto"/>
            <w:right w:val="none" w:sz="0" w:space="0" w:color="auto"/>
          </w:divBdr>
        </w:div>
        <w:div w:id="661927631">
          <w:marLeft w:val="0"/>
          <w:marRight w:val="0"/>
          <w:marTop w:val="0"/>
          <w:marBottom w:val="0"/>
          <w:divBdr>
            <w:top w:val="none" w:sz="0" w:space="0" w:color="auto"/>
            <w:left w:val="none" w:sz="0" w:space="0" w:color="auto"/>
            <w:bottom w:val="none" w:sz="0" w:space="0" w:color="auto"/>
            <w:right w:val="none" w:sz="0" w:space="0" w:color="auto"/>
          </w:divBdr>
        </w:div>
        <w:div w:id="910575747">
          <w:marLeft w:val="0"/>
          <w:marRight w:val="0"/>
          <w:marTop w:val="0"/>
          <w:marBottom w:val="0"/>
          <w:divBdr>
            <w:top w:val="none" w:sz="0" w:space="0" w:color="auto"/>
            <w:left w:val="none" w:sz="0" w:space="0" w:color="auto"/>
            <w:bottom w:val="none" w:sz="0" w:space="0" w:color="auto"/>
            <w:right w:val="none" w:sz="0" w:space="0" w:color="auto"/>
          </w:divBdr>
        </w:div>
        <w:div w:id="1209994565">
          <w:marLeft w:val="0"/>
          <w:marRight w:val="0"/>
          <w:marTop w:val="0"/>
          <w:marBottom w:val="0"/>
          <w:divBdr>
            <w:top w:val="none" w:sz="0" w:space="0" w:color="auto"/>
            <w:left w:val="none" w:sz="0" w:space="0" w:color="auto"/>
            <w:bottom w:val="none" w:sz="0" w:space="0" w:color="auto"/>
            <w:right w:val="none" w:sz="0" w:space="0" w:color="auto"/>
          </w:divBdr>
        </w:div>
        <w:div w:id="1091897135">
          <w:marLeft w:val="0"/>
          <w:marRight w:val="0"/>
          <w:marTop w:val="0"/>
          <w:marBottom w:val="0"/>
          <w:divBdr>
            <w:top w:val="none" w:sz="0" w:space="0" w:color="auto"/>
            <w:left w:val="none" w:sz="0" w:space="0" w:color="auto"/>
            <w:bottom w:val="none" w:sz="0" w:space="0" w:color="auto"/>
            <w:right w:val="none" w:sz="0" w:space="0" w:color="auto"/>
          </w:divBdr>
        </w:div>
        <w:div w:id="183132432">
          <w:marLeft w:val="0"/>
          <w:marRight w:val="0"/>
          <w:marTop w:val="0"/>
          <w:marBottom w:val="0"/>
          <w:divBdr>
            <w:top w:val="none" w:sz="0" w:space="0" w:color="auto"/>
            <w:left w:val="none" w:sz="0" w:space="0" w:color="auto"/>
            <w:bottom w:val="none" w:sz="0" w:space="0" w:color="auto"/>
            <w:right w:val="none" w:sz="0" w:space="0" w:color="auto"/>
          </w:divBdr>
        </w:div>
        <w:div w:id="218825959">
          <w:marLeft w:val="0"/>
          <w:marRight w:val="0"/>
          <w:marTop w:val="0"/>
          <w:marBottom w:val="0"/>
          <w:divBdr>
            <w:top w:val="none" w:sz="0" w:space="0" w:color="auto"/>
            <w:left w:val="none" w:sz="0" w:space="0" w:color="auto"/>
            <w:bottom w:val="none" w:sz="0" w:space="0" w:color="auto"/>
            <w:right w:val="none" w:sz="0" w:space="0" w:color="auto"/>
          </w:divBdr>
        </w:div>
        <w:div w:id="723597782">
          <w:marLeft w:val="0"/>
          <w:marRight w:val="0"/>
          <w:marTop w:val="0"/>
          <w:marBottom w:val="0"/>
          <w:divBdr>
            <w:top w:val="none" w:sz="0" w:space="0" w:color="auto"/>
            <w:left w:val="none" w:sz="0" w:space="0" w:color="auto"/>
            <w:bottom w:val="none" w:sz="0" w:space="0" w:color="auto"/>
            <w:right w:val="none" w:sz="0" w:space="0" w:color="auto"/>
          </w:divBdr>
        </w:div>
        <w:div w:id="91097727">
          <w:marLeft w:val="0"/>
          <w:marRight w:val="0"/>
          <w:marTop w:val="0"/>
          <w:marBottom w:val="0"/>
          <w:divBdr>
            <w:top w:val="none" w:sz="0" w:space="0" w:color="auto"/>
            <w:left w:val="none" w:sz="0" w:space="0" w:color="auto"/>
            <w:bottom w:val="none" w:sz="0" w:space="0" w:color="auto"/>
            <w:right w:val="none" w:sz="0" w:space="0" w:color="auto"/>
          </w:divBdr>
        </w:div>
        <w:div w:id="303003248">
          <w:marLeft w:val="0"/>
          <w:marRight w:val="0"/>
          <w:marTop w:val="0"/>
          <w:marBottom w:val="0"/>
          <w:divBdr>
            <w:top w:val="none" w:sz="0" w:space="0" w:color="auto"/>
            <w:left w:val="none" w:sz="0" w:space="0" w:color="auto"/>
            <w:bottom w:val="none" w:sz="0" w:space="0" w:color="auto"/>
            <w:right w:val="none" w:sz="0" w:space="0" w:color="auto"/>
          </w:divBdr>
        </w:div>
        <w:div w:id="646007770">
          <w:marLeft w:val="0"/>
          <w:marRight w:val="0"/>
          <w:marTop w:val="0"/>
          <w:marBottom w:val="0"/>
          <w:divBdr>
            <w:top w:val="none" w:sz="0" w:space="0" w:color="auto"/>
            <w:left w:val="none" w:sz="0" w:space="0" w:color="auto"/>
            <w:bottom w:val="none" w:sz="0" w:space="0" w:color="auto"/>
            <w:right w:val="none" w:sz="0" w:space="0" w:color="auto"/>
          </w:divBdr>
        </w:div>
      </w:divsChild>
    </w:div>
    <w:div w:id="473721970">
      <w:bodyDiv w:val="1"/>
      <w:marLeft w:val="0"/>
      <w:marRight w:val="0"/>
      <w:marTop w:val="0"/>
      <w:marBottom w:val="0"/>
      <w:divBdr>
        <w:top w:val="none" w:sz="0" w:space="0" w:color="auto"/>
        <w:left w:val="none" w:sz="0" w:space="0" w:color="auto"/>
        <w:bottom w:val="none" w:sz="0" w:space="0" w:color="auto"/>
        <w:right w:val="none" w:sz="0" w:space="0" w:color="auto"/>
      </w:divBdr>
      <w:divsChild>
        <w:div w:id="1630939828">
          <w:marLeft w:val="0"/>
          <w:marRight w:val="0"/>
          <w:marTop w:val="0"/>
          <w:marBottom w:val="0"/>
          <w:divBdr>
            <w:top w:val="none" w:sz="0" w:space="0" w:color="auto"/>
            <w:left w:val="none" w:sz="0" w:space="0" w:color="auto"/>
            <w:bottom w:val="none" w:sz="0" w:space="0" w:color="auto"/>
            <w:right w:val="none" w:sz="0" w:space="0" w:color="auto"/>
          </w:divBdr>
        </w:div>
        <w:div w:id="915628124">
          <w:marLeft w:val="0"/>
          <w:marRight w:val="0"/>
          <w:marTop w:val="0"/>
          <w:marBottom w:val="0"/>
          <w:divBdr>
            <w:top w:val="none" w:sz="0" w:space="0" w:color="auto"/>
            <w:left w:val="none" w:sz="0" w:space="0" w:color="auto"/>
            <w:bottom w:val="none" w:sz="0" w:space="0" w:color="auto"/>
            <w:right w:val="none" w:sz="0" w:space="0" w:color="auto"/>
          </w:divBdr>
        </w:div>
        <w:div w:id="364402752">
          <w:marLeft w:val="0"/>
          <w:marRight w:val="0"/>
          <w:marTop w:val="0"/>
          <w:marBottom w:val="0"/>
          <w:divBdr>
            <w:top w:val="none" w:sz="0" w:space="0" w:color="auto"/>
            <w:left w:val="none" w:sz="0" w:space="0" w:color="auto"/>
            <w:bottom w:val="none" w:sz="0" w:space="0" w:color="auto"/>
            <w:right w:val="none" w:sz="0" w:space="0" w:color="auto"/>
          </w:divBdr>
        </w:div>
        <w:div w:id="1286697052">
          <w:marLeft w:val="0"/>
          <w:marRight w:val="0"/>
          <w:marTop w:val="0"/>
          <w:marBottom w:val="0"/>
          <w:divBdr>
            <w:top w:val="none" w:sz="0" w:space="0" w:color="auto"/>
            <w:left w:val="none" w:sz="0" w:space="0" w:color="auto"/>
            <w:bottom w:val="none" w:sz="0" w:space="0" w:color="auto"/>
            <w:right w:val="none" w:sz="0" w:space="0" w:color="auto"/>
          </w:divBdr>
        </w:div>
        <w:div w:id="491916510">
          <w:marLeft w:val="0"/>
          <w:marRight w:val="0"/>
          <w:marTop w:val="0"/>
          <w:marBottom w:val="0"/>
          <w:divBdr>
            <w:top w:val="none" w:sz="0" w:space="0" w:color="auto"/>
            <w:left w:val="none" w:sz="0" w:space="0" w:color="auto"/>
            <w:bottom w:val="none" w:sz="0" w:space="0" w:color="auto"/>
            <w:right w:val="none" w:sz="0" w:space="0" w:color="auto"/>
          </w:divBdr>
        </w:div>
        <w:div w:id="1198161413">
          <w:marLeft w:val="0"/>
          <w:marRight w:val="0"/>
          <w:marTop w:val="0"/>
          <w:marBottom w:val="0"/>
          <w:divBdr>
            <w:top w:val="none" w:sz="0" w:space="0" w:color="auto"/>
            <w:left w:val="none" w:sz="0" w:space="0" w:color="auto"/>
            <w:bottom w:val="none" w:sz="0" w:space="0" w:color="auto"/>
            <w:right w:val="none" w:sz="0" w:space="0" w:color="auto"/>
          </w:divBdr>
        </w:div>
        <w:div w:id="732896657">
          <w:marLeft w:val="0"/>
          <w:marRight w:val="0"/>
          <w:marTop w:val="0"/>
          <w:marBottom w:val="0"/>
          <w:divBdr>
            <w:top w:val="none" w:sz="0" w:space="0" w:color="auto"/>
            <w:left w:val="none" w:sz="0" w:space="0" w:color="auto"/>
            <w:bottom w:val="none" w:sz="0" w:space="0" w:color="auto"/>
            <w:right w:val="none" w:sz="0" w:space="0" w:color="auto"/>
          </w:divBdr>
        </w:div>
        <w:div w:id="1483351091">
          <w:marLeft w:val="0"/>
          <w:marRight w:val="0"/>
          <w:marTop w:val="0"/>
          <w:marBottom w:val="0"/>
          <w:divBdr>
            <w:top w:val="none" w:sz="0" w:space="0" w:color="auto"/>
            <w:left w:val="none" w:sz="0" w:space="0" w:color="auto"/>
            <w:bottom w:val="none" w:sz="0" w:space="0" w:color="auto"/>
            <w:right w:val="none" w:sz="0" w:space="0" w:color="auto"/>
          </w:divBdr>
        </w:div>
        <w:div w:id="811483629">
          <w:marLeft w:val="0"/>
          <w:marRight w:val="0"/>
          <w:marTop w:val="0"/>
          <w:marBottom w:val="0"/>
          <w:divBdr>
            <w:top w:val="none" w:sz="0" w:space="0" w:color="auto"/>
            <w:left w:val="none" w:sz="0" w:space="0" w:color="auto"/>
            <w:bottom w:val="none" w:sz="0" w:space="0" w:color="auto"/>
            <w:right w:val="none" w:sz="0" w:space="0" w:color="auto"/>
          </w:divBdr>
        </w:div>
        <w:div w:id="1048838159">
          <w:marLeft w:val="0"/>
          <w:marRight w:val="0"/>
          <w:marTop w:val="0"/>
          <w:marBottom w:val="0"/>
          <w:divBdr>
            <w:top w:val="none" w:sz="0" w:space="0" w:color="auto"/>
            <w:left w:val="none" w:sz="0" w:space="0" w:color="auto"/>
            <w:bottom w:val="none" w:sz="0" w:space="0" w:color="auto"/>
            <w:right w:val="none" w:sz="0" w:space="0" w:color="auto"/>
          </w:divBdr>
        </w:div>
        <w:div w:id="259336426">
          <w:marLeft w:val="0"/>
          <w:marRight w:val="0"/>
          <w:marTop w:val="0"/>
          <w:marBottom w:val="0"/>
          <w:divBdr>
            <w:top w:val="none" w:sz="0" w:space="0" w:color="auto"/>
            <w:left w:val="none" w:sz="0" w:space="0" w:color="auto"/>
            <w:bottom w:val="none" w:sz="0" w:space="0" w:color="auto"/>
            <w:right w:val="none" w:sz="0" w:space="0" w:color="auto"/>
          </w:divBdr>
        </w:div>
        <w:div w:id="764570478">
          <w:marLeft w:val="0"/>
          <w:marRight w:val="0"/>
          <w:marTop w:val="0"/>
          <w:marBottom w:val="0"/>
          <w:divBdr>
            <w:top w:val="none" w:sz="0" w:space="0" w:color="auto"/>
            <w:left w:val="none" w:sz="0" w:space="0" w:color="auto"/>
            <w:bottom w:val="none" w:sz="0" w:space="0" w:color="auto"/>
            <w:right w:val="none" w:sz="0" w:space="0" w:color="auto"/>
          </w:divBdr>
        </w:div>
        <w:div w:id="1303656139">
          <w:marLeft w:val="0"/>
          <w:marRight w:val="0"/>
          <w:marTop w:val="0"/>
          <w:marBottom w:val="0"/>
          <w:divBdr>
            <w:top w:val="none" w:sz="0" w:space="0" w:color="auto"/>
            <w:left w:val="none" w:sz="0" w:space="0" w:color="auto"/>
            <w:bottom w:val="none" w:sz="0" w:space="0" w:color="auto"/>
            <w:right w:val="none" w:sz="0" w:space="0" w:color="auto"/>
          </w:divBdr>
        </w:div>
        <w:div w:id="1080373898">
          <w:marLeft w:val="0"/>
          <w:marRight w:val="0"/>
          <w:marTop w:val="0"/>
          <w:marBottom w:val="0"/>
          <w:divBdr>
            <w:top w:val="none" w:sz="0" w:space="0" w:color="auto"/>
            <w:left w:val="none" w:sz="0" w:space="0" w:color="auto"/>
            <w:bottom w:val="none" w:sz="0" w:space="0" w:color="auto"/>
            <w:right w:val="none" w:sz="0" w:space="0" w:color="auto"/>
          </w:divBdr>
        </w:div>
        <w:div w:id="557277779">
          <w:marLeft w:val="0"/>
          <w:marRight w:val="0"/>
          <w:marTop w:val="0"/>
          <w:marBottom w:val="0"/>
          <w:divBdr>
            <w:top w:val="none" w:sz="0" w:space="0" w:color="auto"/>
            <w:left w:val="none" w:sz="0" w:space="0" w:color="auto"/>
            <w:bottom w:val="none" w:sz="0" w:space="0" w:color="auto"/>
            <w:right w:val="none" w:sz="0" w:space="0" w:color="auto"/>
          </w:divBdr>
        </w:div>
        <w:div w:id="1256355200">
          <w:marLeft w:val="0"/>
          <w:marRight w:val="0"/>
          <w:marTop w:val="0"/>
          <w:marBottom w:val="0"/>
          <w:divBdr>
            <w:top w:val="none" w:sz="0" w:space="0" w:color="auto"/>
            <w:left w:val="none" w:sz="0" w:space="0" w:color="auto"/>
            <w:bottom w:val="none" w:sz="0" w:space="0" w:color="auto"/>
            <w:right w:val="none" w:sz="0" w:space="0" w:color="auto"/>
          </w:divBdr>
        </w:div>
        <w:div w:id="574508715">
          <w:marLeft w:val="0"/>
          <w:marRight w:val="0"/>
          <w:marTop w:val="0"/>
          <w:marBottom w:val="0"/>
          <w:divBdr>
            <w:top w:val="none" w:sz="0" w:space="0" w:color="auto"/>
            <w:left w:val="none" w:sz="0" w:space="0" w:color="auto"/>
            <w:bottom w:val="none" w:sz="0" w:space="0" w:color="auto"/>
            <w:right w:val="none" w:sz="0" w:space="0" w:color="auto"/>
          </w:divBdr>
        </w:div>
        <w:div w:id="1177772151">
          <w:marLeft w:val="0"/>
          <w:marRight w:val="0"/>
          <w:marTop w:val="0"/>
          <w:marBottom w:val="0"/>
          <w:divBdr>
            <w:top w:val="none" w:sz="0" w:space="0" w:color="auto"/>
            <w:left w:val="none" w:sz="0" w:space="0" w:color="auto"/>
            <w:bottom w:val="none" w:sz="0" w:space="0" w:color="auto"/>
            <w:right w:val="none" w:sz="0" w:space="0" w:color="auto"/>
          </w:divBdr>
        </w:div>
        <w:div w:id="2102873353">
          <w:marLeft w:val="0"/>
          <w:marRight w:val="0"/>
          <w:marTop w:val="0"/>
          <w:marBottom w:val="0"/>
          <w:divBdr>
            <w:top w:val="none" w:sz="0" w:space="0" w:color="auto"/>
            <w:left w:val="none" w:sz="0" w:space="0" w:color="auto"/>
            <w:bottom w:val="none" w:sz="0" w:space="0" w:color="auto"/>
            <w:right w:val="none" w:sz="0" w:space="0" w:color="auto"/>
          </w:divBdr>
        </w:div>
        <w:div w:id="1571650501">
          <w:marLeft w:val="0"/>
          <w:marRight w:val="0"/>
          <w:marTop w:val="0"/>
          <w:marBottom w:val="0"/>
          <w:divBdr>
            <w:top w:val="none" w:sz="0" w:space="0" w:color="auto"/>
            <w:left w:val="none" w:sz="0" w:space="0" w:color="auto"/>
            <w:bottom w:val="none" w:sz="0" w:space="0" w:color="auto"/>
            <w:right w:val="none" w:sz="0" w:space="0" w:color="auto"/>
          </w:divBdr>
        </w:div>
        <w:div w:id="317342339">
          <w:marLeft w:val="0"/>
          <w:marRight w:val="0"/>
          <w:marTop w:val="0"/>
          <w:marBottom w:val="0"/>
          <w:divBdr>
            <w:top w:val="none" w:sz="0" w:space="0" w:color="auto"/>
            <w:left w:val="none" w:sz="0" w:space="0" w:color="auto"/>
            <w:bottom w:val="none" w:sz="0" w:space="0" w:color="auto"/>
            <w:right w:val="none" w:sz="0" w:space="0" w:color="auto"/>
          </w:divBdr>
        </w:div>
        <w:div w:id="820511379">
          <w:marLeft w:val="0"/>
          <w:marRight w:val="0"/>
          <w:marTop w:val="0"/>
          <w:marBottom w:val="0"/>
          <w:divBdr>
            <w:top w:val="none" w:sz="0" w:space="0" w:color="auto"/>
            <w:left w:val="none" w:sz="0" w:space="0" w:color="auto"/>
            <w:bottom w:val="none" w:sz="0" w:space="0" w:color="auto"/>
            <w:right w:val="none" w:sz="0" w:space="0" w:color="auto"/>
          </w:divBdr>
        </w:div>
        <w:div w:id="329601950">
          <w:marLeft w:val="0"/>
          <w:marRight w:val="0"/>
          <w:marTop w:val="0"/>
          <w:marBottom w:val="0"/>
          <w:divBdr>
            <w:top w:val="none" w:sz="0" w:space="0" w:color="auto"/>
            <w:left w:val="none" w:sz="0" w:space="0" w:color="auto"/>
            <w:bottom w:val="none" w:sz="0" w:space="0" w:color="auto"/>
            <w:right w:val="none" w:sz="0" w:space="0" w:color="auto"/>
          </w:divBdr>
        </w:div>
        <w:div w:id="1336491790">
          <w:marLeft w:val="0"/>
          <w:marRight w:val="0"/>
          <w:marTop w:val="0"/>
          <w:marBottom w:val="0"/>
          <w:divBdr>
            <w:top w:val="none" w:sz="0" w:space="0" w:color="auto"/>
            <w:left w:val="none" w:sz="0" w:space="0" w:color="auto"/>
            <w:bottom w:val="none" w:sz="0" w:space="0" w:color="auto"/>
            <w:right w:val="none" w:sz="0" w:space="0" w:color="auto"/>
          </w:divBdr>
        </w:div>
        <w:div w:id="800073294">
          <w:marLeft w:val="0"/>
          <w:marRight w:val="0"/>
          <w:marTop w:val="0"/>
          <w:marBottom w:val="0"/>
          <w:divBdr>
            <w:top w:val="none" w:sz="0" w:space="0" w:color="auto"/>
            <w:left w:val="none" w:sz="0" w:space="0" w:color="auto"/>
            <w:bottom w:val="none" w:sz="0" w:space="0" w:color="auto"/>
            <w:right w:val="none" w:sz="0" w:space="0" w:color="auto"/>
          </w:divBdr>
        </w:div>
        <w:div w:id="370351129">
          <w:marLeft w:val="0"/>
          <w:marRight w:val="0"/>
          <w:marTop w:val="0"/>
          <w:marBottom w:val="0"/>
          <w:divBdr>
            <w:top w:val="none" w:sz="0" w:space="0" w:color="auto"/>
            <w:left w:val="none" w:sz="0" w:space="0" w:color="auto"/>
            <w:bottom w:val="none" w:sz="0" w:space="0" w:color="auto"/>
            <w:right w:val="none" w:sz="0" w:space="0" w:color="auto"/>
          </w:divBdr>
        </w:div>
        <w:div w:id="1125466991">
          <w:marLeft w:val="0"/>
          <w:marRight w:val="0"/>
          <w:marTop w:val="0"/>
          <w:marBottom w:val="0"/>
          <w:divBdr>
            <w:top w:val="none" w:sz="0" w:space="0" w:color="auto"/>
            <w:left w:val="none" w:sz="0" w:space="0" w:color="auto"/>
            <w:bottom w:val="none" w:sz="0" w:space="0" w:color="auto"/>
            <w:right w:val="none" w:sz="0" w:space="0" w:color="auto"/>
          </w:divBdr>
        </w:div>
        <w:div w:id="895511435">
          <w:marLeft w:val="0"/>
          <w:marRight w:val="0"/>
          <w:marTop w:val="0"/>
          <w:marBottom w:val="0"/>
          <w:divBdr>
            <w:top w:val="none" w:sz="0" w:space="0" w:color="auto"/>
            <w:left w:val="none" w:sz="0" w:space="0" w:color="auto"/>
            <w:bottom w:val="none" w:sz="0" w:space="0" w:color="auto"/>
            <w:right w:val="none" w:sz="0" w:space="0" w:color="auto"/>
          </w:divBdr>
        </w:div>
        <w:div w:id="615335423">
          <w:marLeft w:val="0"/>
          <w:marRight w:val="0"/>
          <w:marTop w:val="0"/>
          <w:marBottom w:val="0"/>
          <w:divBdr>
            <w:top w:val="none" w:sz="0" w:space="0" w:color="auto"/>
            <w:left w:val="none" w:sz="0" w:space="0" w:color="auto"/>
            <w:bottom w:val="none" w:sz="0" w:space="0" w:color="auto"/>
            <w:right w:val="none" w:sz="0" w:space="0" w:color="auto"/>
          </w:divBdr>
        </w:div>
        <w:div w:id="201327381">
          <w:marLeft w:val="0"/>
          <w:marRight w:val="0"/>
          <w:marTop w:val="0"/>
          <w:marBottom w:val="0"/>
          <w:divBdr>
            <w:top w:val="none" w:sz="0" w:space="0" w:color="auto"/>
            <w:left w:val="none" w:sz="0" w:space="0" w:color="auto"/>
            <w:bottom w:val="none" w:sz="0" w:space="0" w:color="auto"/>
            <w:right w:val="none" w:sz="0" w:space="0" w:color="auto"/>
          </w:divBdr>
        </w:div>
      </w:divsChild>
    </w:div>
    <w:div w:id="474376474">
      <w:bodyDiv w:val="1"/>
      <w:marLeft w:val="0"/>
      <w:marRight w:val="0"/>
      <w:marTop w:val="0"/>
      <w:marBottom w:val="0"/>
      <w:divBdr>
        <w:top w:val="none" w:sz="0" w:space="0" w:color="auto"/>
        <w:left w:val="none" w:sz="0" w:space="0" w:color="auto"/>
        <w:bottom w:val="none" w:sz="0" w:space="0" w:color="auto"/>
        <w:right w:val="none" w:sz="0" w:space="0" w:color="auto"/>
      </w:divBdr>
    </w:div>
    <w:div w:id="477769097">
      <w:bodyDiv w:val="1"/>
      <w:marLeft w:val="0"/>
      <w:marRight w:val="0"/>
      <w:marTop w:val="0"/>
      <w:marBottom w:val="0"/>
      <w:divBdr>
        <w:top w:val="none" w:sz="0" w:space="0" w:color="auto"/>
        <w:left w:val="none" w:sz="0" w:space="0" w:color="auto"/>
        <w:bottom w:val="none" w:sz="0" w:space="0" w:color="auto"/>
        <w:right w:val="none" w:sz="0" w:space="0" w:color="auto"/>
      </w:divBdr>
    </w:div>
    <w:div w:id="525867466">
      <w:bodyDiv w:val="1"/>
      <w:marLeft w:val="0"/>
      <w:marRight w:val="0"/>
      <w:marTop w:val="0"/>
      <w:marBottom w:val="0"/>
      <w:divBdr>
        <w:top w:val="none" w:sz="0" w:space="0" w:color="auto"/>
        <w:left w:val="none" w:sz="0" w:space="0" w:color="auto"/>
        <w:bottom w:val="none" w:sz="0" w:space="0" w:color="auto"/>
        <w:right w:val="none" w:sz="0" w:space="0" w:color="auto"/>
      </w:divBdr>
      <w:divsChild>
        <w:div w:id="182212181">
          <w:marLeft w:val="0"/>
          <w:marRight w:val="0"/>
          <w:marTop w:val="0"/>
          <w:marBottom w:val="0"/>
          <w:divBdr>
            <w:top w:val="none" w:sz="0" w:space="0" w:color="auto"/>
            <w:left w:val="none" w:sz="0" w:space="0" w:color="auto"/>
            <w:bottom w:val="none" w:sz="0" w:space="0" w:color="auto"/>
            <w:right w:val="none" w:sz="0" w:space="0" w:color="auto"/>
          </w:divBdr>
        </w:div>
        <w:div w:id="731930921">
          <w:marLeft w:val="0"/>
          <w:marRight w:val="0"/>
          <w:marTop w:val="0"/>
          <w:marBottom w:val="0"/>
          <w:divBdr>
            <w:top w:val="none" w:sz="0" w:space="0" w:color="auto"/>
            <w:left w:val="none" w:sz="0" w:space="0" w:color="auto"/>
            <w:bottom w:val="none" w:sz="0" w:space="0" w:color="auto"/>
            <w:right w:val="none" w:sz="0" w:space="0" w:color="auto"/>
          </w:divBdr>
        </w:div>
        <w:div w:id="1267955904">
          <w:marLeft w:val="0"/>
          <w:marRight w:val="0"/>
          <w:marTop w:val="0"/>
          <w:marBottom w:val="0"/>
          <w:divBdr>
            <w:top w:val="none" w:sz="0" w:space="0" w:color="auto"/>
            <w:left w:val="none" w:sz="0" w:space="0" w:color="auto"/>
            <w:bottom w:val="none" w:sz="0" w:space="0" w:color="auto"/>
            <w:right w:val="none" w:sz="0" w:space="0" w:color="auto"/>
          </w:divBdr>
        </w:div>
        <w:div w:id="1328051083">
          <w:marLeft w:val="0"/>
          <w:marRight w:val="0"/>
          <w:marTop w:val="0"/>
          <w:marBottom w:val="0"/>
          <w:divBdr>
            <w:top w:val="none" w:sz="0" w:space="0" w:color="auto"/>
            <w:left w:val="none" w:sz="0" w:space="0" w:color="auto"/>
            <w:bottom w:val="none" w:sz="0" w:space="0" w:color="auto"/>
            <w:right w:val="none" w:sz="0" w:space="0" w:color="auto"/>
          </w:divBdr>
        </w:div>
        <w:div w:id="773206020">
          <w:marLeft w:val="0"/>
          <w:marRight w:val="0"/>
          <w:marTop w:val="0"/>
          <w:marBottom w:val="0"/>
          <w:divBdr>
            <w:top w:val="none" w:sz="0" w:space="0" w:color="auto"/>
            <w:left w:val="none" w:sz="0" w:space="0" w:color="auto"/>
            <w:bottom w:val="none" w:sz="0" w:space="0" w:color="auto"/>
            <w:right w:val="none" w:sz="0" w:space="0" w:color="auto"/>
          </w:divBdr>
        </w:div>
        <w:div w:id="1932080881">
          <w:marLeft w:val="0"/>
          <w:marRight w:val="0"/>
          <w:marTop w:val="0"/>
          <w:marBottom w:val="0"/>
          <w:divBdr>
            <w:top w:val="none" w:sz="0" w:space="0" w:color="auto"/>
            <w:left w:val="none" w:sz="0" w:space="0" w:color="auto"/>
            <w:bottom w:val="none" w:sz="0" w:space="0" w:color="auto"/>
            <w:right w:val="none" w:sz="0" w:space="0" w:color="auto"/>
          </w:divBdr>
        </w:div>
        <w:div w:id="169219354">
          <w:marLeft w:val="0"/>
          <w:marRight w:val="0"/>
          <w:marTop w:val="0"/>
          <w:marBottom w:val="0"/>
          <w:divBdr>
            <w:top w:val="none" w:sz="0" w:space="0" w:color="auto"/>
            <w:left w:val="none" w:sz="0" w:space="0" w:color="auto"/>
            <w:bottom w:val="none" w:sz="0" w:space="0" w:color="auto"/>
            <w:right w:val="none" w:sz="0" w:space="0" w:color="auto"/>
          </w:divBdr>
        </w:div>
        <w:div w:id="1719745199">
          <w:marLeft w:val="0"/>
          <w:marRight w:val="0"/>
          <w:marTop w:val="0"/>
          <w:marBottom w:val="0"/>
          <w:divBdr>
            <w:top w:val="none" w:sz="0" w:space="0" w:color="auto"/>
            <w:left w:val="none" w:sz="0" w:space="0" w:color="auto"/>
            <w:bottom w:val="none" w:sz="0" w:space="0" w:color="auto"/>
            <w:right w:val="none" w:sz="0" w:space="0" w:color="auto"/>
          </w:divBdr>
        </w:div>
        <w:div w:id="1932930484">
          <w:marLeft w:val="0"/>
          <w:marRight w:val="0"/>
          <w:marTop w:val="0"/>
          <w:marBottom w:val="0"/>
          <w:divBdr>
            <w:top w:val="none" w:sz="0" w:space="0" w:color="auto"/>
            <w:left w:val="none" w:sz="0" w:space="0" w:color="auto"/>
            <w:bottom w:val="none" w:sz="0" w:space="0" w:color="auto"/>
            <w:right w:val="none" w:sz="0" w:space="0" w:color="auto"/>
          </w:divBdr>
        </w:div>
        <w:div w:id="2036150568">
          <w:marLeft w:val="0"/>
          <w:marRight w:val="0"/>
          <w:marTop w:val="0"/>
          <w:marBottom w:val="0"/>
          <w:divBdr>
            <w:top w:val="none" w:sz="0" w:space="0" w:color="auto"/>
            <w:left w:val="none" w:sz="0" w:space="0" w:color="auto"/>
            <w:bottom w:val="none" w:sz="0" w:space="0" w:color="auto"/>
            <w:right w:val="none" w:sz="0" w:space="0" w:color="auto"/>
          </w:divBdr>
        </w:div>
        <w:div w:id="2005090754">
          <w:marLeft w:val="0"/>
          <w:marRight w:val="0"/>
          <w:marTop w:val="0"/>
          <w:marBottom w:val="0"/>
          <w:divBdr>
            <w:top w:val="none" w:sz="0" w:space="0" w:color="auto"/>
            <w:left w:val="none" w:sz="0" w:space="0" w:color="auto"/>
            <w:bottom w:val="none" w:sz="0" w:space="0" w:color="auto"/>
            <w:right w:val="none" w:sz="0" w:space="0" w:color="auto"/>
          </w:divBdr>
        </w:div>
        <w:div w:id="531771060">
          <w:marLeft w:val="0"/>
          <w:marRight w:val="0"/>
          <w:marTop w:val="0"/>
          <w:marBottom w:val="0"/>
          <w:divBdr>
            <w:top w:val="none" w:sz="0" w:space="0" w:color="auto"/>
            <w:left w:val="none" w:sz="0" w:space="0" w:color="auto"/>
            <w:bottom w:val="none" w:sz="0" w:space="0" w:color="auto"/>
            <w:right w:val="none" w:sz="0" w:space="0" w:color="auto"/>
          </w:divBdr>
        </w:div>
        <w:div w:id="684787189">
          <w:marLeft w:val="0"/>
          <w:marRight w:val="0"/>
          <w:marTop w:val="0"/>
          <w:marBottom w:val="0"/>
          <w:divBdr>
            <w:top w:val="none" w:sz="0" w:space="0" w:color="auto"/>
            <w:left w:val="none" w:sz="0" w:space="0" w:color="auto"/>
            <w:bottom w:val="none" w:sz="0" w:space="0" w:color="auto"/>
            <w:right w:val="none" w:sz="0" w:space="0" w:color="auto"/>
          </w:divBdr>
        </w:div>
        <w:div w:id="1283225014">
          <w:marLeft w:val="0"/>
          <w:marRight w:val="0"/>
          <w:marTop w:val="0"/>
          <w:marBottom w:val="0"/>
          <w:divBdr>
            <w:top w:val="none" w:sz="0" w:space="0" w:color="auto"/>
            <w:left w:val="none" w:sz="0" w:space="0" w:color="auto"/>
            <w:bottom w:val="none" w:sz="0" w:space="0" w:color="auto"/>
            <w:right w:val="none" w:sz="0" w:space="0" w:color="auto"/>
          </w:divBdr>
        </w:div>
        <w:div w:id="2139253515">
          <w:marLeft w:val="0"/>
          <w:marRight w:val="0"/>
          <w:marTop w:val="0"/>
          <w:marBottom w:val="0"/>
          <w:divBdr>
            <w:top w:val="none" w:sz="0" w:space="0" w:color="auto"/>
            <w:left w:val="none" w:sz="0" w:space="0" w:color="auto"/>
            <w:bottom w:val="none" w:sz="0" w:space="0" w:color="auto"/>
            <w:right w:val="none" w:sz="0" w:space="0" w:color="auto"/>
          </w:divBdr>
        </w:div>
        <w:div w:id="1373504094">
          <w:marLeft w:val="0"/>
          <w:marRight w:val="0"/>
          <w:marTop w:val="0"/>
          <w:marBottom w:val="0"/>
          <w:divBdr>
            <w:top w:val="none" w:sz="0" w:space="0" w:color="auto"/>
            <w:left w:val="none" w:sz="0" w:space="0" w:color="auto"/>
            <w:bottom w:val="none" w:sz="0" w:space="0" w:color="auto"/>
            <w:right w:val="none" w:sz="0" w:space="0" w:color="auto"/>
          </w:divBdr>
        </w:div>
        <w:div w:id="1441493888">
          <w:marLeft w:val="0"/>
          <w:marRight w:val="0"/>
          <w:marTop w:val="0"/>
          <w:marBottom w:val="0"/>
          <w:divBdr>
            <w:top w:val="none" w:sz="0" w:space="0" w:color="auto"/>
            <w:left w:val="none" w:sz="0" w:space="0" w:color="auto"/>
            <w:bottom w:val="none" w:sz="0" w:space="0" w:color="auto"/>
            <w:right w:val="none" w:sz="0" w:space="0" w:color="auto"/>
          </w:divBdr>
        </w:div>
        <w:div w:id="521013446">
          <w:marLeft w:val="0"/>
          <w:marRight w:val="0"/>
          <w:marTop w:val="0"/>
          <w:marBottom w:val="0"/>
          <w:divBdr>
            <w:top w:val="none" w:sz="0" w:space="0" w:color="auto"/>
            <w:left w:val="none" w:sz="0" w:space="0" w:color="auto"/>
            <w:bottom w:val="none" w:sz="0" w:space="0" w:color="auto"/>
            <w:right w:val="none" w:sz="0" w:space="0" w:color="auto"/>
          </w:divBdr>
        </w:div>
        <w:div w:id="1463962584">
          <w:marLeft w:val="0"/>
          <w:marRight w:val="0"/>
          <w:marTop w:val="0"/>
          <w:marBottom w:val="0"/>
          <w:divBdr>
            <w:top w:val="none" w:sz="0" w:space="0" w:color="auto"/>
            <w:left w:val="none" w:sz="0" w:space="0" w:color="auto"/>
            <w:bottom w:val="none" w:sz="0" w:space="0" w:color="auto"/>
            <w:right w:val="none" w:sz="0" w:space="0" w:color="auto"/>
          </w:divBdr>
        </w:div>
        <w:div w:id="379209524">
          <w:marLeft w:val="0"/>
          <w:marRight w:val="0"/>
          <w:marTop w:val="0"/>
          <w:marBottom w:val="0"/>
          <w:divBdr>
            <w:top w:val="none" w:sz="0" w:space="0" w:color="auto"/>
            <w:left w:val="none" w:sz="0" w:space="0" w:color="auto"/>
            <w:bottom w:val="none" w:sz="0" w:space="0" w:color="auto"/>
            <w:right w:val="none" w:sz="0" w:space="0" w:color="auto"/>
          </w:divBdr>
        </w:div>
        <w:div w:id="1527719705">
          <w:marLeft w:val="0"/>
          <w:marRight w:val="0"/>
          <w:marTop w:val="0"/>
          <w:marBottom w:val="0"/>
          <w:divBdr>
            <w:top w:val="none" w:sz="0" w:space="0" w:color="auto"/>
            <w:left w:val="none" w:sz="0" w:space="0" w:color="auto"/>
            <w:bottom w:val="none" w:sz="0" w:space="0" w:color="auto"/>
            <w:right w:val="none" w:sz="0" w:space="0" w:color="auto"/>
          </w:divBdr>
        </w:div>
        <w:div w:id="1771319109">
          <w:marLeft w:val="0"/>
          <w:marRight w:val="0"/>
          <w:marTop w:val="0"/>
          <w:marBottom w:val="0"/>
          <w:divBdr>
            <w:top w:val="none" w:sz="0" w:space="0" w:color="auto"/>
            <w:left w:val="none" w:sz="0" w:space="0" w:color="auto"/>
            <w:bottom w:val="none" w:sz="0" w:space="0" w:color="auto"/>
            <w:right w:val="none" w:sz="0" w:space="0" w:color="auto"/>
          </w:divBdr>
        </w:div>
        <w:div w:id="1815828667">
          <w:marLeft w:val="0"/>
          <w:marRight w:val="0"/>
          <w:marTop w:val="0"/>
          <w:marBottom w:val="0"/>
          <w:divBdr>
            <w:top w:val="none" w:sz="0" w:space="0" w:color="auto"/>
            <w:left w:val="none" w:sz="0" w:space="0" w:color="auto"/>
            <w:bottom w:val="none" w:sz="0" w:space="0" w:color="auto"/>
            <w:right w:val="none" w:sz="0" w:space="0" w:color="auto"/>
          </w:divBdr>
        </w:div>
        <w:div w:id="649670447">
          <w:marLeft w:val="0"/>
          <w:marRight w:val="0"/>
          <w:marTop w:val="0"/>
          <w:marBottom w:val="0"/>
          <w:divBdr>
            <w:top w:val="none" w:sz="0" w:space="0" w:color="auto"/>
            <w:left w:val="none" w:sz="0" w:space="0" w:color="auto"/>
            <w:bottom w:val="none" w:sz="0" w:space="0" w:color="auto"/>
            <w:right w:val="none" w:sz="0" w:space="0" w:color="auto"/>
          </w:divBdr>
        </w:div>
        <w:div w:id="417792601">
          <w:marLeft w:val="0"/>
          <w:marRight w:val="0"/>
          <w:marTop w:val="0"/>
          <w:marBottom w:val="0"/>
          <w:divBdr>
            <w:top w:val="none" w:sz="0" w:space="0" w:color="auto"/>
            <w:left w:val="none" w:sz="0" w:space="0" w:color="auto"/>
            <w:bottom w:val="none" w:sz="0" w:space="0" w:color="auto"/>
            <w:right w:val="none" w:sz="0" w:space="0" w:color="auto"/>
          </w:divBdr>
        </w:div>
        <w:div w:id="614138395">
          <w:marLeft w:val="0"/>
          <w:marRight w:val="0"/>
          <w:marTop w:val="0"/>
          <w:marBottom w:val="0"/>
          <w:divBdr>
            <w:top w:val="none" w:sz="0" w:space="0" w:color="auto"/>
            <w:left w:val="none" w:sz="0" w:space="0" w:color="auto"/>
            <w:bottom w:val="none" w:sz="0" w:space="0" w:color="auto"/>
            <w:right w:val="none" w:sz="0" w:space="0" w:color="auto"/>
          </w:divBdr>
        </w:div>
      </w:divsChild>
    </w:div>
    <w:div w:id="552355880">
      <w:bodyDiv w:val="1"/>
      <w:marLeft w:val="0"/>
      <w:marRight w:val="0"/>
      <w:marTop w:val="0"/>
      <w:marBottom w:val="0"/>
      <w:divBdr>
        <w:top w:val="none" w:sz="0" w:space="0" w:color="auto"/>
        <w:left w:val="none" w:sz="0" w:space="0" w:color="auto"/>
        <w:bottom w:val="none" w:sz="0" w:space="0" w:color="auto"/>
        <w:right w:val="none" w:sz="0" w:space="0" w:color="auto"/>
      </w:divBdr>
    </w:div>
    <w:div w:id="578096197">
      <w:bodyDiv w:val="1"/>
      <w:marLeft w:val="0"/>
      <w:marRight w:val="0"/>
      <w:marTop w:val="0"/>
      <w:marBottom w:val="0"/>
      <w:divBdr>
        <w:top w:val="none" w:sz="0" w:space="0" w:color="auto"/>
        <w:left w:val="none" w:sz="0" w:space="0" w:color="auto"/>
        <w:bottom w:val="none" w:sz="0" w:space="0" w:color="auto"/>
        <w:right w:val="none" w:sz="0" w:space="0" w:color="auto"/>
      </w:divBdr>
      <w:divsChild>
        <w:div w:id="1911847746">
          <w:marLeft w:val="0"/>
          <w:marRight w:val="0"/>
          <w:marTop w:val="0"/>
          <w:marBottom w:val="0"/>
          <w:divBdr>
            <w:top w:val="none" w:sz="0" w:space="0" w:color="auto"/>
            <w:left w:val="none" w:sz="0" w:space="0" w:color="auto"/>
            <w:bottom w:val="none" w:sz="0" w:space="0" w:color="auto"/>
            <w:right w:val="none" w:sz="0" w:space="0" w:color="auto"/>
          </w:divBdr>
        </w:div>
        <w:div w:id="1060860102">
          <w:marLeft w:val="0"/>
          <w:marRight w:val="0"/>
          <w:marTop w:val="0"/>
          <w:marBottom w:val="0"/>
          <w:divBdr>
            <w:top w:val="none" w:sz="0" w:space="0" w:color="auto"/>
            <w:left w:val="none" w:sz="0" w:space="0" w:color="auto"/>
            <w:bottom w:val="none" w:sz="0" w:space="0" w:color="auto"/>
            <w:right w:val="none" w:sz="0" w:space="0" w:color="auto"/>
          </w:divBdr>
        </w:div>
        <w:div w:id="1407341525">
          <w:marLeft w:val="0"/>
          <w:marRight w:val="0"/>
          <w:marTop w:val="0"/>
          <w:marBottom w:val="0"/>
          <w:divBdr>
            <w:top w:val="none" w:sz="0" w:space="0" w:color="auto"/>
            <w:left w:val="none" w:sz="0" w:space="0" w:color="auto"/>
            <w:bottom w:val="none" w:sz="0" w:space="0" w:color="auto"/>
            <w:right w:val="none" w:sz="0" w:space="0" w:color="auto"/>
          </w:divBdr>
        </w:div>
        <w:div w:id="1347753860">
          <w:marLeft w:val="0"/>
          <w:marRight w:val="0"/>
          <w:marTop w:val="0"/>
          <w:marBottom w:val="0"/>
          <w:divBdr>
            <w:top w:val="none" w:sz="0" w:space="0" w:color="auto"/>
            <w:left w:val="none" w:sz="0" w:space="0" w:color="auto"/>
            <w:bottom w:val="none" w:sz="0" w:space="0" w:color="auto"/>
            <w:right w:val="none" w:sz="0" w:space="0" w:color="auto"/>
          </w:divBdr>
        </w:div>
        <w:div w:id="1658651352">
          <w:marLeft w:val="0"/>
          <w:marRight w:val="0"/>
          <w:marTop w:val="0"/>
          <w:marBottom w:val="0"/>
          <w:divBdr>
            <w:top w:val="none" w:sz="0" w:space="0" w:color="auto"/>
            <w:left w:val="none" w:sz="0" w:space="0" w:color="auto"/>
            <w:bottom w:val="none" w:sz="0" w:space="0" w:color="auto"/>
            <w:right w:val="none" w:sz="0" w:space="0" w:color="auto"/>
          </w:divBdr>
        </w:div>
        <w:div w:id="1301039897">
          <w:marLeft w:val="0"/>
          <w:marRight w:val="0"/>
          <w:marTop w:val="0"/>
          <w:marBottom w:val="0"/>
          <w:divBdr>
            <w:top w:val="none" w:sz="0" w:space="0" w:color="auto"/>
            <w:left w:val="none" w:sz="0" w:space="0" w:color="auto"/>
            <w:bottom w:val="none" w:sz="0" w:space="0" w:color="auto"/>
            <w:right w:val="none" w:sz="0" w:space="0" w:color="auto"/>
          </w:divBdr>
        </w:div>
        <w:div w:id="680399597">
          <w:marLeft w:val="0"/>
          <w:marRight w:val="0"/>
          <w:marTop w:val="0"/>
          <w:marBottom w:val="0"/>
          <w:divBdr>
            <w:top w:val="none" w:sz="0" w:space="0" w:color="auto"/>
            <w:left w:val="none" w:sz="0" w:space="0" w:color="auto"/>
            <w:bottom w:val="none" w:sz="0" w:space="0" w:color="auto"/>
            <w:right w:val="none" w:sz="0" w:space="0" w:color="auto"/>
          </w:divBdr>
        </w:div>
        <w:div w:id="1395080803">
          <w:marLeft w:val="0"/>
          <w:marRight w:val="0"/>
          <w:marTop w:val="0"/>
          <w:marBottom w:val="0"/>
          <w:divBdr>
            <w:top w:val="none" w:sz="0" w:space="0" w:color="auto"/>
            <w:left w:val="none" w:sz="0" w:space="0" w:color="auto"/>
            <w:bottom w:val="none" w:sz="0" w:space="0" w:color="auto"/>
            <w:right w:val="none" w:sz="0" w:space="0" w:color="auto"/>
          </w:divBdr>
        </w:div>
        <w:div w:id="1927379341">
          <w:marLeft w:val="0"/>
          <w:marRight w:val="0"/>
          <w:marTop w:val="0"/>
          <w:marBottom w:val="0"/>
          <w:divBdr>
            <w:top w:val="none" w:sz="0" w:space="0" w:color="auto"/>
            <w:left w:val="none" w:sz="0" w:space="0" w:color="auto"/>
            <w:bottom w:val="none" w:sz="0" w:space="0" w:color="auto"/>
            <w:right w:val="none" w:sz="0" w:space="0" w:color="auto"/>
          </w:divBdr>
        </w:div>
        <w:div w:id="1051152337">
          <w:marLeft w:val="0"/>
          <w:marRight w:val="0"/>
          <w:marTop w:val="0"/>
          <w:marBottom w:val="0"/>
          <w:divBdr>
            <w:top w:val="none" w:sz="0" w:space="0" w:color="auto"/>
            <w:left w:val="none" w:sz="0" w:space="0" w:color="auto"/>
            <w:bottom w:val="none" w:sz="0" w:space="0" w:color="auto"/>
            <w:right w:val="none" w:sz="0" w:space="0" w:color="auto"/>
          </w:divBdr>
        </w:div>
        <w:div w:id="719205884">
          <w:marLeft w:val="0"/>
          <w:marRight w:val="0"/>
          <w:marTop w:val="0"/>
          <w:marBottom w:val="0"/>
          <w:divBdr>
            <w:top w:val="none" w:sz="0" w:space="0" w:color="auto"/>
            <w:left w:val="none" w:sz="0" w:space="0" w:color="auto"/>
            <w:bottom w:val="none" w:sz="0" w:space="0" w:color="auto"/>
            <w:right w:val="none" w:sz="0" w:space="0" w:color="auto"/>
          </w:divBdr>
        </w:div>
        <w:div w:id="897934149">
          <w:marLeft w:val="0"/>
          <w:marRight w:val="0"/>
          <w:marTop w:val="0"/>
          <w:marBottom w:val="0"/>
          <w:divBdr>
            <w:top w:val="none" w:sz="0" w:space="0" w:color="auto"/>
            <w:left w:val="none" w:sz="0" w:space="0" w:color="auto"/>
            <w:bottom w:val="none" w:sz="0" w:space="0" w:color="auto"/>
            <w:right w:val="none" w:sz="0" w:space="0" w:color="auto"/>
          </w:divBdr>
        </w:div>
        <w:div w:id="1909529709">
          <w:marLeft w:val="0"/>
          <w:marRight w:val="0"/>
          <w:marTop w:val="0"/>
          <w:marBottom w:val="0"/>
          <w:divBdr>
            <w:top w:val="none" w:sz="0" w:space="0" w:color="auto"/>
            <w:left w:val="none" w:sz="0" w:space="0" w:color="auto"/>
            <w:bottom w:val="none" w:sz="0" w:space="0" w:color="auto"/>
            <w:right w:val="none" w:sz="0" w:space="0" w:color="auto"/>
          </w:divBdr>
        </w:div>
        <w:div w:id="418646577">
          <w:marLeft w:val="0"/>
          <w:marRight w:val="0"/>
          <w:marTop w:val="0"/>
          <w:marBottom w:val="0"/>
          <w:divBdr>
            <w:top w:val="none" w:sz="0" w:space="0" w:color="auto"/>
            <w:left w:val="none" w:sz="0" w:space="0" w:color="auto"/>
            <w:bottom w:val="none" w:sz="0" w:space="0" w:color="auto"/>
            <w:right w:val="none" w:sz="0" w:space="0" w:color="auto"/>
          </w:divBdr>
        </w:div>
        <w:div w:id="1580477788">
          <w:marLeft w:val="0"/>
          <w:marRight w:val="0"/>
          <w:marTop w:val="0"/>
          <w:marBottom w:val="0"/>
          <w:divBdr>
            <w:top w:val="none" w:sz="0" w:space="0" w:color="auto"/>
            <w:left w:val="none" w:sz="0" w:space="0" w:color="auto"/>
            <w:bottom w:val="none" w:sz="0" w:space="0" w:color="auto"/>
            <w:right w:val="none" w:sz="0" w:space="0" w:color="auto"/>
          </w:divBdr>
        </w:div>
        <w:div w:id="353844610">
          <w:marLeft w:val="0"/>
          <w:marRight w:val="0"/>
          <w:marTop w:val="0"/>
          <w:marBottom w:val="0"/>
          <w:divBdr>
            <w:top w:val="none" w:sz="0" w:space="0" w:color="auto"/>
            <w:left w:val="none" w:sz="0" w:space="0" w:color="auto"/>
            <w:bottom w:val="none" w:sz="0" w:space="0" w:color="auto"/>
            <w:right w:val="none" w:sz="0" w:space="0" w:color="auto"/>
          </w:divBdr>
        </w:div>
        <w:div w:id="1566378500">
          <w:marLeft w:val="0"/>
          <w:marRight w:val="0"/>
          <w:marTop w:val="0"/>
          <w:marBottom w:val="0"/>
          <w:divBdr>
            <w:top w:val="none" w:sz="0" w:space="0" w:color="auto"/>
            <w:left w:val="none" w:sz="0" w:space="0" w:color="auto"/>
            <w:bottom w:val="none" w:sz="0" w:space="0" w:color="auto"/>
            <w:right w:val="none" w:sz="0" w:space="0" w:color="auto"/>
          </w:divBdr>
        </w:div>
        <w:div w:id="1155341880">
          <w:marLeft w:val="0"/>
          <w:marRight w:val="0"/>
          <w:marTop w:val="0"/>
          <w:marBottom w:val="0"/>
          <w:divBdr>
            <w:top w:val="none" w:sz="0" w:space="0" w:color="auto"/>
            <w:left w:val="none" w:sz="0" w:space="0" w:color="auto"/>
            <w:bottom w:val="none" w:sz="0" w:space="0" w:color="auto"/>
            <w:right w:val="none" w:sz="0" w:space="0" w:color="auto"/>
          </w:divBdr>
        </w:div>
        <w:div w:id="935554761">
          <w:marLeft w:val="0"/>
          <w:marRight w:val="0"/>
          <w:marTop w:val="0"/>
          <w:marBottom w:val="0"/>
          <w:divBdr>
            <w:top w:val="none" w:sz="0" w:space="0" w:color="auto"/>
            <w:left w:val="none" w:sz="0" w:space="0" w:color="auto"/>
            <w:bottom w:val="none" w:sz="0" w:space="0" w:color="auto"/>
            <w:right w:val="none" w:sz="0" w:space="0" w:color="auto"/>
          </w:divBdr>
        </w:div>
        <w:div w:id="688215619">
          <w:marLeft w:val="0"/>
          <w:marRight w:val="0"/>
          <w:marTop w:val="0"/>
          <w:marBottom w:val="0"/>
          <w:divBdr>
            <w:top w:val="none" w:sz="0" w:space="0" w:color="auto"/>
            <w:left w:val="none" w:sz="0" w:space="0" w:color="auto"/>
            <w:bottom w:val="none" w:sz="0" w:space="0" w:color="auto"/>
            <w:right w:val="none" w:sz="0" w:space="0" w:color="auto"/>
          </w:divBdr>
        </w:div>
        <w:div w:id="1920289439">
          <w:marLeft w:val="0"/>
          <w:marRight w:val="0"/>
          <w:marTop w:val="0"/>
          <w:marBottom w:val="0"/>
          <w:divBdr>
            <w:top w:val="none" w:sz="0" w:space="0" w:color="auto"/>
            <w:left w:val="none" w:sz="0" w:space="0" w:color="auto"/>
            <w:bottom w:val="none" w:sz="0" w:space="0" w:color="auto"/>
            <w:right w:val="none" w:sz="0" w:space="0" w:color="auto"/>
          </w:divBdr>
        </w:div>
        <w:div w:id="272591337">
          <w:marLeft w:val="0"/>
          <w:marRight w:val="0"/>
          <w:marTop w:val="0"/>
          <w:marBottom w:val="0"/>
          <w:divBdr>
            <w:top w:val="none" w:sz="0" w:space="0" w:color="auto"/>
            <w:left w:val="none" w:sz="0" w:space="0" w:color="auto"/>
            <w:bottom w:val="none" w:sz="0" w:space="0" w:color="auto"/>
            <w:right w:val="none" w:sz="0" w:space="0" w:color="auto"/>
          </w:divBdr>
        </w:div>
        <w:div w:id="2017800601">
          <w:marLeft w:val="0"/>
          <w:marRight w:val="0"/>
          <w:marTop w:val="0"/>
          <w:marBottom w:val="0"/>
          <w:divBdr>
            <w:top w:val="none" w:sz="0" w:space="0" w:color="auto"/>
            <w:left w:val="none" w:sz="0" w:space="0" w:color="auto"/>
            <w:bottom w:val="none" w:sz="0" w:space="0" w:color="auto"/>
            <w:right w:val="none" w:sz="0" w:space="0" w:color="auto"/>
          </w:divBdr>
        </w:div>
        <w:div w:id="1652371872">
          <w:marLeft w:val="0"/>
          <w:marRight w:val="0"/>
          <w:marTop w:val="0"/>
          <w:marBottom w:val="0"/>
          <w:divBdr>
            <w:top w:val="none" w:sz="0" w:space="0" w:color="auto"/>
            <w:left w:val="none" w:sz="0" w:space="0" w:color="auto"/>
            <w:bottom w:val="none" w:sz="0" w:space="0" w:color="auto"/>
            <w:right w:val="none" w:sz="0" w:space="0" w:color="auto"/>
          </w:divBdr>
        </w:div>
        <w:div w:id="662009376">
          <w:marLeft w:val="0"/>
          <w:marRight w:val="0"/>
          <w:marTop w:val="0"/>
          <w:marBottom w:val="0"/>
          <w:divBdr>
            <w:top w:val="none" w:sz="0" w:space="0" w:color="auto"/>
            <w:left w:val="none" w:sz="0" w:space="0" w:color="auto"/>
            <w:bottom w:val="none" w:sz="0" w:space="0" w:color="auto"/>
            <w:right w:val="none" w:sz="0" w:space="0" w:color="auto"/>
          </w:divBdr>
        </w:div>
        <w:div w:id="156191759">
          <w:marLeft w:val="0"/>
          <w:marRight w:val="0"/>
          <w:marTop w:val="0"/>
          <w:marBottom w:val="0"/>
          <w:divBdr>
            <w:top w:val="none" w:sz="0" w:space="0" w:color="auto"/>
            <w:left w:val="none" w:sz="0" w:space="0" w:color="auto"/>
            <w:bottom w:val="none" w:sz="0" w:space="0" w:color="auto"/>
            <w:right w:val="none" w:sz="0" w:space="0" w:color="auto"/>
          </w:divBdr>
        </w:div>
        <w:div w:id="1225213925">
          <w:marLeft w:val="0"/>
          <w:marRight w:val="0"/>
          <w:marTop w:val="0"/>
          <w:marBottom w:val="0"/>
          <w:divBdr>
            <w:top w:val="none" w:sz="0" w:space="0" w:color="auto"/>
            <w:left w:val="none" w:sz="0" w:space="0" w:color="auto"/>
            <w:bottom w:val="none" w:sz="0" w:space="0" w:color="auto"/>
            <w:right w:val="none" w:sz="0" w:space="0" w:color="auto"/>
          </w:divBdr>
        </w:div>
        <w:div w:id="1279684105">
          <w:marLeft w:val="0"/>
          <w:marRight w:val="0"/>
          <w:marTop w:val="0"/>
          <w:marBottom w:val="0"/>
          <w:divBdr>
            <w:top w:val="none" w:sz="0" w:space="0" w:color="auto"/>
            <w:left w:val="none" w:sz="0" w:space="0" w:color="auto"/>
            <w:bottom w:val="none" w:sz="0" w:space="0" w:color="auto"/>
            <w:right w:val="none" w:sz="0" w:space="0" w:color="auto"/>
          </w:divBdr>
        </w:div>
        <w:div w:id="1411200462">
          <w:marLeft w:val="0"/>
          <w:marRight w:val="0"/>
          <w:marTop w:val="0"/>
          <w:marBottom w:val="0"/>
          <w:divBdr>
            <w:top w:val="none" w:sz="0" w:space="0" w:color="auto"/>
            <w:left w:val="none" w:sz="0" w:space="0" w:color="auto"/>
            <w:bottom w:val="none" w:sz="0" w:space="0" w:color="auto"/>
            <w:right w:val="none" w:sz="0" w:space="0" w:color="auto"/>
          </w:divBdr>
        </w:div>
        <w:div w:id="453257544">
          <w:marLeft w:val="0"/>
          <w:marRight w:val="0"/>
          <w:marTop w:val="0"/>
          <w:marBottom w:val="0"/>
          <w:divBdr>
            <w:top w:val="none" w:sz="0" w:space="0" w:color="auto"/>
            <w:left w:val="none" w:sz="0" w:space="0" w:color="auto"/>
            <w:bottom w:val="none" w:sz="0" w:space="0" w:color="auto"/>
            <w:right w:val="none" w:sz="0" w:space="0" w:color="auto"/>
          </w:divBdr>
        </w:div>
        <w:div w:id="1439714626">
          <w:marLeft w:val="0"/>
          <w:marRight w:val="0"/>
          <w:marTop w:val="0"/>
          <w:marBottom w:val="0"/>
          <w:divBdr>
            <w:top w:val="none" w:sz="0" w:space="0" w:color="auto"/>
            <w:left w:val="none" w:sz="0" w:space="0" w:color="auto"/>
            <w:bottom w:val="none" w:sz="0" w:space="0" w:color="auto"/>
            <w:right w:val="none" w:sz="0" w:space="0" w:color="auto"/>
          </w:divBdr>
        </w:div>
        <w:div w:id="1223173626">
          <w:marLeft w:val="0"/>
          <w:marRight w:val="0"/>
          <w:marTop w:val="0"/>
          <w:marBottom w:val="0"/>
          <w:divBdr>
            <w:top w:val="none" w:sz="0" w:space="0" w:color="auto"/>
            <w:left w:val="none" w:sz="0" w:space="0" w:color="auto"/>
            <w:bottom w:val="none" w:sz="0" w:space="0" w:color="auto"/>
            <w:right w:val="none" w:sz="0" w:space="0" w:color="auto"/>
          </w:divBdr>
        </w:div>
        <w:div w:id="729764990">
          <w:marLeft w:val="0"/>
          <w:marRight w:val="0"/>
          <w:marTop w:val="0"/>
          <w:marBottom w:val="0"/>
          <w:divBdr>
            <w:top w:val="none" w:sz="0" w:space="0" w:color="auto"/>
            <w:left w:val="none" w:sz="0" w:space="0" w:color="auto"/>
            <w:bottom w:val="none" w:sz="0" w:space="0" w:color="auto"/>
            <w:right w:val="none" w:sz="0" w:space="0" w:color="auto"/>
          </w:divBdr>
        </w:div>
        <w:div w:id="1793401497">
          <w:marLeft w:val="0"/>
          <w:marRight w:val="0"/>
          <w:marTop w:val="0"/>
          <w:marBottom w:val="0"/>
          <w:divBdr>
            <w:top w:val="none" w:sz="0" w:space="0" w:color="auto"/>
            <w:left w:val="none" w:sz="0" w:space="0" w:color="auto"/>
            <w:bottom w:val="none" w:sz="0" w:space="0" w:color="auto"/>
            <w:right w:val="none" w:sz="0" w:space="0" w:color="auto"/>
          </w:divBdr>
        </w:div>
        <w:div w:id="858203607">
          <w:marLeft w:val="0"/>
          <w:marRight w:val="0"/>
          <w:marTop w:val="0"/>
          <w:marBottom w:val="0"/>
          <w:divBdr>
            <w:top w:val="none" w:sz="0" w:space="0" w:color="auto"/>
            <w:left w:val="none" w:sz="0" w:space="0" w:color="auto"/>
            <w:bottom w:val="none" w:sz="0" w:space="0" w:color="auto"/>
            <w:right w:val="none" w:sz="0" w:space="0" w:color="auto"/>
          </w:divBdr>
        </w:div>
        <w:div w:id="142158700">
          <w:marLeft w:val="0"/>
          <w:marRight w:val="0"/>
          <w:marTop w:val="0"/>
          <w:marBottom w:val="0"/>
          <w:divBdr>
            <w:top w:val="none" w:sz="0" w:space="0" w:color="auto"/>
            <w:left w:val="none" w:sz="0" w:space="0" w:color="auto"/>
            <w:bottom w:val="none" w:sz="0" w:space="0" w:color="auto"/>
            <w:right w:val="none" w:sz="0" w:space="0" w:color="auto"/>
          </w:divBdr>
        </w:div>
        <w:div w:id="1660302427">
          <w:marLeft w:val="0"/>
          <w:marRight w:val="0"/>
          <w:marTop w:val="0"/>
          <w:marBottom w:val="0"/>
          <w:divBdr>
            <w:top w:val="none" w:sz="0" w:space="0" w:color="auto"/>
            <w:left w:val="none" w:sz="0" w:space="0" w:color="auto"/>
            <w:bottom w:val="none" w:sz="0" w:space="0" w:color="auto"/>
            <w:right w:val="none" w:sz="0" w:space="0" w:color="auto"/>
          </w:divBdr>
        </w:div>
        <w:div w:id="1560089846">
          <w:marLeft w:val="0"/>
          <w:marRight w:val="0"/>
          <w:marTop w:val="0"/>
          <w:marBottom w:val="0"/>
          <w:divBdr>
            <w:top w:val="none" w:sz="0" w:space="0" w:color="auto"/>
            <w:left w:val="none" w:sz="0" w:space="0" w:color="auto"/>
            <w:bottom w:val="none" w:sz="0" w:space="0" w:color="auto"/>
            <w:right w:val="none" w:sz="0" w:space="0" w:color="auto"/>
          </w:divBdr>
        </w:div>
        <w:div w:id="1068578046">
          <w:marLeft w:val="0"/>
          <w:marRight w:val="0"/>
          <w:marTop w:val="0"/>
          <w:marBottom w:val="0"/>
          <w:divBdr>
            <w:top w:val="none" w:sz="0" w:space="0" w:color="auto"/>
            <w:left w:val="none" w:sz="0" w:space="0" w:color="auto"/>
            <w:bottom w:val="none" w:sz="0" w:space="0" w:color="auto"/>
            <w:right w:val="none" w:sz="0" w:space="0" w:color="auto"/>
          </w:divBdr>
        </w:div>
        <w:div w:id="1452935429">
          <w:marLeft w:val="0"/>
          <w:marRight w:val="0"/>
          <w:marTop w:val="0"/>
          <w:marBottom w:val="0"/>
          <w:divBdr>
            <w:top w:val="none" w:sz="0" w:space="0" w:color="auto"/>
            <w:left w:val="none" w:sz="0" w:space="0" w:color="auto"/>
            <w:bottom w:val="none" w:sz="0" w:space="0" w:color="auto"/>
            <w:right w:val="none" w:sz="0" w:space="0" w:color="auto"/>
          </w:divBdr>
        </w:div>
        <w:div w:id="693310047">
          <w:marLeft w:val="0"/>
          <w:marRight w:val="0"/>
          <w:marTop w:val="0"/>
          <w:marBottom w:val="0"/>
          <w:divBdr>
            <w:top w:val="none" w:sz="0" w:space="0" w:color="auto"/>
            <w:left w:val="none" w:sz="0" w:space="0" w:color="auto"/>
            <w:bottom w:val="none" w:sz="0" w:space="0" w:color="auto"/>
            <w:right w:val="none" w:sz="0" w:space="0" w:color="auto"/>
          </w:divBdr>
        </w:div>
        <w:div w:id="601572458">
          <w:marLeft w:val="0"/>
          <w:marRight w:val="0"/>
          <w:marTop w:val="0"/>
          <w:marBottom w:val="0"/>
          <w:divBdr>
            <w:top w:val="none" w:sz="0" w:space="0" w:color="auto"/>
            <w:left w:val="none" w:sz="0" w:space="0" w:color="auto"/>
            <w:bottom w:val="none" w:sz="0" w:space="0" w:color="auto"/>
            <w:right w:val="none" w:sz="0" w:space="0" w:color="auto"/>
          </w:divBdr>
        </w:div>
        <w:div w:id="1619876240">
          <w:marLeft w:val="0"/>
          <w:marRight w:val="0"/>
          <w:marTop w:val="0"/>
          <w:marBottom w:val="0"/>
          <w:divBdr>
            <w:top w:val="none" w:sz="0" w:space="0" w:color="auto"/>
            <w:left w:val="none" w:sz="0" w:space="0" w:color="auto"/>
            <w:bottom w:val="none" w:sz="0" w:space="0" w:color="auto"/>
            <w:right w:val="none" w:sz="0" w:space="0" w:color="auto"/>
          </w:divBdr>
        </w:div>
      </w:divsChild>
    </w:div>
    <w:div w:id="587227987">
      <w:bodyDiv w:val="1"/>
      <w:marLeft w:val="0"/>
      <w:marRight w:val="0"/>
      <w:marTop w:val="0"/>
      <w:marBottom w:val="0"/>
      <w:divBdr>
        <w:top w:val="none" w:sz="0" w:space="0" w:color="auto"/>
        <w:left w:val="none" w:sz="0" w:space="0" w:color="auto"/>
        <w:bottom w:val="none" w:sz="0" w:space="0" w:color="auto"/>
        <w:right w:val="none" w:sz="0" w:space="0" w:color="auto"/>
      </w:divBdr>
    </w:div>
    <w:div w:id="595598913">
      <w:bodyDiv w:val="1"/>
      <w:marLeft w:val="0"/>
      <w:marRight w:val="0"/>
      <w:marTop w:val="0"/>
      <w:marBottom w:val="0"/>
      <w:divBdr>
        <w:top w:val="none" w:sz="0" w:space="0" w:color="auto"/>
        <w:left w:val="none" w:sz="0" w:space="0" w:color="auto"/>
        <w:bottom w:val="none" w:sz="0" w:space="0" w:color="auto"/>
        <w:right w:val="none" w:sz="0" w:space="0" w:color="auto"/>
      </w:divBdr>
      <w:divsChild>
        <w:div w:id="173233161">
          <w:marLeft w:val="0"/>
          <w:marRight w:val="0"/>
          <w:marTop w:val="0"/>
          <w:marBottom w:val="0"/>
          <w:divBdr>
            <w:top w:val="none" w:sz="0" w:space="0" w:color="auto"/>
            <w:left w:val="none" w:sz="0" w:space="0" w:color="auto"/>
            <w:bottom w:val="none" w:sz="0" w:space="0" w:color="auto"/>
            <w:right w:val="none" w:sz="0" w:space="0" w:color="auto"/>
          </w:divBdr>
        </w:div>
        <w:div w:id="209853066">
          <w:marLeft w:val="0"/>
          <w:marRight w:val="0"/>
          <w:marTop w:val="0"/>
          <w:marBottom w:val="0"/>
          <w:divBdr>
            <w:top w:val="none" w:sz="0" w:space="0" w:color="auto"/>
            <w:left w:val="none" w:sz="0" w:space="0" w:color="auto"/>
            <w:bottom w:val="none" w:sz="0" w:space="0" w:color="auto"/>
            <w:right w:val="none" w:sz="0" w:space="0" w:color="auto"/>
          </w:divBdr>
        </w:div>
        <w:div w:id="1545217453">
          <w:marLeft w:val="0"/>
          <w:marRight w:val="0"/>
          <w:marTop w:val="0"/>
          <w:marBottom w:val="0"/>
          <w:divBdr>
            <w:top w:val="none" w:sz="0" w:space="0" w:color="auto"/>
            <w:left w:val="none" w:sz="0" w:space="0" w:color="auto"/>
            <w:bottom w:val="none" w:sz="0" w:space="0" w:color="auto"/>
            <w:right w:val="none" w:sz="0" w:space="0" w:color="auto"/>
          </w:divBdr>
        </w:div>
        <w:div w:id="1342588313">
          <w:marLeft w:val="0"/>
          <w:marRight w:val="0"/>
          <w:marTop w:val="0"/>
          <w:marBottom w:val="0"/>
          <w:divBdr>
            <w:top w:val="none" w:sz="0" w:space="0" w:color="auto"/>
            <w:left w:val="none" w:sz="0" w:space="0" w:color="auto"/>
            <w:bottom w:val="none" w:sz="0" w:space="0" w:color="auto"/>
            <w:right w:val="none" w:sz="0" w:space="0" w:color="auto"/>
          </w:divBdr>
        </w:div>
        <w:div w:id="869731233">
          <w:marLeft w:val="0"/>
          <w:marRight w:val="0"/>
          <w:marTop w:val="0"/>
          <w:marBottom w:val="0"/>
          <w:divBdr>
            <w:top w:val="none" w:sz="0" w:space="0" w:color="auto"/>
            <w:left w:val="none" w:sz="0" w:space="0" w:color="auto"/>
            <w:bottom w:val="none" w:sz="0" w:space="0" w:color="auto"/>
            <w:right w:val="none" w:sz="0" w:space="0" w:color="auto"/>
          </w:divBdr>
        </w:div>
        <w:div w:id="1579828634">
          <w:marLeft w:val="0"/>
          <w:marRight w:val="0"/>
          <w:marTop w:val="0"/>
          <w:marBottom w:val="0"/>
          <w:divBdr>
            <w:top w:val="none" w:sz="0" w:space="0" w:color="auto"/>
            <w:left w:val="none" w:sz="0" w:space="0" w:color="auto"/>
            <w:bottom w:val="none" w:sz="0" w:space="0" w:color="auto"/>
            <w:right w:val="none" w:sz="0" w:space="0" w:color="auto"/>
          </w:divBdr>
        </w:div>
        <w:div w:id="249313639">
          <w:marLeft w:val="0"/>
          <w:marRight w:val="0"/>
          <w:marTop w:val="0"/>
          <w:marBottom w:val="0"/>
          <w:divBdr>
            <w:top w:val="none" w:sz="0" w:space="0" w:color="auto"/>
            <w:left w:val="none" w:sz="0" w:space="0" w:color="auto"/>
            <w:bottom w:val="none" w:sz="0" w:space="0" w:color="auto"/>
            <w:right w:val="none" w:sz="0" w:space="0" w:color="auto"/>
          </w:divBdr>
        </w:div>
        <w:div w:id="478423084">
          <w:marLeft w:val="0"/>
          <w:marRight w:val="0"/>
          <w:marTop w:val="0"/>
          <w:marBottom w:val="0"/>
          <w:divBdr>
            <w:top w:val="none" w:sz="0" w:space="0" w:color="auto"/>
            <w:left w:val="none" w:sz="0" w:space="0" w:color="auto"/>
            <w:bottom w:val="none" w:sz="0" w:space="0" w:color="auto"/>
            <w:right w:val="none" w:sz="0" w:space="0" w:color="auto"/>
          </w:divBdr>
        </w:div>
        <w:div w:id="1671908639">
          <w:marLeft w:val="0"/>
          <w:marRight w:val="0"/>
          <w:marTop w:val="0"/>
          <w:marBottom w:val="0"/>
          <w:divBdr>
            <w:top w:val="none" w:sz="0" w:space="0" w:color="auto"/>
            <w:left w:val="none" w:sz="0" w:space="0" w:color="auto"/>
            <w:bottom w:val="none" w:sz="0" w:space="0" w:color="auto"/>
            <w:right w:val="none" w:sz="0" w:space="0" w:color="auto"/>
          </w:divBdr>
        </w:div>
        <w:div w:id="756488699">
          <w:marLeft w:val="0"/>
          <w:marRight w:val="0"/>
          <w:marTop w:val="0"/>
          <w:marBottom w:val="0"/>
          <w:divBdr>
            <w:top w:val="none" w:sz="0" w:space="0" w:color="auto"/>
            <w:left w:val="none" w:sz="0" w:space="0" w:color="auto"/>
            <w:bottom w:val="none" w:sz="0" w:space="0" w:color="auto"/>
            <w:right w:val="none" w:sz="0" w:space="0" w:color="auto"/>
          </w:divBdr>
        </w:div>
        <w:div w:id="1913857626">
          <w:marLeft w:val="0"/>
          <w:marRight w:val="0"/>
          <w:marTop w:val="0"/>
          <w:marBottom w:val="0"/>
          <w:divBdr>
            <w:top w:val="none" w:sz="0" w:space="0" w:color="auto"/>
            <w:left w:val="none" w:sz="0" w:space="0" w:color="auto"/>
            <w:bottom w:val="none" w:sz="0" w:space="0" w:color="auto"/>
            <w:right w:val="none" w:sz="0" w:space="0" w:color="auto"/>
          </w:divBdr>
        </w:div>
        <w:div w:id="1362248170">
          <w:marLeft w:val="0"/>
          <w:marRight w:val="0"/>
          <w:marTop w:val="0"/>
          <w:marBottom w:val="0"/>
          <w:divBdr>
            <w:top w:val="none" w:sz="0" w:space="0" w:color="auto"/>
            <w:left w:val="none" w:sz="0" w:space="0" w:color="auto"/>
            <w:bottom w:val="none" w:sz="0" w:space="0" w:color="auto"/>
            <w:right w:val="none" w:sz="0" w:space="0" w:color="auto"/>
          </w:divBdr>
        </w:div>
        <w:div w:id="1098212088">
          <w:marLeft w:val="0"/>
          <w:marRight w:val="0"/>
          <w:marTop w:val="0"/>
          <w:marBottom w:val="0"/>
          <w:divBdr>
            <w:top w:val="none" w:sz="0" w:space="0" w:color="auto"/>
            <w:left w:val="none" w:sz="0" w:space="0" w:color="auto"/>
            <w:bottom w:val="none" w:sz="0" w:space="0" w:color="auto"/>
            <w:right w:val="none" w:sz="0" w:space="0" w:color="auto"/>
          </w:divBdr>
        </w:div>
        <w:div w:id="1475565341">
          <w:marLeft w:val="0"/>
          <w:marRight w:val="0"/>
          <w:marTop w:val="0"/>
          <w:marBottom w:val="0"/>
          <w:divBdr>
            <w:top w:val="none" w:sz="0" w:space="0" w:color="auto"/>
            <w:left w:val="none" w:sz="0" w:space="0" w:color="auto"/>
            <w:bottom w:val="none" w:sz="0" w:space="0" w:color="auto"/>
            <w:right w:val="none" w:sz="0" w:space="0" w:color="auto"/>
          </w:divBdr>
        </w:div>
        <w:div w:id="217129185">
          <w:marLeft w:val="0"/>
          <w:marRight w:val="0"/>
          <w:marTop w:val="0"/>
          <w:marBottom w:val="0"/>
          <w:divBdr>
            <w:top w:val="none" w:sz="0" w:space="0" w:color="auto"/>
            <w:left w:val="none" w:sz="0" w:space="0" w:color="auto"/>
            <w:bottom w:val="none" w:sz="0" w:space="0" w:color="auto"/>
            <w:right w:val="none" w:sz="0" w:space="0" w:color="auto"/>
          </w:divBdr>
        </w:div>
        <w:div w:id="1336880117">
          <w:marLeft w:val="0"/>
          <w:marRight w:val="0"/>
          <w:marTop w:val="0"/>
          <w:marBottom w:val="0"/>
          <w:divBdr>
            <w:top w:val="none" w:sz="0" w:space="0" w:color="auto"/>
            <w:left w:val="none" w:sz="0" w:space="0" w:color="auto"/>
            <w:bottom w:val="none" w:sz="0" w:space="0" w:color="auto"/>
            <w:right w:val="none" w:sz="0" w:space="0" w:color="auto"/>
          </w:divBdr>
        </w:div>
        <w:div w:id="1251817669">
          <w:marLeft w:val="0"/>
          <w:marRight w:val="0"/>
          <w:marTop w:val="0"/>
          <w:marBottom w:val="0"/>
          <w:divBdr>
            <w:top w:val="none" w:sz="0" w:space="0" w:color="auto"/>
            <w:left w:val="none" w:sz="0" w:space="0" w:color="auto"/>
            <w:bottom w:val="none" w:sz="0" w:space="0" w:color="auto"/>
            <w:right w:val="none" w:sz="0" w:space="0" w:color="auto"/>
          </w:divBdr>
        </w:div>
        <w:div w:id="1021320648">
          <w:marLeft w:val="0"/>
          <w:marRight w:val="0"/>
          <w:marTop w:val="0"/>
          <w:marBottom w:val="0"/>
          <w:divBdr>
            <w:top w:val="none" w:sz="0" w:space="0" w:color="auto"/>
            <w:left w:val="none" w:sz="0" w:space="0" w:color="auto"/>
            <w:bottom w:val="none" w:sz="0" w:space="0" w:color="auto"/>
            <w:right w:val="none" w:sz="0" w:space="0" w:color="auto"/>
          </w:divBdr>
        </w:div>
        <w:div w:id="2106265010">
          <w:marLeft w:val="0"/>
          <w:marRight w:val="0"/>
          <w:marTop w:val="0"/>
          <w:marBottom w:val="0"/>
          <w:divBdr>
            <w:top w:val="none" w:sz="0" w:space="0" w:color="auto"/>
            <w:left w:val="none" w:sz="0" w:space="0" w:color="auto"/>
            <w:bottom w:val="none" w:sz="0" w:space="0" w:color="auto"/>
            <w:right w:val="none" w:sz="0" w:space="0" w:color="auto"/>
          </w:divBdr>
        </w:div>
        <w:div w:id="836844586">
          <w:marLeft w:val="0"/>
          <w:marRight w:val="0"/>
          <w:marTop w:val="0"/>
          <w:marBottom w:val="0"/>
          <w:divBdr>
            <w:top w:val="none" w:sz="0" w:space="0" w:color="auto"/>
            <w:left w:val="none" w:sz="0" w:space="0" w:color="auto"/>
            <w:bottom w:val="none" w:sz="0" w:space="0" w:color="auto"/>
            <w:right w:val="none" w:sz="0" w:space="0" w:color="auto"/>
          </w:divBdr>
        </w:div>
        <w:div w:id="1098212844">
          <w:marLeft w:val="0"/>
          <w:marRight w:val="0"/>
          <w:marTop w:val="0"/>
          <w:marBottom w:val="0"/>
          <w:divBdr>
            <w:top w:val="none" w:sz="0" w:space="0" w:color="auto"/>
            <w:left w:val="none" w:sz="0" w:space="0" w:color="auto"/>
            <w:bottom w:val="none" w:sz="0" w:space="0" w:color="auto"/>
            <w:right w:val="none" w:sz="0" w:space="0" w:color="auto"/>
          </w:divBdr>
        </w:div>
        <w:div w:id="2080519698">
          <w:marLeft w:val="0"/>
          <w:marRight w:val="0"/>
          <w:marTop w:val="0"/>
          <w:marBottom w:val="0"/>
          <w:divBdr>
            <w:top w:val="none" w:sz="0" w:space="0" w:color="auto"/>
            <w:left w:val="none" w:sz="0" w:space="0" w:color="auto"/>
            <w:bottom w:val="none" w:sz="0" w:space="0" w:color="auto"/>
            <w:right w:val="none" w:sz="0" w:space="0" w:color="auto"/>
          </w:divBdr>
        </w:div>
        <w:div w:id="1599555679">
          <w:marLeft w:val="0"/>
          <w:marRight w:val="0"/>
          <w:marTop w:val="0"/>
          <w:marBottom w:val="0"/>
          <w:divBdr>
            <w:top w:val="none" w:sz="0" w:space="0" w:color="auto"/>
            <w:left w:val="none" w:sz="0" w:space="0" w:color="auto"/>
            <w:bottom w:val="none" w:sz="0" w:space="0" w:color="auto"/>
            <w:right w:val="none" w:sz="0" w:space="0" w:color="auto"/>
          </w:divBdr>
        </w:div>
        <w:div w:id="1791165349">
          <w:marLeft w:val="0"/>
          <w:marRight w:val="0"/>
          <w:marTop w:val="0"/>
          <w:marBottom w:val="0"/>
          <w:divBdr>
            <w:top w:val="none" w:sz="0" w:space="0" w:color="auto"/>
            <w:left w:val="none" w:sz="0" w:space="0" w:color="auto"/>
            <w:bottom w:val="none" w:sz="0" w:space="0" w:color="auto"/>
            <w:right w:val="none" w:sz="0" w:space="0" w:color="auto"/>
          </w:divBdr>
        </w:div>
        <w:div w:id="1611546930">
          <w:marLeft w:val="0"/>
          <w:marRight w:val="0"/>
          <w:marTop w:val="0"/>
          <w:marBottom w:val="0"/>
          <w:divBdr>
            <w:top w:val="none" w:sz="0" w:space="0" w:color="auto"/>
            <w:left w:val="none" w:sz="0" w:space="0" w:color="auto"/>
            <w:bottom w:val="none" w:sz="0" w:space="0" w:color="auto"/>
            <w:right w:val="none" w:sz="0" w:space="0" w:color="auto"/>
          </w:divBdr>
        </w:div>
        <w:div w:id="1567837288">
          <w:marLeft w:val="0"/>
          <w:marRight w:val="0"/>
          <w:marTop w:val="0"/>
          <w:marBottom w:val="0"/>
          <w:divBdr>
            <w:top w:val="none" w:sz="0" w:space="0" w:color="auto"/>
            <w:left w:val="none" w:sz="0" w:space="0" w:color="auto"/>
            <w:bottom w:val="none" w:sz="0" w:space="0" w:color="auto"/>
            <w:right w:val="none" w:sz="0" w:space="0" w:color="auto"/>
          </w:divBdr>
        </w:div>
        <w:div w:id="1885487441">
          <w:marLeft w:val="0"/>
          <w:marRight w:val="0"/>
          <w:marTop w:val="0"/>
          <w:marBottom w:val="0"/>
          <w:divBdr>
            <w:top w:val="none" w:sz="0" w:space="0" w:color="auto"/>
            <w:left w:val="none" w:sz="0" w:space="0" w:color="auto"/>
            <w:bottom w:val="none" w:sz="0" w:space="0" w:color="auto"/>
            <w:right w:val="none" w:sz="0" w:space="0" w:color="auto"/>
          </w:divBdr>
        </w:div>
        <w:div w:id="1183125169">
          <w:marLeft w:val="0"/>
          <w:marRight w:val="0"/>
          <w:marTop w:val="0"/>
          <w:marBottom w:val="0"/>
          <w:divBdr>
            <w:top w:val="none" w:sz="0" w:space="0" w:color="auto"/>
            <w:left w:val="none" w:sz="0" w:space="0" w:color="auto"/>
            <w:bottom w:val="none" w:sz="0" w:space="0" w:color="auto"/>
            <w:right w:val="none" w:sz="0" w:space="0" w:color="auto"/>
          </w:divBdr>
        </w:div>
        <w:div w:id="538662672">
          <w:marLeft w:val="0"/>
          <w:marRight w:val="0"/>
          <w:marTop w:val="0"/>
          <w:marBottom w:val="0"/>
          <w:divBdr>
            <w:top w:val="none" w:sz="0" w:space="0" w:color="auto"/>
            <w:left w:val="none" w:sz="0" w:space="0" w:color="auto"/>
            <w:bottom w:val="none" w:sz="0" w:space="0" w:color="auto"/>
            <w:right w:val="none" w:sz="0" w:space="0" w:color="auto"/>
          </w:divBdr>
        </w:div>
        <w:div w:id="1104571522">
          <w:marLeft w:val="0"/>
          <w:marRight w:val="0"/>
          <w:marTop w:val="0"/>
          <w:marBottom w:val="0"/>
          <w:divBdr>
            <w:top w:val="none" w:sz="0" w:space="0" w:color="auto"/>
            <w:left w:val="none" w:sz="0" w:space="0" w:color="auto"/>
            <w:bottom w:val="none" w:sz="0" w:space="0" w:color="auto"/>
            <w:right w:val="none" w:sz="0" w:space="0" w:color="auto"/>
          </w:divBdr>
        </w:div>
        <w:div w:id="501506232">
          <w:marLeft w:val="0"/>
          <w:marRight w:val="0"/>
          <w:marTop w:val="0"/>
          <w:marBottom w:val="0"/>
          <w:divBdr>
            <w:top w:val="none" w:sz="0" w:space="0" w:color="auto"/>
            <w:left w:val="none" w:sz="0" w:space="0" w:color="auto"/>
            <w:bottom w:val="none" w:sz="0" w:space="0" w:color="auto"/>
            <w:right w:val="none" w:sz="0" w:space="0" w:color="auto"/>
          </w:divBdr>
        </w:div>
        <w:div w:id="283465113">
          <w:marLeft w:val="0"/>
          <w:marRight w:val="0"/>
          <w:marTop w:val="0"/>
          <w:marBottom w:val="0"/>
          <w:divBdr>
            <w:top w:val="none" w:sz="0" w:space="0" w:color="auto"/>
            <w:left w:val="none" w:sz="0" w:space="0" w:color="auto"/>
            <w:bottom w:val="none" w:sz="0" w:space="0" w:color="auto"/>
            <w:right w:val="none" w:sz="0" w:space="0" w:color="auto"/>
          </w:divBdr>
        </w:div>
        <w:div w:id="236018008">
          <w:marLeft w:val="0"/>
          <w:marRight w:val="0"/>
          <w:marTop w:val="0"/>
          <w:marBottom w:val="0"/>
          <w:divBdr>
            <w:top w:val="none" w:sz="0" w:space="0" w:color="auto"/>
            <w:left w:val="none" w:sz="0" w:space="0" w:color="auto"/>
            <w:bottom w:val="none" w:sz="0" w:space="0" w:color="auto"/>
            <w:right w:val="none" w:sz="0" w:space="0" w:color="auto"/>
          </w:divBdr>
        </w:div>
      </w:divsChild>
    </w:div>
    <w:div w:id="607738092">
      <w:bodyDiv w:val="1"/>
      <w:marLeft w:val="0"/>
      <w:marRight w:val="0"/>
      <w:marTop w:val="0"/>
      <w:marBottom w:val="0"/>
      <w:divBdr>
        <w:top w:val="none" w:sz="0" w:space="0" w:color="auto"/>
        <w:left w:val="none" w:sz="0" w:space="0" w:color="auto"/>
        <w:bottom w:val="none" w:sz="0" w:space="0" w:color="auto"/>
        <w:right w:val="none" w:sz="0" w:space="0" w:color="auto"/>
      </w:divBdr>
    </w:div>
    <w:div w:id="616907517">
      <w:bodyDiv w:val="1"/>
      <w:marLeft w:val="0"/>
      <w:marRight w:val="0"/>
      <w:marTop w:val="0"/>
      <w:marBottom w:val="0"/>
      <w:divBdr>
        <w:top w:val="none" w:sz="0" w:space="0" w:color="auto"/>
        <w:left w:val="none" w:sz="0" w:space="0" w:color="auto"/>
        <w:bottom w:val="none" w:sz="0" w:space="0" w:color="auto"/>
        <w:right w:val="none" w:sz="0" w:space="0" w:color="auto"/>
      </w:divBdr>
    </w:div>
    <w:div w:id="654263333">
      <w:bodyDiv w:val="1"/>
      <w:marLeft w:val="0"/>
      <w:marRight w:val="0"/>
      <w:marTop w:val="0"/>
      <w:marBottom w:val="0"/>
      <w:divBdr>
        <w:top w:val="none" w:sz="0" w:space="0" w:color="auto"/>
        <w:left w:val="none" w:sz="0" w:space="0" w:color="auto"/>
        <w:bottom w:val="none" w:sz="0" w:space="0" w:color="auto"/>
        <w:right w:val="none" w:sz="0" w:space="0" w:color="auto"/>
      </w:divBdr>
    </w:div>
    <w:div w:id="663827072">
      <w:bodyDiv w:val="1"/>
      <w:marLeft w:val="0"/>
      <w:marRight w:val="0"/>
      <w:marTop w:val="0"/>
      <w:marBottom w:val="0"/>
      <w:divBdr>
        <w:top w:val="none" w:sz="0" w:space="0" w:color="auto"/>
        <w:left w:val="none" w:sz="0" w:space="0" w:color="auto"/>
        <w:bottom w:val="none" w:sz="0" w:space="0" w:color="auto"/>
        <w:right w:val="none" w:sz="0" w:space="0" w:color="auto"/>
      </w:divBdr>
    </w:div>
    <w:div w:id="758252018">
      <w:bodyDiv w:val="1"/>
      <w:marLeft w:val="0"/>
      <w:marRight w:val="0"/>
      <w:marTop w:val="0"/>
      <w:marBottom w:val="0"/>
      <w:divBdr>
        <w:top w:val="none" w:sz="0" w:space="0" w:color="auto"/>
        <w:left w:val="none" w:sz="0" w:space="0" w:color="auto"/>
        <w:bottom w:val="none" w:sz="0" w:space="0" w:color="auto"/>
        <w:right w:val="none" w:sz="0" w:space="0" w:color="auto"/>
      </w:divBdr>
      <w:divsChild>
        <w:div w:id="1946037712">
          <w:marLeft w:val="0"/>
          <w:marRight w:val="0"/>
          <w:marTop w:val="0"/>
          <w:marBottom w:val="0"/>
          <w:divBdr>
            <w:top w:val="none" w:sz="0" w:space="0" w:color="auto"/>
            <w:left w:val="none" w:sz="0" w:space="0" w:color="auto"/>
            <w:bottom w:val="none" w:sz="0" w:space="0" w:color="auto"/>
            <w:right w:val="none" w:sz="0" w:space="0" w:color="auto"/>
          </w:divBdr>
        </w:div>
        <w:div w:id="1707481245">
          <w:marLeft w:val="0"/>
          <w:marRight w:val="0"/>
          <w:marTop w:val="0"/>
          <w:marBottom w:val="0"/>
          <w:divBdr>
            <w:top w:val="none" w:sz="0" w:space="0" w:color="auto"/>
            <w:left w:val="none" w:sz="0" w:space="0" w:color="auto"/>
            <w:bottom w:val="none" w:sz="0" w:space="0" w:color="auto"/>
            <w:right w:val="none" w:sz="0" w:space="0" w:color="auto"/>
          </w:divBdr>
        </w:div>
        <w:div w:id="609432779">
          <w:marLeft w:val="0"/>
          <w:marRight w:val="0"/>
          <w:marTop w:val="0"/>
          <w:marBottom w:val="0"/>
          <w:divBdr>
            <w:top w:val="none" w:sz="0" w:space="0" w:color="auto"/>
            <w:left w:val="none" w:sz="0" w:space="0" w:color="auto"/>
            <w:bottom w:val="none" w:sz="0" w:space="0" w:color="auto"/>
            <w:right w:val="none" w:sz="0" w:space="0" w:color="auto"/>
          </w:divBdr>
        </w:div>
        <w:div w:id="1811090935">
          <w:marLeft w:val="0"/>
          <w:marRight w:val="0"/>
          <w:marTop w:val="0"/>
          <w:marBottom w:val="0"/>
          <w:divBdr>
            <w:top w:val="none" w:sz="0" w:space="0" w:color="auto"/>
            <w:left w:val="none" w:sz="0" w:space="0" w:color="auto"/>
            <w:bottom w:val="none" w:sz="0" w:space="0" w:color="auto"/>
            <w:right w:val="none" w:sz="0" w:space="0" w:color="auto"/>
          </w:divBdr>
        </w:div>
        <w:div w:id="1290554995">
          <w:marLeft w:val="0"/>
          <w:marRight w:val="0"/>
          <w:marTop w:val="0"/>
          <w:marBottom w:val="0"/>
          <w:divBdr>
            <w:top w:val="none" w:sz="0" w:space="0" w:color="auto"/>
            <w:left w:val="none" w:sz="0" w:space="0" w:color="auto"/>
            <w:bottom w:val="none" w:sz="0" w:space="0" w:color="auto"/>
            <w:right w:val="none" w:sz="0" w:space="0" w:color="auto"/>
          </w:divBdr>
        </w:div>
        <w:div w:id="1214342378">
          <w:marLeft w:val="0"/>
          <w:marRight w:val="0"/>
          <w:marTop w:val="0"/>
          <w:marBottom w:val="0"/>
          <w:divBdr>
            <w:top w:val="none" w:sz="0" w:space="0" w:color="auto"/>
            <w:left w:val="none" w:sz="0" w:space="0" w:color="auto"/>
            <w:bottom w:val="none" w:sz="0" w:space="0" w:color="auto"/>
            <w:right w:val="none" w:sz="0" w:space="0" w:color="auto"/>
          </w:divBdr>
        </w:div>
        <w:div w:id="171335673">
          <w:marLeft w:val="0"/>
          <w:marRight w:val="0"/>
          <w:marTop w:val="0"/>
          <w:marBottom w:val="0"/>
          <w:divBdr>
            <w:top w:val="none" w:sz="0" w:space="0" w:color="auto"/>
            <w:left w:val="none" w:sz="0" w:space="0" w:color="auto"/>
            <w:bottom w:val="none" w:sz="0" w:space="0" w:color="auto"/>
            <w:right w:val="none" w:sz="0" w:space="0" w:color="auto"/>
          </w:divBdr>
        </w:div>
        <w:div w:id="1470440842">
          <w:marLeft w:val="0"/>
          <w:marRight w:val="0"/>
          <w:marTop w:val="0"/>
          <w:marBottom w:val="0"/>
          <w:divBdr>
            <w:top w:val="none" w:sz="0" w:space="0" w:color="auto"/>
            <w:left w:val="none" w:sz="0" w:space="0" w:color="auto"/>
            <w:bottom w:val="none" w:sz="0" w:space="0" w:color="auto"/>
            <w:right w:val="none" w:sz="0" w:space="0" w:color="auto"/>
          </w:divBdr>
        </w:div>
        <w:div w:id="752237244">
          <w:marLeft w:val="0"/>
          <w:marRight w:val="0"/>
          <w:marTop w:val="0"/>
          <w:marBottom w:val="0"/>
          <w:divBdr>
            <w:top w:val="none" w:sz="0" w:space="0" w:color="auto"/>
            <w:left w:val="none" w:sz="0" w:space="0" w:color="auto"/>
            <w:bottom w:val="none" w:sz="0" w:space="0" w:color="auto"/>
            <w:right w:val="none" w:sz="0" w:space="0" w:color="auto"/>
          </w:divBdr>
        </w:div>
        <w:div w:id="349795162">
          <w:marLeft w:val="0"/>
          <w:marRight w:val="0"/>
          <w:marTop w:val="0"/>
          <w:marBottom w:val="0"/>
          <w:divBdr>
            <w:top w:val="none" w:sz="0" w:space="0" w:color="auto"/>
            <w:left w:val="none" w:sz="0" w:space="0" w:color="auto"/>
            <w:bottom w:val="none" w:sz="0" w:space="0" w:color="auto"/>
            <w:right w:val="none" w:sz="0" w:space="0" w:color="auto"/>
          </w:divBdr>
        </w:div>
        <w:div w:id="1685132049">
          <w:marLeft w:val="0"/>
          <w:marRight w:val="0"/>
          <w:marTop w:val="0"/>
          <w:marBottom w:val="0"/>
          <w:divBdr>
            <w:top w:val="none" w:sz="0" w:space="0" w:color="auto"/>
            <w:left w:val="none" w:sz="0" w:space="0" w:color="auto"/>
            <w:bottom w:val="none" w:sz="0" w:space="0" w:color="auto"/>
            <w:right w:val="none" w:sz="0" w:space="0" w:color="auto"/>
          </w:divBdr>
        </w:div>
        <w:div w:id="1002659475">
          <w:marLeft w:val="0"/>
          <w:marRight w:val="0"/>
          <w:marTop w:val="0"/>
          <w:marBottom w:val="0"/>
          <w:divBdr>
            <w:top w:val="none" w:sz="0" w:space="0" w:color="auto"/>
            <w:left w:val="none" w:sz="0" w:space="0" w:color="auto"/>
            <w:bottom w:val="none" w:sz="0" w:space="0" w:color="auto"/>
            <w:right w:val="none" w:sz="0" w:space="0" w:color="auto"/>
          </w:divBdr>
        </w:div>
        <w:div w:id="1061833935">
          <w:marLeft w:val="0"/>
          <w:marRight w:val="0"/>
          <w:marTop w:val="0"/>
          <w:marBottom w:val="0"/>
          <w:divBdr>
            <w:top w:val="none" w:sz="0" w:space="0" w:color="auto"/>
            <w:left w:val="none" w:sz="0" w:space="0" w:color="auto"/>
            <w:bottom w:val="none" w:sz="0" w:space="0" w:color="auto"/>
            <w:right w:val="none" w:sz="0" w:space="0" w:color="auto"/>
          </w:divBdr>
        </w:div>
        <w:div w:id="1315448358">
          <w:marLeft w:val="0"/>
          <w:marRight w:val="0"/>
          <w:marTop w:val="0"/>
          <w:marBottom w:val="0"/>
          <w:divBdr>
            <w:top w:val="none" w:sz="0" w:space="0" w:color="auto"/>
            <w:left w:val="none" w:sz="0" w:space="0" w:color="auto"/>
            <w:bottom w:val="none" w:sz="0" w:space="0" w:color="auto"/>
            <w:right w:val="none" w:sz="0" w:space="0" w:color="auto"/>
          </w:divBdr>
        </w:div>
        <w:div w:id="1078752239">
          <w:marLeft w:val="0"/>
          <w:marRight w:val="0"/>
          <w:marTop w:val="0"/>
          <w:marBottom w:val="0"/>
          <w:divBdr>
            <w:top w:val="none" w:sz="0" w:space="0" w:color="auto"/>
            <w:left w:val="none" w:sz="0" w:space="0" w:color="auto"/>
            <w:bottom w:val="none" w:sz="0" w:space="0" w:color="auto"/>
            <w:right w:val="none" w:sz="0" w:space="0" w:color="auto"/>
          </w:divBdr>
        </w:div>
        <w:div w:id="938172992">
          <w:marLeft w:val="0"/>
          <w:marRight w:val="0"/>
          <w:marTop w:val="0"/>
          <w:marBottom w:val="0"/>
          <w:divBdr>
            <w:top w:val="none" w:sz="0" w:space="0" w:color="auto"/>
            <w:left w:val="none" w:sz="0" w:space="0" w:color="auto"/>
            <w:bottom w:val="none" w:sz="0" w:space="0" w:color="auto"/>
            <w:right w:val="none" w:sz="0" w:space="0" w:color="auto"/>
          </w:divBdr>
        </w:div>
        <w:div w:id="132410832">
          <w:marLeft w:val="0"/>
          <w:marRight w:val="0"/>
          <w:marTop w:val="0"/>
          <w:marBottom w:val="0"/>
          <w:divBdr>
            <w:top w:val="none" w:sz="0" w:space="0" w:color="auto"/>
            <w:left w:val="none" w:sz="0" w:space="0" w:color="auto"/>
            <w:bottom w:val="none" w:sz="0" w:space="0" w:color="auto"/>
            <w:right w:val="none" w:sz="0" w:space="0" w:color="auto"/>
          </w:divBdr>
        </w:div>
        <w:div w:id="274757105">
          <w:marLeft w:val="0"/>
          <w:marRight w:val="0"/>
          <w:marTop w:val="0"/>
          <w:marBottom w:val="0"/>
          <w:divBdr>
            <w:top w:val="none" w:sz="0" w:space="0" w:color="auto"/>
            <w:left w:val="none" w:sz="0" w:space="0" w:color="auto"/>
            <w:bottom w:val="none" w:sz="0" w:space="0" w:color="auto"/>
            <w:right w:val="none" w:sz="0" w:space="0" w:color="auto"/>
          </w:divBdr>
        </w:div>
        <w:div w:id="1748067183">
          <w:marLeft w:val="0"/>
          <w:marRight w:val="0"/>
          <w:marTop w:val="0"/>
          <w:marBottom w:val="0"/>
          <w:divBdr>
            <w:top w:val="none" w:sz="0" w:space="0" w:color="auto"/>
            <w:left w:val="none" w:sz="0" w:space="0" w:color="auto"/>
            <w:bottom w:val="none" w:sz="0" w:space="0" w:color="auto"/>
            <w:right w:val="none" w:sz="0" w:space="0" w:color="auto"/>
          </w:divBdr>
        </w:div>
        <w:div w:id="865941808">
          <w:marLeft w:val="0"/>
          <w:marRight w:val="0"/>
          <w:marTop w:val="0"/>
          <w:marBottom w:val="0"/>
          <w:divBdr>
            <w:top w:val="none" w:sz="0" w:space="0" w:color="auto"/>
            <w:left w:val="none" w:sz="0" w:space="0" w:color="auto"/>
            <w:bottom w:val="none" w:sz="0" w:space="0" w:color="auto"/>
            <w:right w:val="none" w:sz="0" w:space="0" w:color="auto"/>
          </w:divBdr>
        </w:div>
        <w:div w:id="939220098">
          <w:marLeft w:val="0"/>
          <w:marRight w:val="0"/>
          <w:marTop w:val="0"/>
          <w:marBottom w:val="0"/>
          <w:divBdr>
            <w:top w:val="none" w:sz="0" w:space="0" w:color="auto"/>
            <w:left w:val="none" w:sz="0" w:space="0" w:color="auto"/>
            <w:bottom w:val="none" w:sz="0" w:space="0" w:color="auto"/>
            <w:right w:val="none" w:sz="0" w:space="0" w:color="auto"/>
          </w:divBdr>
        </w:div>
        <w:div w:id="405300433">
          <w:marLeft w:val="0"/>
          <w:marRight w:val="0"/>
          <w:marTop w:val="0"/>
          <w:marBottom w:val="0"/>
          <w:divBdr>
            <w:top w:val="none" w:sz="0" w:space="0" w:color="auto"/>
            <w:left w:val="none" w:sz="0" w:space="0" w:color="auto"/>
            <w:bottom w:val="none" w:sz="0" w:space="0" w:color="auto"/>
            <w:right w:val="none" w:sz="0" w:space="0" w:color="auto"/>
          </w:divBdr>
        </w:div>
        <w:div w:id="485438043">
          <w:marLeft w:val="0"/>
          <w:marRight w:val="0"/>
          <w:marTop w:val="0"/>
          <w:marBottom w:val="0"/>
          <w:divBdr>
            <w:top w:val="none" w:sz="0" w:space="0" w:color="auto"/>
            <w:left w:val="none" w:sz="0" w:space="0" w:color="auto"/>
            <w:bottom w:val="none" w:sz="0" w:space="0" w:color="auto"/>
            <w:right w:val="none" w:sz="0" w:space="0" w:color="auto"/>
          </w:divBdr>
        </w:div>
        <w:div w:id="1834252723">
          <w:marLeft w:val="0"/>
          <w:marRight w:val="0"/>
          <w:marTop w:val="0"/>
          <w:marBottom w:val="0"/>
          <w:divBdr>
            <w:top w:val="none" w:sz="0" w:space="0" w:color="auto"/>
            <w:left w:val="none" w:sz="0" w:space="0" w:color="auto"/>
            <w:bottom w:val="none" w:sz="0" w:space="0" w:color="auto"/>
            <w:right w:val="none" w:sz="0" w:space="0" w:color="auto"/>
          </w:divBdr>
        </w:div>
        <w:div w:id="1947299395">
          <w:marLeft w:val="0"/>
          <w:marRight w:val="0"/>
          <w:marTop w:val="0"/>
          <w:marBottom w:val="0"/>
          <w:divBdr>
            <w:top w:val="none" w:sz="0" w:space="0" w:color="auto"/>
            <w:left w:val="none" w:sz="0" w:space="0" w:color="auto"/>
            <w:bottom w:val="none" w:sz="0" w:space="0" w:color="auto"/>
            <w:right w:val="none" w:sz="0" w:space="0" w:color="auto"/>
          </w:divBdr>
        </w:div>
        <w:div w:id="1564872059">
          <w:marLeft w:val="0"/>
          <w:marRight w:val="0"/>
          <w:marTop w:val="0"/>
          <w:marBottom w:val="0"/>
          <w:divBdr>
            <w:top w:val="none" w:sz="0" w:space="0" w:color="auto"/>
            <w:left w:val="none" w:sz="0" w:space="0" w:color="auto"/>
            <w:bottom w:val="none" w:sz="0" w:space="0" w:color="auto"/>
            <w:right w:val="none" w:sz="0" w:space="0" w:color="auto"/>
          </w:divBdr>
        </w:div>
        <w:div w:id="1587642354">
          <w:marLeft w:val="0"/>
          <w:marRight w:val="0"/>
          <w:marTop w:val="0"/>
          <w:marBottom w:val="0"/>
          <w:divBdr>
            <w:top w:val="none" w:sz="0" w:space="0" w:color="auto"/>
            <w:left w:val="none" w:sz="0" w:space="0" w:color="auto"/>
            <w:bottom w:val="none" w:sz="0" w:space="0" w:color="auto"/>
            <w:right w:val="none" w:sz="0" w:space="0" w:color="auto"/>
          </w:divBdr>
        </w:div>
        <w:div w:id="696853952">
          <w:marLeft w:val="0"/>
          <w:marRight w:val="0"/>
          <w:marTop w:val="0"/>
          <w:marBottom w:val="0"/>
          <w:divBdr>
            <w:top w:val="none" w:sz="0" w:space="0" w:color="auto"/>
            <w:left w:val="none" w:sz="0" w:space="0" w:color="auto"/>
            <w:bottom w:val="none" w:sz="0" w:space="0" w:color="auto"/>
            <w:right w:val="none" w:sz="0" w:space="0" w:color="auto"/>
          </w:divBdr>
        </w:div>
        <w:div w:id="1684673108">
          <w:marLeft w:val="0"/>
          <w:marRight w:val="0"/>
          <w:marTop w:val="0"/>
          <w:marBottom w:val="0"/>
          <w:divBdr>
            <w:top w:val="none" w:sz="0" w:space="0" w:color="auto"/>
            <w:left w:val="none" w:sz="0" w:space="0" w:color="auto"/>
            <w:bottom w:val="none" w:sz="0" w:space="0" w:color="auto"/>
            <w:right w:val="none" w:sz="0" w:space="0" w:color="auto"/>
          </w:divBdr>
        </w:div>
        <w:div w:id="1249001110">
          <w:marLeft w:val="0"/>
          <w:marRight w:val="0"/>
          <w:marTop w:val="0"/>
          <w:marBottom w:val="0"/>
          <w:divBdr>
            <w:top w:val="none" w:sz="0" w:space="0" w:color="auto"/>
            <w:left w:val="none" w:sz="0" w:space="0" w:color="auto"/>
            <w:bottom w:val="none" w:sz="0" w:space="0" w:color="auto"/>
            <w:right w:val="none" w:sz="0" w:space="0" w:color="auto"/>
          </w:divBdr>
        </w:div>
        <w:div w:id="1179932195">
          <w:marLeft w:val="0"/>
          <w:marRight w:val="0"/>
          <w:marTop w:val="0"/>
          <w:marBottom w:val="0"/>
          <w:divBdr>
            <w:top w:val="none" w:sz="0" w:space="0" w:color="auto"/>
            <w:left w:val="none" w:sz="0" w:space="0" w:color="auto"/>
            <w:bottom w:val="none" w:sz="0" w:space="0" w:color="auto"/>
            <w:right w:val="none" w:sz="0" w:space="0" w:color="auto"/>
          </w:divBdr>
        </w:div>
        <w:div w:id="1722630827">
          <w:marLeft w:val="0"/>
          <w:marRight w:val="0"/>
          <w:marTop w:val="0"/>
          <w:marBottom w:val="0"/>
          <w:divBdr>
            <w:top w:val="none" w:sz="0" w:space="0" w:color="auto"/>
            <w:left w:val="none" w:sz="0" w:space="0" w:color="auto"/>
            <w:bottom w:val="none" w:sz="0" w:space="0" w:color="auto"/>
            <w:right w:val="none" w:sz="0" w:space="0" w:color="auto"/>
          </w:divBdr>
        </w:div>
        <w:div w:id="385952981">
          <w:marLeft w:val="0"/>
          <w:marRight w:val="0"/>
          <w:marTop w:val="0"/>
          <w:marBottom w:val="0"/>
          <w:divBdr>
            <w:top w:val="none" w:sz="0" w:space="0" w:color="auto"/>
            <w:left w:val="none" w:sz="0" w:space="0" w:color="auto"/>
            <w:bottom w:val="none" w:sz="0" w:space="0" w:color="auto"/>
            <w:right w:val="none" w:sz="0" w:space="0" w:color="auto"/>
          </w:divBdr>
        </w:div>
        <w:div w:id="1891336066">
          <w:marLeft w:val="0"/>
          <w:marRight w:val="0"/>
          <w:marTop w:val="0"/>
          <w:marBottom w:val="0"/>
          <w:divBdr>
            <w:top w:val="none" w:sz="0" w:space="0" w:color="auto"/>
            <w:left w:val="none" w:sz="0" w:space="0" w:color="auto"/>
            <w:bottom w:val="none" w:sz="0" w:space="0" w:color="auto"/>
            <w:right w:val="none" w:sz="0" w:space="0" w:color="auto"/>
          </w:divBdr>
        </w:div>
        <w:div w:id="10184754">
          <w:marLeft w:val="0"/>
          <w:marRight w:val="0"/>
          <w:marTop w:val="0"/>
          <w:marBottom w:val="0"/>
          <w:divBdr>
            <w:top w:val="none" w:sz="0" w:space="0" w:color="auto"/>
            <w:left w:val="none" w:sz="0" w:space="0" w:color="auto"/>
            <w:bottom w:val="none" w:sz="0" w:space="0" w:color="auto"/>
            <w:right w:val="none" w:sz="0" w:space="0" w:color="auto"/>
          </w:divBdr>
        </w:div>
      </w:divsChild>
    </w:div>
    <w:div w:id="766730915">
      <w:bodyDiv w:val="1"/>
      <w:marLeft w:val="0"/>
      <w:marRight w:val="0"/>
      <w:marTop w:val="0"/>
      <w:marBottom w:val="0"/>
      <w:divBdr>
        <w:top w:val="none" w:sz="0" w:space="0" w:color="auto"/>
        <w:left w:val="none" w:sz="0" w:space="0" w:color="auto"/>
        <w:bottom w:val="none" w:sz="0" w:space="0" w:color="auto"/>
        <w:right w:val="none" w:sz="0" w:space="0" w:color="auto"/>
      </w:divBdr>
    </w:div>
    <w:div w:id="774327629">
      <w:bodyDiv w:val="1"/>
      <w:marLeft w:val="0"/>
      <w:marRight w:val="0"/>
      <w:marTop w:val="0"/>
      <w:marBottom w:val="0"/>
      <w:divBdr>
        <w:top w:val="none" w:sz="0" w:space="0" w:color="auto"/>
        <w:left w:val="none" w:sz="0" w:space="0" w:color="auto"/>
        <w:bottom w:val="none" w:sz="0" w:space="0" w:color="auto"/>
        <w:right w:val="none" w:sz="0" w:space="0" w:color="auto"/>
      </w:divBdr>
    </w:div>
    <w:div w:id="779757549">
      <w:bodyDiv w:val="1"/>
      <w:marLeft w:val="0"/>
      <w:marRight w:val="0"/>
      <w:marTop w:val="0"/>
      <w:marBottom w:val="0"/>
      <w:divBdr>
        <w:top w:val="none" w:sz="0" w:space="0" w:color="auto"/>
        <w:left w:val="none" w:sz="0" w:space="0" w:color="auto"/>
        <w:bottom w:val="none" w:sz="0" w:space="0" w:color="auto"/>
        <w:right w:val="none" w:sz="0" w:space="0" w:color="auto"/>
      </w:divBdr>
    </w:div>
    <w:div w:id="841622582">
      <w:bodyDiv w:val="1"/>
      <w:marLeft w:val="0"/>
      <w:marRight w:val="0"/>
      <w:marTop w:val="0"/>
      <w:marBottom w:val="0"/>
      <w:divBdr>
        <w:top w:val="none" w:sz="0" w:space="0" w:color="auto"/>
        <w:left w:val="none" w:sz="0" w:space="0" w:color="auto"/>
        <w:bottom w:val="none" w:sz="0" w:space="0" w:color="auto"/>
        <w:right w:val="none" w:sz="0" w:space="0" w:color="auto"/>
      </w:divBdr>
    </w:div>
    <w:div w:id="845949327">
      <w:bodyDiv w:val="1"/>
      <w:marLeft w:val="0"/>
      <w:marRight w:val="0"/>
      <w:marTop w:val="0"/>
      <w:marBottom w:val="0"/>
      <w:divBdr>
        <w:top w:val="none" w:sz="0" w:space="0" w:color="auto"/>
        <w:left w:val="none" w:sz="0" w:space="0" w:color="auto"/>
        <w:bottom w:val="none" w:sz="0" w:space="0" w:color="auto"/>
        <w:right w:val="none" w:sz="0" w:space="0" w:color="auto"/>
      </w:divBdr>
      <w:divsChild>
        <w:div w:id="1647777808">
          <w:marLeft w:val="0"/>
          <w:marRight w:val="0"/>
          <w:marTop w:val="0"/>
          <w:marBottom w:val="0"/>
          <w:divBdr>
            <w:top w:val="none" w:sz="0" w:space="0" w:color="auto"/>
            <w:left w:val="none" w:sz="0" w:space="0" w:color="auto"/>
            <w:bottom w:val="none" w:sz="0" w:space="0" w:color="auto"/>
            <w:right w:val="none" w:sz="0" w:space="0" w:color="auto"/>
          </w:divBdr>
        </w:div>
        <w:div w:id="311300226">
          <w:marLeft w:val="0"/>
          <w:marRight w:val="0"/>
          <w:marTop w:val="0"/>
          <w:marBottom w:val="0"/>
          <w:divBdr>
            <w:top w:val="none" w:sz="0" w:space="0" w:color="auto"/>
            <w:left w:val="none" w:sz="0" w:space="0" w:color="auto"/>
            <w:bottom w:val="none" w:sz="0" w:space="0" w:color="auto"/>
            <w:right w:val="none" w:sz="0" w:space="0" w:color="auto"/>
          </w:divBdr>
        </w:div>
        <w:div w:id="236131664">
          <w:marLeft w:val="0"/>
          <w:marRight w:val="0"/>
          <w:marTop w:val="0"/>
          <w:marBottom w:val="0"/>
          <w:divBdr>
            <w:top w:val="none" w:sz="0" w:space="0" w:color="auto"/>
            <w:left w:val="none" w:sz="0" w:space="0" w:color="auto"/>
            <w:bottom w:val="none" w:sz="0" w:space="0" w:color="auto"/>
            <w:right w:val="none" w:sz="0" w:space="0" w:color="auto"/>
          </w:divBdr>
        </w:div>
        <w:div w:id="1257862861">
          <w:marLeft w:val="0"/>
          <w:marRight w:val="0"/>
          <w:marTop w:val="0"/>
          <w:marBottom w:val="0"/>
          <w:divBdr>
            <w:top w:val="none" w:sz="0" w:space="0" w:color="auto"/>
            <w:left w:val="none" w:sz="0" w:space="0" w:color="auto"/>
            <w:bottom w:val="none" w:sz="0" w:space="0" w:color="auto"/>
            <w:right w:val="none" w:sz="0" w:space="0" w:color="auto"/>
          </w:divBdr>
        </w:div>
        <w:div w:id="1903448141">
          <w:marLeft w:val="0"/>
          <w:marRight w:val="0"/>
          <w:marTop w:val="0"/>
          <w:marBottom w:val="0"/>
          <w:divBdr>
            <w:top w:val="none" w:sz="0" w:space="0" w:color="auto"/>
            <w:left w:val="none" w:sz="0" w:space="0" w:color="auto"/>
            <w:bottom w:val="none" w:sz="0" w:space="0" w:color="auto"/>
            <w:right w:val="none" w:sz="0" w:space="0" w:color="auto"/>
          </w:divBdr>
        </w:div>
        <w:div w:id="1473398999">
          <w:marLeft w:val="0"/>
          <w:marRight w:val="0"/>
          <w:marTop w:val="0"/>
          <w:marBottom w:val="0"/>
          <w:divBdr>
            <w:top w:val="none" w:sz="0" w:space="0" w:color="auto"/>
            <w:left w:val="none" w:sz="0" w:space="0" w:color="auto"/>
            <w:bottom w:val="none" w:sz="0" w:space="0" w:color="auto"/>
            <w:right w:val="none" w:sz="0" w:space="0" w:color="auto"/>
          </w:divBdr>
        </w:div>
        <w:div w:id="1642953504">
          <w:marLeft w:val="0"/>
          <w:marRight w:val="0"/>
          <w:marTop w:val="0"/>
          <w:marBottom w:val="0"/>
          <w:divBdr>
            <w:top w:val="none" w:sz="0" w:space="0" w:color="auto"/>
            <w:left w:val="none" w:sz="0" w:space="0" w:color="auto"/>
            <w:bottom w:val="none" w:sz="0" w:space="0" w:color="auto"/>
            <w:right w:val="none" w:sz="0" w:space="0" w:color="auto"/>
          </w:divBdr>
        </w:div>
        <w:div w:id="890113394">
          <w:marLeft w:val="0"/>
          <w:marRight w:val="0"/>
          <w:marTop w:val="0"/>
          <w:marBottom w:val="0"/>
          <w:divBdr>
            <w:top w:val="none" w:sz="0" w:space="0" w:color="auto"/>
            <w:left w:val="none" w:sz="0" w:space="0" w:color="auto"/>
            <w:bottom w:val="none" w:sz="0" w:space="0" w:color="auto"/>
            <w:right w:val="none" w:sz="0" w:space="0" w:color="auto"/>
          </w:divBdr>
        </w:div>
        <w:div w:id="2037121635">
          <w:marLeft w:val="0"/>
          <w:marRight w:val="0"/>
          <w:marTop w:val="0"/>
          <w:marBottom w:val="0"/>
          <w:divBdr>
            <w:top w:val="none" w:sz="0" w:space="0" w:color="auto"/>
            <w:left w:val="none" w:sz="0" w:space="0" w:color="auto"/>
            <w:bottom w:val="none" w:sz="0" w:space="0" w:color="auto"/>
            <w:right w:val="none" w:sz="0" w:space="0" w:color="auto"/>
          </w:divBdr>
        </w:div>
        <w:div w:id="1090389705">
          <w:marLeft w:val="0"/>
          <w:marRight w:val="0"/>
          <w:marTop w:val="0"/>
          <w:marBottom w:val="0"/>
          <w:divBdr>
            <w:top w:val="none" w:sz="0" w:space="0" w:color="auto"/>
            <w:left w:val="none" w:sz="0" w:space="0" w:color="auto"/>
            <w:bottom w:val="none" w:sz="0" w:space="0" w:color="auto"/>
            <w:right w:val="none" w:sz="0" w:space="0" w:color="auto"/>
          </w:divBdr>
        </w:div>
        <w:div w:id="2135981041">
          <w:marLeft w:val="0"/>
          <w:marRight w:val="0"/>
          <w:marTop w:val="0"/>
          <w:marBottom w:val="0"/>
          <w:divBdr>
            <w:top w:val="none" w:sz="0" w:space="0" w:color="auto"/>
            <w:left w:val="none" w:sz="0" w:space="0" w:color="auto"/>
            <w:bottom w:val="none" w:sz="0" w:space="0" w:color="auto"/>
            <w:right w:val="none" w:sz="0" w:space="0" w:color="auto"/>
          </w:divBdr>
        </w:div>
        <w:div w:id="171603624">
          <w:marLeft w:val="0"/>
          <w:marRight w:val="0"/>
          <w:marTop w:val="0"/>
          <w:marBottom w:val="0"/>
          <w:divBdr>
            <w:top w:val="none" w:sz="0" w:space="0" w:color="auto"/>
            <w:left w:val="none" w:sz="0" w:space="0" w:color="auto"/>
            <w:bottom w:val="none" w:sz="0" w:space="0" w:color="auto"/>
            <w:right w:val="none" w:sz="0" w:space="0" w:color="auto"/>
          </w:divBdr>
        </w:div>
        <w:div w:id="1245341421">
          <w:marLeft w:val="0"/>
          <w:marRight w:val="0"/>
          <w:marTop w:val="0"/>
          <w:marBottom w:val="0"/>
          <w:divBdr>
            <w:top w:val="none" w:sz="0" w:space="0" w:color="auto"/>
            <w:left w:val="none" w:sz="0" w:space="0" w:color="auto"/>
            <w:bottom w:val="none" w:sz="0" w:space="0" w:color="auto"/>
            <w:right w:val="none" w:sz="0" w:space="0" w:color="auto"/>
          </w:divBdr>
        </w:div>
        <w:div w:id="160240925">
          <w:marLeft w:val="0"/>
          <w:marRight w:val="0"/>
          <w:marTop w:val="0"/>
          <w:marBottom w:val="0"/>
          <w:divBdr>
            <w:top w:val="none" w:sz="0" w:space="0" w:color="auto"/>
            <w:left w:val="none" w:sz="0" w:space="0" w:color="auto"/>
            <w:bottom w:val="none" w:sz="0" w:space="0" w:color="auto"/>
            <w:right w:val="none" w:sz="0" w:space="0" w:color="auto"/>
          </w:divBdr>
        </w:div>
        <w:div w:id="1234465809">
          <w:marLeft w:val="0"/>
          <w:marRight w:val="0"/>
          <w:marTop w:val="0"/>
          <w:marBottom w:val="0"/>
          <w:divBdr>
            <w:top w:val="none" w:sz="0" w:space="0" w:color="auto"/>
            <w:left w:val="none" w:sz="0" w:space="0" w:color="auto"/>
            <w:bottom w:val="none" w:sz="0" w:space="0" w:color="auto"/>
            <w:right w:val="none" w:sz="0" w:space="0" w:color="auto"/>
          </w:divBdr>
        </w:div>
        <w:div w:id="1983121639">
          <w:marLeft w:val="0"/>
          <w:marRight w:val="0"/>
          <w:marTop w:val="0"/>
          <w:marBottom w:val="0"/>
          <w:divBdr>
            <w:top w:val="none" w:sz="0" w:space="0" w:color="auto"/>
            <w:left w:val="none" w:sz="0" w:space="0" w:color="auto"/>
            <w:bottom w:val="none" w:sz="0" w:space="0" w:color="auto"/>
            <w:right w:val="none" w:sz="0" w:space="0" w:color="auto"/>
          </w:divBdr>
        </w:div>
        <w:div w:id="1946960444">
          <w:marLeft w:val="0"/>
          <w:marRight w:val="0"/>
          <w:marTop w:val="0"/>
          <w:marBottom w:val="0"/>
          <w:divBdr>
            <w:top w:val="none" w:sz="0" w:space="0" w:color="auto"/>
            <w:left w:val="none" w:sz="0" w:space="0" w:color="auto"/>
            <w:bottom w:val="none" w:sz="0" w:space="0" w:color="auto"/>
            <w:right w:val="none" w:sz="0" w:space="0" w:color="auto"/>
          </w:divBdr>
        </w:div>
        <w:div w:id="883911758">
          <w:marLeft w:val="0"/>
          <w:marRight w:val="0"/>
          <w:marTop w:val="0"/>
          <w:marBottom w:val="0"/>
          <w:divBdr>
            <w:top w:val="none" w:sz="0" w:space="0" w:color="auto"/>
            <w:left w:val="none" w:sz="0" w:space="0" w:color="auto"/>
            <w:bottom w:val="none" w:sz="0" w:space="0" w:color="auto"/>
            <w:right w:val="none" w:sz="0" w:space="0" w:color="auto"/>
          </w:divBdr>
        </w:div>
        <w:div w:id="878470876">
          <w:marLeft w:val="0"/>
          <w:marRight w:val="0"/>
          <w:marTop w:val="0"/>
          <w:marBottom w:val="0"/>
          <w:divBdr>
            <w:top w:val="none" w:sz="0" w:space="0" w:color="auto"/>
            <w:left w:val="none" w:sz="0" w:space="0" w:color="auto"/>
            <w:bottom w:val="none" w:sz="0" w:space="0" w:color="auto"/>
            <w:right w:val="none" w:sz="0" w:space="0" w:color="auto"/>
          </w:divBdr>
        </w:div>
        <w:div w:id="1803376743">
          <w:marLeft w:val="0"/>
          <w:marRight w:val="0"/>
          <w:marTop w:val="0"/>
          <w:marBottom w:val="0"/>
          <w:divBdr>
            <w:top w:val="none" w:sz="0" w:space="0" w:color="auto"/>
            <w:left w:val="none" w:sz="0" w:space="0" w:color="auto"/>
            <w:bottom w:val="none" w:sz="0" w:space="0" w:color="auto"/>
            <w:right w:val="none" w:sz="0" w:space="0" w:color="auto"/>
          </w:divBdr>
        </w:div>
        <w:div w:id="1514488368">
          <w:marLeft w:val="0"/>
          <w:marRight w:val="0"/>
          <w:marTop w:val="0"/>
          <w:marBottom w:val="0"/>
          <w:divBdr>
            <w:top w:val="none" w:sz="0" w:space="0" w:color="auto"/>
            <w:left w:val="none" w:sz="0" w:space="0" w:color="auto"/>
            <w:bottom w:val="none" w:sz="0" w:space="0" w:color="auto"/>
            <w:right w:val="none" w:sz="0" w:space="0" w:color="auto"/>
          </w:divBdr>
        </w:div>
        <w:div w:id="708408839">
          <w:marLeft w:val="0"/>
          <w:marRight w:val="0"/>
          <w:marTop w:val="0"/>
          <w:marBottom w:val="0"/>
          <w:divBdr>
            <w:top w:val="none" w:sz="0" w:space="0" w:color="auto"/>
            <w:left w:val="none" w:sz="0" w:space="0" w:color="auto"/>
            <w:bottom w:val="none" w:sz="0" w:space="0" w:color="auto"/>
            <w:right w:val="none" w:sz="0" w:space="0" w:color="auto"/>
          </w:divBdr>
        </w:div>
        <w:div w:id="1398630381">
          <w:marLeft w:val="0"/>
          <w:marRight w:val="0"/>
          <w:marTop w:val="0"/>
          <w:marBottom w:val="0"/>
          <w:divBdr>
            <w:top w:val="none" w:sz="0" w:space="0" w:color="auto"/>
            <w:left w:val="none" w:sz="0" w:space="0" w:color="auto"/>
            <w:bottom w:val="none" w:sz="0" w:space="0" w:color="auto"/>
            <w:right w:val="none" w:sz="0" w:space="0" w:color="auto"/>
          </w:divBdr>
        </w:div>
        <w:div w:id="201788429">
          <w:marLeft w:val="0"/>
          <w:marRight w:val="0"/>
          <w:marTop w:val="0"/>
          <w:marBottom w:val="0"/>
          <w:divBdr>
            <w:top w:val="none" w:sz="0" w:space="0" w:color="auto"/>
            <w:left w:val="none" w:sz="0" w:space="0" w:color="auto"/>
            <w:bottom w:val="none" w:sz="0" w:space="0" w:color="auto"/>
            <w:right w:val="none" w:sz="0" w:space="0" w:color="auto"/>
          </w:divBdr>
        </w:div>
        <w:div w:id="717898694">
          <w:marLeft w:val="0"/>
          <w:marRight w:val="0"/>
          <w:marTop w:val="0"/>
          <w:marBottom w:val="0"/>
          <w:divBdr>
            <w:top w:val="none" w:sz="0" w:space="0" w:color="auto"/>
            <w:left w:val="none" w:sz="0" w:space="0" w:color="auto"/>
            <w:bottom w:val="none" w:sz="0" w:space="0" w:color="auto"/>
            <w:right w:val="none" w:sz="0" w:space="0" w:color="auto"/>
          </w:divBdr>
        </w:div>
        <w:div w:id="1969387592">
          <w:marLeft w:val="0"/>
          <w:marRight w:val="0"/>
          <w:marTop w:val="0"/>
          <w:marBottom w:val="0"/>
          <w:divBdr>
            <w:top w:val="none" w:sz="0" w:space="0" w:color="auto"/>
            <w:left w:val="none" w:sz="0" w:space="0" w:color="auto"/>
            <w:bottom w:val="none" w:sz="0" w:space="0" w:color="auto"/>
            <w:right w:val="none" w:sz="0" w:space="0" w:color="auto"/>
          </w:divBdr>
        </w:div>
        <w:div w:id="1553269409">
          <w:marLeft w:val="0"/>
          <w:marRight w:val="0"/>
          <w:marTop w:val="0"/>
          <w:marBottom w:val="0"/>
          <w:divBdr>
            <w:top w:val="none" w:sz="0" w:space="0" w:color="auto"/>
            <w:left w:val="none" w:sz="0" w:space="0" w:color="auto"/>
            <w:bottom w:val="none" w:sz="0" w:space="0" w:color="auto"/>
            <w:right w:val="none" w:sz="0" w:space="0" w:color="auto"/>
          </w:divBdr>
        </w:div>
        <w:div w:id="1968969290">
          <w:marLeft w:val="0"/>
          <w:marRight w:val="0"/>
          <w:marTop w:val="0"/>
          <w:marBottom w:val="0"/>
          <w:divBdr>
            <w:top w:val="none" w:sz="0" w:space="0" w:color="auto"/>
            <w:left w:val="none" w:sz="0" w:space="0" w:color="auto"/>
            <w:bottom w:val="none" w:sz="0" w:space="0" w:color="auto"/>
            <w:right w:val="none" w:sz="0" w:space="0" w:color="auto"/>
          </w:divBdr>
        </w:div>
        <w:div w:id="376707251">
          <w:marLeft w:val="0"/>
          <w:marRight w:val="0"/>
          <w:marTop w:val="0"/>
          <w:marBottom w:val="0"/>
          <w:divBdr>
            <w:top w:val="none" w:sz="0" w:space="0" w:color="auto"/>
            <w:left w:val="none" w:sz="0" w:space="0" w:color="auto"/>
            <w:bottom w:val="none" w:sz="0" w:space="0" w:color="auto"/>
            <w:right w:val="none" w:sz="0" w:space="0" w:color="auto"/>
          </w:divBdr>
        </w:div>
      </w:divsChild>
    </w:div>
    <w:div w:id="914515224">
      <w:bodyDiv w:val="1"/>
      <w:marLeft w:val="0"/>
      <w:marRight w:val="0"/>
      <w:marTop w:val="0"/>
      <w:marBottom w:val="0"/>
      <w:divBdr>
        <w:top w:val="none" w:sz="0" w:space="0" w:color="auto"/>
        <w:left w:val="none" w:sz="0" w:space="0" w:color="auto"/>
        <w:bottom w:val="none" w:sz="0" w:space="0" w:color="auto"/>
        <w:right w:val="none" w:sz="0" w:space="0" w:color="auto"/>
      </w:divBdr>
    </w:div>
    <w:div w:id="914555093">
      <w:bodyDiv w:val="1"/>
      <w:marLeft w:val="0"/>
      <w:marRight w:val="0"/>
      <w:marTop w:val="0"/>
      <w:marBottom w:val="0"/>
      <w:divBdr>
        <w:top w:val="none" w:sz="0" w:space="0" w:color="auto"/>
        <w:left w:val="none" w:sz="0" w:space="0" w:color="auto"/>
        <w:bottom w:val="none" w:sz="0" w:space="0" w:color="auto"/>
        <w:right w:val="none" w:sz="0" w:space="0" w:color="auto"/>
      </w:divBdr>
      <w:divsChild>
        <w:div w:id="612245660">
          <w:marLeft w:val="0"/>
          <w:marRight w:val="0"/>
          <w:marTop w:val="0"/>
          <w:marBottom w:val="0"/>
          <w:divBdr>
            <w:top w:val="none" w:sz="0" w:space="0" w:color="auto"/>
            <w:left w:val="none" w:sz="0" w:space="0" w:color="auto"/>
            <w:bottom w:val="none" w:sz="0" w:space="0" w:color="auto"/>
            <w:right w:val="none" w:sz="0" w:space="0" w:color="auto"/>
          </w:divBdr>
        </w:div>
        <w:div w:id="254947155">
          <w:marLeft w:val="0"/>
          <w:marRight w:val="0"/>
          <w:marTop w:val="0"/>
          <w:marBottom w:val="0"/>
          <w:divBdr>
            <w:top w:val="none" w:sz="0" w:space="0" w:color="auto"/>
            <w:left w:val="none" w:sz="0" w:space="0" w:color="auto"/>
            <w:bottom w:val="none" w:sz="0" w:space="0" w:color="auto"/>
            <w:right w:val="none" w:sz="0" w:space="0" w:color="auto"/>
          </w:divBdr>
        </w:div>
        <w:div w:id="1069767999">
          <w:marLeft w:val="0"/>
          <w:marRight w:val="0"/>
          <w:marTop w:val="0"/>
          <w:marBottom w:val="0"/>
          <w:divBdr>
            <w:top w:val="none" w:sz="0" w:space="0" w:color="auto"/>
            <w:left w:val="none" w:sz="0" w:space="0" w:color="auto"/>
            <w:bottom w:val="none" w:sz="0" w:space="0" w:color="auto"/>
            <w:right w:val="none" w:sz="0" w:space="0" w:color="auto"/>
          </w:divBdr>
        </w:div>
        <w:div w:id="2118133053">
          <w:marLeft w:val="0"/>
          <w:marRight w:val="0"/>
          <w:marTop w:val="0"/>
          <w:marBottom w:val="0"/>
          <w:divBdr>
            <w:top w:val="none" w:sz="0" w:space="0" w:color="auto"/>
            <w:left w:val="none" w:sz="0" w:space="0" w:color="auto"/>
            <w:bottom w:val="none" w:sz="0" w:space="0" w:color="auto"/>
            <w:right w:val="none" w:sz="0" w:space="0" w:color="auto"/>
          </w:divBdr>
        </w:div>
        <w:div w:id="1241408070">
          <w:marLeft w:val="0"/>
          <w:marRight w:val="0"/>
          <w:marTop w:val="0"/>
          <w:marBottom w:val="0"/>
          <w:divBdr>
            <w:top w:val="none" w:sz="0" w:space="0" w:color="auto"/>
            <w:left w:val="none" w:sz="0" w:space="0" w:color="auto"/>
            <w:bottom w:val="none" w:sz="0" w:space="0" w:color="auto"/>
            <w:right w:val="none" w:sz="0" w:space="0" w:color="auto"/>
          </w:divBdr>
        </w:div>
        <w:div w:id="1680153315">
          <w:marLeft w:val="0"/>
          <w:marRight w:val="0"/>
          <w:marTop w:val="0"/>
          <w:marBottom w:val="0"/>
          <w:divBdr>
            <w:top w:val="none" w:sz="0" w:space="0" w:color="auto"/>
            <w:left w:val="none" w:sz="0" w:space="0" w:color="auto"/>
            <w:bottom w:val="none" w:sz="0" w:space="0" w:color="auto"/>
            <w:right w:val="none" w:sz="0" w:space="0" w:color="auto"/>
          </w:divBdr>
        </w:div>
        <w:div w:id="1849786128">
          <w:marLeft w:val="0"/>
          <w:marRight w:val="0"/>
          <w:marTop w:val="0"/>
          <w:marBottom w:val="0"/>
          <w:divBdr>
            <w:top w:val="none" w:sz="0" w:space="0" w:color="auto"/>
            <w:left w:val="none" w:sz="0" w:space="0" w:color="auto"/>
            <w:bottom w:val="none" w:sz="0" w:space="0" w:color="auto"/>
            <w:right w:val="none" w:sz="0" w:space="0" w:color="auto"/>
          </w:divBdr>
        </w:div>
        <w:div w:id="531266911">
          <w:marLeft w:val="0"/>
          <w:marRight w:val="0"/>
          <w:marTop w:val="0"/>
          <w:marBottom w:val="0"/>
          <w:divBdr>
            <w:top w:val="none" w:sz="0" w:space="0" w:color="auto"/>
            <w:left w:val="none" w:sz="0" w:space="0" w:color="auto"/>
            <w:bottom w:val="none" w:sz="0" w:space="0" w:color="auto"/>
            <w:right w:val="none" w:sz="0" w:space="0" w:color="auto"/>
          </w:divBdr>
        </w:div>
        <w:div w:id="1536696754">
          <w:marLeft w:val="0"/>
          <w:marRight w:val="0"/>
          <w:marTop w:val="0"/>
          <w:marBottom w:val="0"/>
          <w:divBdr>
            <w:top w:val="none" w:sz="0" w:space="0" w:color="auto"/>
            <w:left w:val="none" w:sz="0" w:space="0" w:color="auto"/>
            <w:bottom w:val="none" w:sz="0" w:space="0" w:color="auto"/>
            <w:right w:val="none" w:sz="0" w:space="0" w:color="auto"/>
          </w:divBdr>
        </w:div>
        <w:div w:id="2070764675">
          <w:marLeft w:val="0"/>
          <w:marRight w:val="0"/>
          <w:marTop w:val="0"/>
          <w:marBottom w:val="0"/>
          <w:divBdr>
            <w:top w:val="none" w:sz="0" w:space="0" w:color="auto"/>
            <w:left w:val="none" w:sz="0" w:space="0" w:color="auto"/>
            <w:bottom w:val="none" w:sz="0" w:space="0" w:color="auto"/>
            <w:right w:val="none" w:sz="0" w:space="0" w:color="auto"/>
          </w:divBdr>
        </w:div>
        <w:div w:id="2103407754">
          <w:marLeft w:val="0"/>
          <w:marRight w:val="0"/>
          <w:marTop w:val="0"/>
          <w:marBottom w:val="0"/>
          <w:divBdr>
            <w:top w:val="none" w:sz="0" w:space="0" w:color="auto"/>
            <w:left w:val="none" w:sz="0" w:space="0" w:color="auto"/>
            <w:bottom w:val="none" w:sz="0" w:space="0" w:color="auto"/>
            <w:right w:val="none" w:sz="0" w:space="0" w:color="auto"/>
          </w:divBdr>
        </w:div>
        <w:div w:id="203102404">
          <w:marLeft w:val="0"/>
          <w:marRight w:val="0"/>
          <w:marTop w:val="0"/>
          <w:marBottom w:val="0"/>
          <w:divBdr>
            <w:top w:val="none" w:sz="0" w:space="0" w:color="auto"/>
            <w:left w:val="none" w:sz="0" w:space="0" w:color="auto"/>
            <w:bottom w:val="none" w:sz="0" w:space="0" w:color="auto"/>
            <w:right w:val="none" w:sz="0" w:space="0" w:color="auto"/>
          </w:divBdr>
        </w:div>
        <w:div w:id="655107940">
          <w:marLeft w:val="0"/>
          <w:marRight w:val="0"/>
          <w:marTop w:val="0"/>
          <w:marBottom w:val="0"/>
          <w:divBdr>
            <w:top w:val="none" w:sz="0" w:space="0" w:color="auto"/>
            <w:left w:val="none" w:sz="0" w:space="0" w:color="auto"/>
            <w:bottom w:val="none" w:sz="0" w:space="0" w:color="auto"/>
            <w:right w:val="none" w:sz="0" w:space="0" w:color="auto"/>
          </w:divBdr>
        </w:div>
        <w:div w:id="1042172267">
          <w:marLeft w:val="0"/>
          <w:marRight w:val="0"/>
          <w:marTop w:val="0"/>
          <w:marBottom w:val="0"/>
          <w:divBdr>
            <w:top w:val="none" w:sz="0" w:space="0" w:color="auto"/>
            <w:left w:val="none" w:sz="0" w:space="0" w:color="auto"/>
            <w:bottom w:val="none" w:sz="0" w:space="0" w:color="auto"/>
            <w:right w:val="none" w:sz="0" w:space="0" w:color="auto"/>
          </w:divBdr>
        </w:div>
        <w:div w:id="1525946272">
          <w:marLeft w:val="0"/>
          <w:marRight w:val="0"/>
          <w:marTop w:val="0"/>
          <w:marBottom w:val="0"/>
          <w:divBdr>
            <w:top w:val="none" w:sz="0" w:space="0" w:color="auto"/>
            <w:left w:val="none" w:sz="0" w:space="0" w:color="auto"/>
            <w:bottom w:val="none" w:sz="0" w:space="0" w:color="auto"/>
            <w:right w:val="none" w:sz="0" w:space="0" w:color="auto"/>
          </w:divBdr>
        </w:div>
        <w:div w:id="1242447124">
          <w:marLeft w:val="0"/>
          <w:marRight w:val="0"/>
          <w:marTop w:val="0"/>
          <w:marBottom w:val="0"/>
          <w:divBdr>
            <w:top w:val="none" w:sz="0" w:space="0" w:color="auto"/>
            <w:left w:val="none" w:sz="0" w:space="0" w:color="auto"/>
            <w:bottom w:val="none" w:sz="0" w:space="0" w:color="auto"/>
            <w:right w:val="none" w:sz="0" w:space="0" w:color="auto"/>
          </w:divBdr>
        </w:div>
        <w:div w:id="408695875">
          <w:marLeft w:val="0"/>
          <w:marRight w:val="0"/>
          <w:marTop w:val="0"/>
          <w:marBottom w:val="0"/>
          <w:divBdr>
            <w:top w:val="none" w:sz="0" w:space="0" w:color="auto"/>
            <w:left w:val="none" w:sz="0" w:space="0" w:color="auto"/>
            <w:bottom w:val="none" w:sz="0" w:space="0" w:color="auto"/>
            <w:right w:val="none" w:sz="0" w:space="0" w:color="auto"/>
          </w:divBdr>
        </w:div>
        <w:div w:id="1773012386">
          <w:marLeft w:val="0"/>
          <w:marRight w:val="0"/>
          <w:marTop w:val="0"/>
          <w:marBottom w:val="0"/>
          <w:divBdr>
            <w:top w:val="none" w:sz="0" w:space="0" w:color="auto"/>
            <w:left w:val="none" w:sz="0" w:space="0" w:color="auto"/>
            <w:bottom w:val="none" w:sz="0" w:space="0" w:color="auto"/>
            <w:right w:val="none" w:sz="0" w:space="0" w:color="auto"/>
          </w:divBdr>
        </w:div>
        <w:div w:id="268664091">
          <w:marLeft w:val="0"/>
          <w:marRight w:val="0"/>
          <w:marTop w:val="0"/>
          <w:marBottom w:val="0"/>
          <w:divBdr>
            <w:top w:val="none" w:sz="0" w:space="0" w:color="auto"/>
            <w:left w:val="none" w:sz="0" w:space="0" w:color="auto"/>
            <w:bottom w:val="none" w:sz="0" w:space="0" w:color="auto"/>
            <w:right w:val="none" w:sz="0" w:space="0" w:color="auto"/>
          </w:divBdr>
        </w:div>
        <w:div w:id="794641751">
          <w:marLeft w:val="0"/>
          <w:marRight w:val="0"/>
          <w:marTop w:val="0"/>
          <w:marBottom w:val="0"/>
          <w:divBdr>
            <w:top w:val="none" w:sz="0" w:space="0" w:color="auto"/>
            <w:left w:val="none" w:sz="0" w:space="0" w:color="auto"/>
            <w:bottom w:val="none" w:sz="0" w:space="0" w:color="auto"/>
            <w:right w:val="none" w:sz="0" w:space="0" w:color="auto"/>
          </w:divBdr>
        </w:div>
        <w:div w:id="788088207">
          <w:marLeft w:val="0"/>
          <w:marRight w:val="0"/>
          <w:marTop w:val="0"/>
          <w:marBottom w:val="0"/>
          <w:divBdr>
            <w:top w:val="none" w:sz="0" w:space="0" w:color="auto"/>
            <w:left w:val="none" w:sz="0" w:space="0" w:color="auto"/>
            <w:bottom w:val="none" w:sz="0" w:space="0" w:color="auto"/>
            <w:right w:val="none" w:sz="0" w:space="0" w:color="auto"/>
          </w:divBdr>
        </w:div>
        <w:div w:id="1171336482">
          <w:marLeft w:val="0"/>
          <w:marRight w:val="0"/>
          <w:marTop w:val="0"/>
          <w:marBottom w:val="0"/>
          <w:divBdr>
            <w:top w:val="none" w:sz="0" w:space="0" w:color="auto"/>
            <w:left w:val="none" w:sz="0" w:space="0" w:color="auto"/>
            <w:bottom w:val="none" w:sz="0" w:space="0" w:color="auto"/>
            <w:right w:val="none" w:sz="0" w:space="0" w:color="auto"/>
          </w:divBdr>
        </w:div>
        <w:div w:id="273944099">
          <w:marLeft w:val="0"/>
          <w:marRight w:val="0"/>
          <w:marTop w:val="0"/>
          <w:marBottom w:val="0"/>
          <w:divBdr>
            <w:top w:val="none" w:sz="0" w:space="0" w:color="auto"/>
            <w:left w:val="none" w:sz="0" w:space="0" w:color="auto"/>
            <w:bottom w:val="none" w:sz="0" w:space="0" w:color="auto"/>
            <w:right w:val="none" w:sz="0" w:space="0" w:color="auto"/>
          </w:divBdr>
        </w:div>
        <w:div w:id="1886067571">
          <w:marLeft w:val="0"/>
          <w:marRight w:val="0"/>
          <w:marTop w:val="0"/>
          <w:marBottom w:val="0"/>
          <w:divBdr>
            <w:top w:val="none" w:sz="0" w:space="0" w:color="auto"/>
            <w:left w:val="none" w:sz="0" w:space="0" w:color="auto"/>
            <w:bottom w:val="none" w:sz="0" w:space="0" w:color="auto"/>
            <w:right w:val="none" w:sz="0" w:space="0" w:color="auto"/>
          </w:divBdr>
        </w:div>
        <w:div w:id="633025687">
          <w:marLeft w:val="0"/>
          <w:marRight w:val="0"/>
          <w:marTop w:val="0"/>
          <w:marBottom w:val="0"/>
          <w:divBdr>
            <w:top w:val="none" w:sz="0" w:space="0" w:color="auto"/>
            <w:left w:val="none" w:sz="0" w:space="0" w:color="auto"/>
            <w:bottom w:val="none" w:sz="0" w:space="0" w:color="auto"/>
            <w:right w:val="none" w:sz="0" w:space="0" w:color="auto"/>
          </w:divBdr>
        </w:div>
        <w:div w:id="1707487845">
          <w:marLeft w:val="0"/>
          <w:marRight w:val="0"/>
          <w:marTop w:val="0"/>
          <w:marBottom w:val="0"/>
          <w:divBdr>
            <w:top w:val="none" w:sz="0" w:space="0" w:color="auto"/>
            <w:left w:val="none" w:sz="0" w:space="0" w:color="auto"/>
            <w:bottom w:val="none" w:sz="0" w:space="0" w:color="auto"/>
            <w:right w:val="none" w:sz="0" w:space="0" w:color="auto"/>
          </w:divBdr>
        </w:div>
        <w:div w:id="1554151867">
          <w:marLeft w:val="0"/>
          <w:marRight w:val="0"/>
          <w:marTop w:val="0"/>
          <w:marBottom w:val="0"/>
          <w:divBdr>
            <w:top w:val="none" w:sz="0" w:space="0" w:color="auto"/>
            <w:left w:val="none" w:sz="0" w:space="0" w:color="auto"/>
            <w:bottom w:val="none" w:sz="0" w:space="0" w:color="auto"/>
            <w:right w:val="none" w:sz="0" w:space="0" w:color="auto"/>
          </w:divBdr>
        </w:div>
        <w:div w:id="2100247665">
          <w:marLeft w:val="0"/>
          <w:marRight w:val="0"/>
          <w:marTop w:val="0"/>
          <w:marBottom w:val="0"/>
          <w:divBdr>
            <w:top w:val="none" w:sz="0" w:space="0" w:color="auto"/>
            <w:left w:val="none" w:sz="0" w:space="0" w:color="auto"/>
            <w:bottom w:val="none" w:sz="0" w:space="0" w:color="auto"/>
            <w:right w:val="none" w:sz="0" w:space="0" w:color="auto"/>
          </w:divBdr>
        </w:div>
        <w:div w:id="1357006228">
          <w:marLeft w:val="0"/>
          <w:marRight w:val="0"/>
          <w:marTop w:val="0"/>
          <w:marBottom w:val="0"/>
          <w:divBdr>
            <w:top w:val="none" w:sz="0" w:space="0" w:color="auto"/>
            <w:left w:val="none" w:sz="0" w:space="0" w:color="auto"/>
            <w:bottom w:val="none" w:sz="0" w:space="0" w:color="auto"/>
            <w:right w:val="none" w:sz="0" w:space="0" w:color="auto"/>
          </w:divBdr>
        </w:div>
        <w:div w:id="271013676">
          <w:marLeft w:val="0"/>
          <w:marRight w:val="0"/>
          <w:marTop w:val="0"/>
          <w:marBottom w:val="0"/>
          <w:divBdr>
            <w:top w:val="none" w:sz="0" w:space="0" w:color="auto"/>
            <w:left w:val="none" w:sz="0" w:space="0" w:color="auto"/>
            <w:bottom w:val="none" w:sz="0" w:space="0" w:color="auto"/>
            <w:right w:val="none" w:sz="0" w:space="0" w:color="auto"/>
          </w:divBdr>
        </w:div>
        <w:div w:id="1073770831">
          <w:marLeft w:val="0"/>
          <w:marRight w:val="0"/>
          <w:marTop w:val="0"/>
          <w:marBottom w:val="0"/>
          <w:divBdr>
            <w:top w:val="none" w:sz="0" w:space="0" w:color="auto"/>
            <w:left w:val="none" w:sz="0" w:space="0" w:color="auto"/>
            <w:bottom w:val="none" w:sz="0" w:space="0" w:color="auto"/>
            <w:right w:val="none" w:sz="0" w:space="0" w:color="auto"/>
          </w:divBdr>
        </w:div>
        <w:div w:id="377897231">
          <w:marLeft w:val="0"/>
          <w:marRight w:val="0"/>
          <w:marTop w:val="0"/>
          <w:marBottom w:val="0"/>
          <w:divBdr>
            <w:top w:val="none" w:sz="0" w:space="0" w:color="auto"/>
            <w:left w:val="none" w:sz="0" w:space="0" w:color="auto"/>
            <w:bottom w:val="none" w:sz="0" w:space="0" w:color="auto"/>
            <w:right w:val="none" w:sz="0" w:space="0" w:color="auto"/>
          </w:divBdr>
        </w:div>
        <w:div w:id="2061400587">
          <w:marLeft w:val="0"/>
          <w:marRight w:val="0"/>
          <w:marTop w:val="0"/>
          <w:marBottom w:val="0"/>
          <w:divBdr>
            <w:top w:val="none" w:sz="0" w:space="0" w:color="auto"/>
            <w:left w:val="none" w:sz="0" w:space="0" w:color="auto"/>
            <w:bottom w:val="none" w:sz="0" w:space="0" w:color="auto"/>
            <w:right w:val="none" w:sz="0" w:space="0" w:color="auto"/>
          </w:divBdr>
        </w:div>
      </w:divsChild>
    </w:div>
    <w:div w:id="917133361">
      <w:bodyDiv w:val="1"/>
      <w:marLeft w:val="0"/>
      <w:marRight w:val="0"/>
      <w:marTop w:val="0"/>
      <w:marBottom w:val="0"/>
      <w:divBdr>
        <w:top w:val="none" w:sz="0" w:space="0" w:color="auto"/>
        <w:left w:val="none" w:sz="0" w:space="0" w:color="auto"/>
        <w:bottom w:val="none" w:sz="0" w:space="0" w:color="auto"/>
        <w:right w:val="none" w:sz="0" w:space="0" w:color="auto"/>
      </w:divBdr>
      <w:divsChild>
        <w:div w:id="935672544">
          <w:marLeft w:val="0"/>
          <w:marRight w:val="0"/>
          <w:marTop w:val="0"/>
          <w:marBottom w:val="0"/>
          <w:divBdr>
            <w:top w:val="none" w:sz="0" w:space="0" w:color="auto"/>
            <w:left w:val="none" w:sz="0" w:space="0" w:color="auto"/>
            <w:bottom w:val="none" w:sz="0" w:space="0" w:color="auto"/>
            <w:right w:val="none" w:sz="0" w:space="0" w:color="auto"/>
          </w:divBdr>
        </w:div>
        <w:div w:id="847601596">
          <w:marLeft w:val="0"/>
          <w:marRight w:val="0"/>
          <w:marTop w:val="0"/>
          <w:marBottom w:val="0"/>
          <w:divBdr>
            <w:top w:val="none" w:sz="0" w:space="0" w:color="auto"/>
            <w:left w:val="none" w:sz="0" w:space="0" w:color="auto"/>
            <w:bottom w:val="none" w:sz="0" w:space="0" w:color="auto"/>
            <w:right w:val="none" w:sz="0" w:space="0" w:color="auto"/>
          </w:divBdr>
        </w:div>
        <w:div w:id="123274973">
          <w:marLeft w:val="0"/>
          <w:marRight w:val="0"/>
          <w:marTop w:val="0"/>
          <w:marBottom w:val="0"/>
          <w:divBdr>
            <w:top w:val="none" w:sz="0" w:space="0" w:color="auto"/>
            <w:left w:val="none" w:sz="0" w:space="0" w:color="auto"/>
            <w:bottom w:val="none" w:sz="0" w:space="0" w:color="auto"/>
            <w:right w:val="none" w:sz="0" w:space="0" w:color="auto"/>
          </w:divBdr>
        </w:div>
        <w:div w:id="1949120656">
          <w:marLeft w:val="0"/>
          <w:marRight w:val="0"/>
          <w:marTop w:val="0"/>
          <w:marBottom w:val="0"/>
          <w:divBdr>
            <w:top w:val="none" w:sz="0" w:space="0" w:color="auto"/>
            <w:left w:val="none" w:sz="0" w:space="0" w:color="auto"/>
            <w:bottom w:val="none" w:sz="0" w:space="0" w:color="auto"/>
            <w:right w:val="none" w:sz="0" w:space="0" w:color="auto"/>
          </w:divBdr>
        </w:div>
        <w:div w:id="1648894246">
          <w:marLeft w:val="0"/>
          <w:marRight w:val="0"/>
          <w:marTop w:val="0"/>
          <w:marBottom w:val="0"/>
          <w:divBdr>
            <w:top w:val="none" w:sz="0" w:space="0" w:color="auto"/>
            <w:left w:val="none" w:sz="0" w:space="0" w:color="auto"/>
            <w:bottom w:val="none" w:sz="0" w:space="0" w:color="auto"/>
            <w:right w:val="none" w:sz="0" w:space="0" w:color="auto"/>
          </w:divBdr>
        </w:div>
        <w:div w:id="378937961">
          <w:marLeft w:val="0"/>
          <w:marRight w:val="0"/>
          <w:marTop w:val="0"/>
          <w:marBottom w:val="0"/>
          <w:divBdr>
            <w:top w:val="none" w:sz="0" w:space="0" w:color="auto"/>
            <w:left w:val="none" w:sz="0" w:space="0" w:color="auto"/>
            <w:bottom w:val="none" w:sz="0" w:space="0" w:color="auto"/>
            <w:right w:val="none" w:sz="0" w:space="0" w:color="auto"/>
          </w:divBdr>
        </w:div>
        <w:div w:id="1233809752">
          <w:marLeft w:val="0"/>
          <w:marRight w:val="0"/>
          <w:marTop w:val="0"/>
          <w:marBottom w:val="0"/>
          <w:divBdr>
            <w:top w:val="none" w:sz="0" w:space="0" w:color="auto"/>
            <w:left w:val="none" w:sz="0" w:space="0" w:color="auto"/>
            <w:bottom w:val="none" w:sz="0" w:space="0" w:color="auto"/>
            <w:right w:val="none" w:sz="0" w:space="0" w:color="auto"/>
          </w:divBdr>
        </w:div>
        <w:div w:id="1701122171">
          <w:marLeft w:val="0"/>
          <w:marRight w:val="0"/>
          <w:marTop w:val="0"/>
          <w:marBottom w:val="0"/>
          <w:divBdr>
            <w:top w:val="none" w:sz="0" w:space="0" w:color="auto"/>
            <w:left w:val="none" w:sz="0" w:space="0" w:color="auto"/>
            <w:bottom w:val="none" w:sz="0" w:space="0" w:color="auto"/>
            <w:right w:val="none" w:sz="0" w:space="0" w:color="auto"/>
          </w:divBdr>
        </w:div>
        <w:div w:id="2022730655">
          <w:marLeft w:val="0"/>
          <w:marRight w:val="0"/>
          <w:marTop w:val="0"/>
          <w:marBottom w:val="0"/>
          <w:divBdr>
            <w:top w:val="none" w:sz="0" w:space="0" w:color="auto"/>
            <w:left w:val="none" w:sz="0" w:space="0" w:color="auto"/>
            <w:bottom w:val="none" w:sz="0" w:space="0" w:color="auto"/>
            <w:right w:val="none" w:sz="0" w:space="0" w:color="auto"/>
          </w:divBdr>
        </w:div>
        <w:div w:id="1946766710">
          <w:marLeft w:val="0"/>
          <w:marRight w:val="0"/>
          <w:marTop w:val="0"/>
          <w:marBottom w:val="0"/>
          <w:divBdr>
            <w:top w:val="none" w:sz="0" w:space="0" w:color="auto"/>
            <w:left w:val="none" w:sz="0" w:space="0" w:color="auto"/>
            <w:bottom w:val="none" w:sz="0" w:space="0" w:color="auto"/>
            <w:right w:val="none" w:sz="0" w:space="0" w:color="auto"/>
          </w:divBdr>
        </w:div>
        <w:div w:id="250938126">
          <w:marLeft w:val="0"/>
          <w:marRight w:val="0"/>
          <w:marTop w:val="0"/>
          <w:marBottom w:val="0"/>
          <w:divBdr>
            <w:top w:val="none" w:sz="0" w:space="0" w:color="auto"/>
            <w:left w:val="none" w:sz="0" w:space="0" w:color="auto"/>
            <w:bottom w:val="none" w:sz="0" w:space="0" w:color="auto"/>
            <w:right w:val="none" w:sz="0" w:space="0" w:color="auto"/>
          </w:divBdr>
        </w:div>
        <w:div w:id="1323654162">
          <w:marLeft w:val="0"/>
          <w:marRight w:val="0"/>
          <w:marTop w:val="0"/>
          <w:marBottom w:val="0"/>
          <w:divBdr>
            <w:top w:val="none" w:sz="0" w:space="0" w:color="auto"/>
            <w:left w:val="none" w:sz="0" w:space="0" w:color="auto"/>
            <w:bottom w:val="none" w:sz="0" w:space="0" w:color="auto"/>
            <w:right w:val="none" w:sz="0" w:space="0" w:color="auto"/>
          </w:divBdr>
        </w:div>
        <w:div w:id="482939471">
          <w:marLeft w:val="0"/>
          <w:marRight w:val="0"/>
          <w:marTop w:val="0"/>
          <w:marBottom w:val="0"/>
          <w:divBdr>
            <w:top w:val="none" w:sz="0" w:space="0" w:color="auto"/>
            <w:left w:val="none" w:sz="0" w:space="0" w:color="auto"/>
            <w:bottom w:val="none" w:sz="0" w:space="0" w:color="auto"/>
            <w:right w:val="none" w:sz="0" w:space="0" w:color="auto"/>
          </w:divBdr>
        </w:div>
        <w:div w:id="1213544321">
          <w:marLeft w:val="0"/>
          <w:marRight w:val="0"/>
          <w:marTop w:val="0"/>
          <w:marBottom w:val="0"/>
          <w:divBdr>
            <w:top w:val="none" w:sz="0" w:space="0" w:color="auto"/>
            <w:left w:val="none" w:sz="0" w:space="0" w:color="auto"/>
            <w:bottom w:val="none" w:sz="0" w:space="0" w:color="auto"/>
            <w:right w:val="none" w:sz="0" w:space="0" w:color="auto"/>
          </w:divBdr>
        </w:div>
        <w:div w:id="229778707">
          <w:marLeft w:val="0"/>
          <w:marRight w:val="0"/>
          <w:marTop w:val="0"/>
          <w:marBottom w:val="0"/>
          <w:divBdr>
            <w:top w:val="none" w:sz="0" w:space="0" w:color="auto"/>
            <w:left w:val="none" w:sz="0" w:space="0" w:color="auto"/>
            <w:bottom w:val="none" w:sz="0" w:space="0" w:color="auto"/>
            <w:right w:val="none" w:sz="0" w:space="0" w:color="auto"/>
          </w:divBdr>
        </w:div>
        <w:div w:id="1666081165">
          <w:marLeft w:val="0"/>
          <w:marRight w:val="0"/>
          <w:marTop w:val="0"/>
          <w:marBottom w:val="0"/>
          <w:divBdr>
            <w:top w:val="none" w:sz="0" w:space="0" w:color="auto"/>
            <w:left w:val="none" w:sz="0" w:space="0" w:color="auto"/>
            <w:bottom w:val="none" w:sz="0" w:space="0" w:color="auto"/>
            <w:right w:val="none" w:sz="0" w:space="0" w:color="auto"/>
          </w:divBdr>
        </w:div>
        <w:div w:id="181094466">
          <w:marLeft w:val="0"/>
          <w:marRight w:val="0"/>
          <w:marTop w:val="0"/>
          <w:marBottom w:val="0"/>
          <w:divBdr>
            <w:top w:val="none" w:sz="0" w:space="0" w:color="auto"/>
            <w:left w:val="none" w:sz="0" w:space="0" w:color="auto"/>
            <w:bottom w:val="none" w:sz="0" w:space="0" w:color="auto"/>
            <w:right w:val="none" w:sz="0" w:space="0" w:color="auto"/>
          </w:divBdr>
        </w:div>
        <w:div w:id="1172840909">
          <w:marLeft w:val="0"/>
          <w:marRight w:val="0"/>
          <w:marTop w:val="0"/>
          <w:marBottom w:val="0"/>
          <w:divBdr>
            <w:top w:val="none" w:sz="0" w:space="0" w:color="auto"/>
            <w:left w:val="none" w:sz="0" w:space="0" w:color="auto"/>
            <w:bottom w:val="none" w:sz="0" w:space="0" w:color="auto"/>
            <w:right w:val="none" w:sz="0" w:space="0" w:color="auto"/>
          </w:divBdr>
        </w:div>
        <w:div w:id="1192189119">
          <w:marLeft w:val="0"/>
          <w:marRight w:val="0"/>
          <w:marTop w:val="0"/>
          <w:marBottom w:val="0"/>
          <w:divBdr>
            <w:top w:val="none" w:sz="0" w:space="0" w:color="auto"/>
            <w:left w:val="none" w:sz="0" w:space="0" w:color="auto"/>
            <w:bottom w:val="none" w:sz="0" w:space="0" w:color="auto"/>
            <w:right w:val="none" w:sz="0" w:space="0" w:color="auto"/>
          </w:divBdr>
        </w:div>
        <w:div w:id="989289194">
          <w:marLeft w:val="0"/>
          <w:marRight w:val="0"/>
          <w:marTop w:val="0"/>
          <w:marBottom w:val="0"/>
          <w:divBdr>
            <w:top w:val="none" w:sz="0" w:space="0" w:color="auto"/>
            <w:left w:val="none" w:sz="0" w:space="0" w:color="auto"/>
            <w:bottom w:val="none" w:sz="0" w:space="0" w:color="auto"/>
            <w:right w:val="none" w:sz="0" w:space="0" w:color="auto"/>
          </w:divBdr>
        </w:div>
        <w:div w:id="1521506908">
          <w:marLeft w:val="0"/>
          <w:marRight w:val="0"/>
          <w:marTop w:val="0"/>
          <w:marBottom w:val="0"/>
          <w:divBdr>
            <w:top w:val="none" w:sz="0" w:space="0" w:color="auto"/>
            <w:left w:val="none" w:sz="0" w:space="0" w:color="auto"/>
            <w:bottom w:val="none" w:sz="0" w:space="0" w:color="auto"/>
            <w:right w:val="none" w:sz="0" w:space="0" w:color="auto"/>
          </w:divBdr>
        </w:div>
        <w:div w:id="131676374">
          <w:marLeft w:val="0"/>
          <w:marRight w:val="0"/>
          <w:marTop w:val="0"/>
          <w:marBottom w:val="0"/>
          <w:divBdr>
            <w:top w:val="none" w:sz="0" w:space="0" w:color="auto"/>
            <w:left w:val="none" w:sz="0" w:space="0" w:color="auto"/>
            <w:bottom w:val="none" w:sz="0" w:space="0" w:color="auto"/>
            <w:right w:val="none" w:sz="0" w:space="0" w:color="auto"/>
          </w:divBdr>
        </w:div>
        <w:div w:id="1981416715">
          <w:marLeft w:val="0"/>
          <w:marRight w:val="0"/>
          <w:marTop w:val="0"/>
          <w:marBottom w:val="0"/>
          <w:divBdr>
            <w:top w:val="none" w:sz="0" w:space="0" w:color="auto"/>
            <w:left w:val="none" w:sz="0" w:space="0" w:color="auto"/>
            <w:bottom w:val="none" w:sz="0" w:space="0" w:color="auto"/>
            <w:right w:val="none" w:sz="0" w:space="0" w:color="auto"/>
          </w:divBdr>
        </w:div>
        <w:div w:id="1746299621">
          <w:marLeft w:val="0"/>
          <w:marRight w:val="0"/>
          <w:marTop w:val="0"/>
          <w:marBottom w:val="0"/>
          <w:divBdr>
            <w:top w:val="none" w:sz="0" w:space="0" w:color="auto"/>
            <w:left w:val="none" w:sz="0" w:space="0" w:color="auto"/>
            <w:bottom w:val="none" w:sz="0" w:space="0" w:color="auto"/>
            <w:right w:val="none" w:sz="0" w:space="0" w:color="auto"/>
          </w:divBdr>
        </w:div>
        <w:div w:id="2063556707">
          <w:marLeft w:val="0"/>
          <w:marRight w:val="0"/>
          <w:marTop w:val="0"/>
          <w:marBottom w:val="0"/>
          <w:divBdr>
            <w:top w:val="none" w:sz="0" w:space="0" w:color="auto"/>
            <w:left w:val="none" w:sz="0" w:space="0" w:color="auto"/>
            <w:bottom w:val="none" w:sz="0" w:space="0" w:color="auto"/>
            <w:right w:val="none" w:sz="0" w:space="0" w:color="auto"/>
          </w:divBdr>
        </w:div>
        <w:div w:id="1704668962">
          <w:marLeft w:val="0"/>
          <w:marRight w:val="0"/>
          <w:marTop w:val="0"/>
          <w:marBottom w:val="0"/>
          <w:divBdr>
            <w:top w:val="none" w:sz="0" w:space="0" w:color="auto"/>
            <w:left w:val="none" w:sz="0" w:space="0" w:color="auto"/>
            <w:bottom w:val="none" w:sz="0" w:space="0" w:color="auto"/>
            <w:right w:val="none" w:sz="0" w:space="0" w:color="auto"/>
          </w:divBdr>
        </w:div>
        <w:div w:id="365522864">
          <w:marLeft w:val="0"/>
          <w:marRight w:val="0"/>
          <w:marTop w:val="0"/>
          <w:marBottom w:val="0"/>
          <w:divBdr>
            <w:top w:val="none" w:sz="0" w:space="0" w:color="auto"/>
            <w:left w:val="none" w:sz="0" w:space="0" w:color="auto"/>
            <w:bottom w:val="none" w:sz="0" w:space="0" w:color="auto"/>
            <w:right w:val="none" w:sz="0" w:space="0" w:color="auto"/>
          </w:divBdr>
        </w:div>
        <w:div w:id="1605116499">
          <w:marLeft w:val="0"/>
          <w:marRight w:val="0"/>
          <w:marTop w:val="0"/>
          <w:marBottom w:val="0"/>
          <w:divBdr>
            <w:top w:val="none" w:sz="0" w:space="0" w:color="auto"/>
            <w:left w:val="none" w:sz="0" w:space="0" w:color="auto"/>
            <w:bottom w:val="none" w:sz="0" w:space="0" w:color="auto"/>
            <w:right w:val="none" w:sz="0" w:space="0" w:color="auto"/>
          </w:divBdr>
        </w:div>
        <w:div w:id="1491172845">
          <w:marLeft w:val="0"/>
          <w:marRight w:val="0"/>
          <w:marTop w:val="0"/>
          <w:marBottom w:val="0"/>
          <w:divBdr>
            <w:top w:val="none" w:sz="0" w:space="0" w:color="auto"/>
            <w:left w:val="none" w:sz="0" w:space="0" w:color="auto"/>
            <w:bottom w:val="none" w:sz="0" w:space="0" w:color="auto"/>
            <w:right w:val="none" w:sz="0" w:space="0" w:color="auto"/>
          </w:divBdr>
        </w:div>
        <w:div w:id="222722936">
          <w:marLeft w:val="0"/>
          <w:marRight w:val="0"/>
          <w:marTop w:val="0"/>
          <w:marBottom w:val="0"/>
          <w:divBdr>
            <w:top w:val="none" w:sz="0" w:space="0" w:color="auto"/>
            <w:left w:val="none" w:sz="0" w:space="0" w:color="auto"/>
            <w:bottom w:val="none" w:sz="0" w:space="0" w:color="auto"/>
            <w:right w:val="none" w:sz="0" w:space="0" w:color="auto"/>
          </w:divBdr>
        </w:div>
        <w:div w:id="646711935">
          <w:marLeft w:val="0"/>
          <w:marRight w:val="0"/>
          <w:marTop w:val="0"/>
          <w:marBottom w:val="0"/>
          <w:divBdr>
            <w:top w:val="none" w:sz="0" w:space="0" w:color="auto"/>
            <w:left w:val="none" w:sz="0" w:space="0" w:color="auto"/>
            <w:bottom w:val="none" w:sz="0" w:space="0" w:color="auto"/>
            <w:right w:val="none" w:sz="0" w:space="0" w:color="auto"/>
          </w:divBdr>
        </w:div>
        <w:div w:id="239557558">
          <w:marLeft w:val="0"/>
          <w:marRight w:val="0"/>
          <w:marTop w:val="0"/>
          <w:marBottom w:val="0"/>
          <w:divBdr>
            <w:top w:val="none" w:sz="0" w:space="0" w:color="auto"/>
            <w:left w:val="none" w:sz="0" w:space="0" w:color="auto"/>
            <w:bottom w:val="none" w:sz="0" w:space="0" w:color="auto"/>
            <w:right w:val="none" w:sz="0" w:space="0" w:color="auto"/>
          </w:divBdr>
        </w:div>
        <w:div w:id="1305350017">
          <w:marLeft w:val="0"/>
          <w:marRight w:val="0"/>
          <w:marTop w:val="0"/>
          <w:marBottom w:val="0"/>
          <w:divBdr>
            <w:top w:val="none" w:sz="0" w:space="0" w:color="auto"/>
            <w:left w:val="none" w:sz="0" w:space="0" w:color="auto"/>
            <w:bottom w:val="none" w:sz="0" w:space="0" w:color="auto"/>
            <w:right w:val="none" w:sz="0" w:space="0" w:color="auto"/>
          </w:divBdr>
        </w:div>
        <w:div w:id="8602635">
          <w:marLeft w:val="0"/>
          <w:marRight w:val="0"/>
          <w:marTop w:val="0"/>
          <w:marBottom w:val="0"/>
          <w:divBdr>
            <w:top w:val="none" w:sz="0" w:space="0" w:color="auto"/>
            <w:left w:val="none" w:sz="0" w:space="0" w:color="auto"/>
            <w:bottom w:val="none" w:sz="0" w:space="0" w:color="auto"/>
            <w:right w:val="none" w:sz="0" w:space="0" w:color="auto"/>
          </w:divBdr>
        </w:div>
        <w:div w:id="132795615">
          <w:marLeft w:val="0"/>
          <w:marRight w:val="0"/>
          <w:marTop w:val="0"/>
          <w:marBottom w:val="0"/>
          <w:divBdr>
            <w:top w:val="none" w:sz="0" w:space="0" w:color="auto"/>
            <w:left w:val="none" w:sz="0" w:space="0" w:color="auto"/>
            <w:bottom w:val="none" w:sz="0" w:space="0" w:color="auto"/>
            <w:right w:val="none" w:sz="0" w:space="0" w:color="auto"/>
          </w:divBdr>
        </w:div>
        <w:div w:id="156922053">
          <w:marLeft w:val="0"/>
          <w:marRight w:val="0"/>
          <w:marTop w:val="0"/>
          <w:marBottom w:val="0"/>
          <w:divBdr>
            <w:top w:val="none" w:sz="0" w:space="0" w:color="auto"/>
            <w:left w:val="none" w:sz="0" w:space="0" w:color="auto"/>
            <w:bottom w:val="none" w:sz="0" w:space="0" w:color="auto"/>
            <w:right w:val="none" w:sz="0" w:space="0" w:color="auto"/>
          </w:divBdr>
        </w:div>
        <w:div w:id="944339607">
          <w:marLeft w:val="0"/>
          <w:marRight w:val="0"/>
          <w:marTop w:val="0"/>
          <w:marBottom w:val="0"/>
          <w:divBdr>
            <w:top w:val="none" w:sz="0" w:space="0" w:color="auto"/>
            <w:left w:val="none" w:sz="0" w:space="0" w:color="auto"/>
            <w:bottom w:val="none" w:sz="0" w:space="0" w:color="auto"/>
            <w:right w:val="none" w:sz="0" w:space="0" w:color="auto"/>
          </w:divBdr>
        </w:div>
        <w:div w:id="1464033269">
          <w:marLeft w:val="0"/>
          <w:marRight w:val="0"/>
          <w:marTop w:val="0"/>
          <w:marBottom w:val="0"/>
          <w:divBdr>
            <w:top w:val="none" w:sz="0" w:space="0" w:color="auto"/>
            <w:left w:val="none" w:sz="0" w:space="0" w:color="auto"/>
            <w:bottom w:val="none" w:sz="0" w:space="0" w:color="auto"/>
            <w:right w:val="none" w:sz="0" w:space="0" w:color="auto"/>
          </w:divBdr>
        </w:div>
        <w:div w:id="557673323">
          <w:marLeft w:val="0"/>
          <w:marRight w:val="0"/>
          <w:marTop w:val="0"/>
          <w:marBottom w:val="0"/>
          <w:divBdr>
            <w:top w:val="none" w:sz="0" w:space="0" w:color="auto"/>
            <w:left w:val="none" w:sz="0" w:space="0" w:color="auto"/>
            <w:bottom w:val="none" w:sz="0" w:space="0" w:color="auto"/>
            <w:right w:val="none" w:sz="0" w:space="0" w:color="auto"/>
          </w:divBdr>
        </w:div>
        <w:div w:id="720590130">
          <w:marLeft w:val="0"/>
          <w:marRight w:val="0"/>
          <w:marTop w:val="0"/>
          <w:marBottom w:val="0"/>
          <w:divBdr>
            <w:top w:val="none" w:sz="0" w:space="0" w:color="auto"/>
            <w:left w:val="none" w:sz="0" w:space="0" w:color="auto"/>
            <w:bottom w:val="none" w:sz="0" w:space="0" w:color="auto"/>
            <w:right w:val="none" w:sz="0" w:space="0" w:color="auto"/>
          </w:divBdr>
        </w:div>
      </w:divsChild>
    </w:div>
    <w:div w:id="928973631">
      <w:bodyDiv w:val="1"/>
      <w:marLeft w:val="0"/>
      <w:marRight w:val="0"/>
      <w:marTop w:val="0"/>
      <w:marBottom w:val="0"/>
      <w:divBdr>
        <w:top w:val="none" w:sz="0" w:space="0" w:color="auto"/>
        <w:left w:val="none" w:sz="0" w:space="0" w:color="auto"/>
        <w:bottom w:val="none" w:sz="0" w:space="0" w:color="auto"/>
        <w:right w:val="none" w:sz="0" w:space="0" w:color="auto"/>
      </w:divBdr>
    </w:div>
    <w:div w:id="930622706">
      <w:bodyDiv w:val="1"/>
      <w:marLeft w:val="0"/>
      <w:marRight w:val="0"/>
      <w:marTop w:val="0"/>
      <w:marBottom w:val="0"/>
      <w:divBdr>
        <w:top w:val="none" w:sz="0" w:space="0" w:color="auto"/>
        <w:left w:val="none" w:sz="0" w:space="0" w:color="auto"/>
        <w:bottom w:val="none" w:sz="0" w:space="0" w:color="auto"/>
        <w:right w:val="none" w:sz="0" w:space="0" w:color="auto"/>
      </w:divBdr>
    </w:div>
    <w:div w:id="940338791">
      <w:bodyDiv w:val="1"/>
      <w:marLeft w:val="0"/>
      <w:marRight w:val="0"/>
      <w:marTop w:val="0"/>
      <w:marBottom w:val="0"/>
      <w:divBdr>
        <w:top w:val="none" w:sz="0" w:space="0" w:color="auto"/>
        <w:left w:val="none" w:sz="0" w:space="0" w:color="auto"/>
        <w:bottom w:val="none" w:sz="0" w:space="0" w:color="auto"/>
        <w:right w:val="none" w:sz="0" w:space="0" w:color="auto"/>
      </w:divBdr>
    </w:div>
    <w:div w:id="959609012">
      <w:bodyDiv w:val="1"/>
      <w:marLeft w:val="0"/>
      <w:marRight w:val="0"/>
      <w:marTop w:val="0"/>
      <w:marBottom w:val="0"/>
      <w:divBdr>
        <w:top w:val="none" w:sz="0" w:space="0" w:color="auto"/>
        <w:left w:val="none" w:sz="0" w:space="0" w:color="auto"/>
        <w:bottom w:val="none" w:sz="0" w:space="0" w:color="auto"/>
        <w:right w:val="none" w:sz="0" w:space="0" w:color="auto"/>
      </w:divBdr>
      <w:divsChild>
        <w:div w:id="1640181952">
          <w:marLeft w:val="0"/>
          <w:marRight w:val="0"/>
          <w:marTop w:val="0"/>
          <w:marBottom w:val="0"/>
          <w:divBdr>
            <w:top w:val="none" w:sz="0" w:space="0" w:color="auto"/>
            <w:left w:val="none" w:sz="0" w:space="0" w:color="auto"/>
            <w:bottom w:val="none" w:sz="0" w:space="0" w:color="auto"/>
            <w:right w:val="none" w:sz="0" w:space="0" w:color="auto"/>
          </w:divBdr>
        </w:div>
        <w:div w:id="340551541">
          <w:marLeft w:val="0"/>
          <w:marRight w:val="0"/>
          <w:marTop w:val="0"/>
          <w:marBottom w:val="0"/>
          <w:divBdr>
            <w:top w:val="none" w:sz="0" w:space="0" w:color="auto"/>
            <w:left w:val="none" w:sz="0" w:space="0" w:color="auto"/>
            <w:bottom w:val="none" w:sz="0" w:space="0" w:color="auto"/>
            <w:right w:val="none" w:sz="0" w:space="0" w:color="auto"/>
          </w:divBdr>
        </w:div>
        <w:div w:id="630403522">
          <w:marLeft w:val="0"/>
          <w:marRight w:val="0"/>
          <w:marTop w:val="0"/>
          <w:marBottom w:val="0"/>
          <w:divBdr>
            <w:top w:val="none" w:sz="0" w:space="0" w:color="auto"/>
            <w:left w:val="none" w:sz="0" w:space="0" w:color="auto"/>
            <w:bottom w:val="none" w:sz="0" w:space="0" w:color="auto"/>
            <w:right w:val="none" w:sz="0" w:space="0" w:color="auto"/>
          </w:divBdr>
        </w:div>
        <w:div w:id="1778284261">
          <w:marLeft w:val="0"/>
          <w:marRight w:val="0"/>
          <w:marTop w:val="0"/>
          <w:marBottom w:val="0"/>
          <w:divBdr>
            <w:top w:val="none" w:sz="0" w:space="0" w:color="auto"/>
            <w:left w:val="none" w:sz="0" w:space="0" w:color="auto"/>
            <w:bottom w:val="none" w:sz="0" w:space="0" w:color="auto"/>
            <w:right w:val="none" w:sz="0" w:space="0" w:color="auto"/>
          </w:divBdr>
        </w:div>
        <w:div w:id="1419211272">
          <w:marLeft w:val="0"/>
          <w:marRight w:val="0"/>
          <w:marTop w:val="0"/>
          <w:marBottom w:val="0"/>
          <w:divBdr>
            <w:top w:val="none" w:sz="0" w:space="0" w:color="auto"/>
            <w:left w:val="none" w:sz="0" w:space="0" w:color="auto"/>
            <w:bottom w:val="none" w:sz="0" w:space="0" w:color="auto"/>
            <w:right w:val="none" w:sz="0" w:space="0" w:color="auto"/>
          </w:divBdr>
        </w:div>
        <w:div w:id="1311136812">
          <w:marLeft w:val="0"/>
          <w:marRight w:val="0"/>
          <w:marTop w:val="0"/>
          <w:marBottom w:val="0"/>
          <w:divBdr>
            <w:top w:val="none" w:sz="0" w:space="0" w:color="auto"/>
            <w:left w:val="none" w:sz="0" w:space="0" w:color="auto"/>
            <w:bottom w:val="none" w:sz="0" w:space="0" w:color="auto"/>
            <w:right w:val="none" w:sz="0" w:space="0" w:color="auto"/>
          </w:divBdr>
        </w:div>
        <w:div w:id="872379895">
          <w:marLeft w:val="0"/>
          <w:marRight w:val="0"/>
          <w:marTop w:val="0"/>
          <w:marBottom w:val="0"/>
          <w:divBdr>
            <w:top w:val="none" w:sz="0" w:space="0" w:color="auto"/>
            <w:left w:val="none" w:sz="0" w:space="0" w:color="auto"/>
            <w:bottom w:val="none" w:sz="0" w:space="0" w:color="auto"/>
            <w:right w:val="none" w:sz="0" w:space="0" w:color="auto"/>
          </w:divBdr>
        </w:div>
        <w:div w:id="68617141">
          <w:marLeft w:val="0"/>
          <w:marRight w:val="0"/>
          <w:marTop w:val="0"/>
          <w:marBottom w:val="0"/>
          <w:divBdr>
            <w:top w:val="none" w:sz="0" w:space="0" w:color="auto"/>
            <w:left w:val="none" w:sz="0" w:space="0" w:color="auto"/>
            <w:bottom w:val="none" w:sz="0" w:space="0" w:color="auto"/>
            <w:right w:val="none" w:sz="0" w:space="0" w:color="auto"/>
          </w:divBdr>
        </w:div>
        <w:div w:id="285048022">
          <w:marLeft w:val="0"/>
          <w:marRight w:val="0"/>
          <w:marTop w:val="0"/>
          <w:marBottom w:val="0"/>
          <w:divBdr>
            <w:top w:val="none" w:sz="0" w:space="0" w:color="auto"/>
            <w:left w:val="none" w:sz="0" w:space="0" w:color="auto"/>
            <w:bottom w:val="none" w:sz="0" w:space="0" w:color="auto"/>
            <w:right w:val="none" w:sz="0" w:space="0" w:color="auto"/>
          </w:divBdr>
        </w:div>
        <w:div w:id="1588423011">
          <w:marLeft w:val="0"/>
          <w:marRight w:val="0"/>
          <w:marTop w:val="0"/>
          <w:marBottom w:val="0"/>
          <w:divBdr>
            <w:top w:val="none" w:sz="0" w:space="0" w:color="auto"/>
            <w:left w:val="none" w:sz="0" w:space="0" w:color="auto"/>
            <w:bottom w:val="none" w:sz="0" w:space="0" w:color="auto"/>
            <w:right w:val="none" w:sz="0" w:space="0" w:color="auto"/>
          </w:divBdr>
        </w:div>
        <w:div w:id="1900087890">
          <w:marLeft w:val="0"/>
          <w:marRight w:val="0"/>
          <w:marTop w:val="0"/>
          <w:marBottom w:val="0"/>
          <w:divBdr>
            <w:top w:val="none" w:sz="0" w:space="0" w:color="auto"/>
            <w:left w:val="none" w:sz="0" w:space="0" w:color="auto"/>
            <w:bottom w:val="none" w:sz="0" w:space="0" w:color="auto"/>
            <w:right w:val="none" w:sz="0" w:space="0" w:color="auto"/>
          </w:divBdr>
        </w:div>
        <w:div w:id="1214779676">
          <w:marLeft w:val="0"/>
          <w:marRight w:val="0"/>
          <w:marTop w:val="0"/>
          <w:marBottom w:val="0"/>
          <w:divBdr>
            <w:top w:val="none" w:sz="0" w:space="0" w:color="auto"/>
            <w:left w:val="none" w:sz="0" w:space="0" w:color="auto"/>
            <w:bottom w:val="none" w:sz="0" w:space="0" w:color="auto"/>
            <w:right w:val="none" w:sz="0" w:space="0" w:color="auto"/>
          </w:divBdr>
        </w:div>
        <w:div w:id="1324969099">
          <w:marLeft w:val="0"/>
          <w:marRight w:val="0"/>
          <w:marTop w:val="0"/>
          <w:marBottom w:val="0"/>
          <w:divBdr>
            <w:top w:val="none" w:sz="0" w:space="0" w:color="auto"/>
            <w:left w:val="none" w:sz="0" w:space="0" w:color="auto"/>
            <w:bottom w:val="none" w:sz="0" w:space="0" w:color="auto"/>
            <w:right w:val="none" w:sz="0" w:space="0" w:color="auto"/>
          </w:divBdr>
        </w:div>
        <w:div w:id="1260405069">
          <w:marLeft w:val="0"/>
          <w:marRight w:val="0"/>
          <w:marTop w:val="0"/>
          <w:marBottom w:val="0"/>
          <w:divBdr>
            <w:top w:val="none" w:sz="0" w:space="0" w:color="auto"/>
            <w:left w:val="none" w:sz="0" w:space="0" w:color="auto"/>
            <w:bottom w:val="none" w:sz="0" w:space="0" w:color="auto"/>
            <w:right w:val="none" w:sz="0" w:space="0" w:color="auto"/>
          </w:divBdr>
        </w:div>
        <w:div w:id="1495876602">
          <w:marLeft w:val="0"/>
          <w:marRight w:val="0"/>
          <w:marTop w:val="0"/>
          <w:marBottom w:val="0"/>
          <w:divBdr>
            <w:top w:val="none" w:sz="0" w:space="0" w:color="auto"/>
            <w:left w:val="none" w:sz="0" w:space="0" w:color="auto"/>
            <w:bottom w:val="none" w:sz="0" w:space="0" w:color="auto"/>
            <w:right w:val="none" w:sz="0" w:space="0" w:color="auto"/>
          </w:divBdr>
        </w:div>
        <w:div w:id="2140562013">
          <w:marLeft w:val="0"/>
          <w:marRight w:val="0"/>
          <w:marTop w:val="0"/>
          <w:marBottom w:val="0"/>
          <w:divBdr>
            <w:top w:val="none" w:sz="0" w:space="0" w:color="auto"/>
            <w:left w:val="none" w:sz="0" w:space="0" w:color="auto"/>
            <w:bottom w:val="none" w:sz="0" w:space="0" w:color="auto"/>
            <w:right w:val="none" w:sz="0" w:space="0" w:color="auto"/>
          </w:divBdr>
        </w:div>
        <w:div w:id="917325157">
          <w:marLeft w:val="0"/>
          <w:marRight w:val="0"/>
          <w:marTop w:val="0"/>
          <w:marBottom w:val="0"/>
          <w:divBdr>
            <w:top w:val="none" w:sz="0" w:space="0" w:color="auto"/>
            <w:left w:val="none" w:sz="0" w:space="0" w:color="auto"/>
            <w:bottom w:val="none" w:sz="0" w:space="0" w:color="auto"/>
            <w:right w:val="none" w:sz="0" w:space="0" w:color="auto"/>
          </w:divBdr>
        </w:div>
        <w:div w:id="756485769">
          <w:marLeft w:val="0"/>
          <w:marRight w:val="0"/>
          <w:marTop w:val="0"/>
          <w:marBottom w:val="0"/>
          <w:divBdr>
            <w:top w:val="none" w:sz="0" w:space="0" w:color="auto"/>
            <w:left w:val="none" w:sz="0" w:space="0" w:color="auto"/>
            <w:bottom w:val="none" w:sz="0" w:space="0" w:color="auto"/>
            <w:right w:val="none" w:sz="0" w:space="0" w:color="auto"/>
          </w:divBdr>
        </w:div>
        <w:div w:id="810949509">
          <w:marLeft w:val="0"/>
          <w:marRight w:val="0"/>
          <w:marTop w:val="0"/>
          <w:marBottom w:val="0"/>
          <w:divBdr>
            <w:top w:val="none" w:sz="0" w:space="0" w:color="auto"/>
            <w:left w:val="none" w:sz="0" w:space="0" w:color="auto"/>
            <w:bottom w:val="none" w:sz="0" w:space="0" w:color="auto"/>
            <w:right w:val="none" w:sz="0" w:space="0" w:color="auto"/>
          </w:divBdr>
        </w:div>
        <w:div w:id="1804231895">
          <w:marLeft w:val="0"/>
          <w:marRight w:val="0"/>
          <w:marTop w:val="0"/>
          <w:marBottom w:val="0"/>
          <w:divBdr>
            <w:top w:val="none" w:sz="0" w:space="0" w:color="auto"/>
            <w:left w:val="none" w:sz="0" w:space="0" w:color="auto"/>
            <w:bottom w:val="none" w:sz="0" w:space="0" w:color="auto"/>
            <w:right w:val="none" w:sz="0" w:space="0" w:color="auto"/>
          </w:divBdr>
        </w:div>
        <w:div w:id="410468070">
          <w:marLeft w:val="0"/>
          <w:marRight w:val="0"/>
          <w:marTop w:val="0"/>
          <w:marBottom w:val="0"/>
          <w:divBdr>
            <w:top w:val="none" w:sz="0" w:space="0" w:color="auto"/>
            <w:left w:val="none" w:sz="0" w:space="0" w:color="auto"/>
            <w:bottom w:val="none" w:sz="0" w:space="0" w:color="auto"/>
            <w:right w:val="none" w:sz="0" w:space="0" w:color="auto"/>
          </w:divBdr>
        </w:div>
        <w:div w:id="1810323640">
          <w:marLeft w:val="0"/>
          <w:marRight w:val="0"/>
          <w:marTop w:val="0"/>
          <w:marBottom w:val="0"/>
          <w:divBdr>
            <w:top w:val="none" w:sz="0" w:space="0" w:color="auto"/>
            <w:left w:val="none" w:sz="0" w:space="0" w:color="auto"/>
            <w:bottom w:val="none" w:sz="0" w:space="0" w:color="auto"/>
            <w:right w:val="none" w:sz="0" w:space="0" w:color="auto"/>
          </w:divBdr>
        </w:div>
        <w:div w:id="658464820">
          <w:marLeft w:val="0"/>
          <w:marRight w:val="0"/>
          <w:marTop w:val="0"/>
          <w:marBottom w:val="0"/>
          <w:divBdr>
            <w:top w:val="none" w:sz="0" w:space="0" w:color="auto"/>
            <w:left w:val="none" w:sz="0" w:space="0" w:color="auto"/>
            <w:bottom w:val="none" w:sz="0" w:space="0" w:color="auto"/>
            <w:right w:val="none" w:sz="0" w:space="0" w:color="auto"/>
          </w:divBdr>
        </w:div>
        <w:div w:id="2114278544">
          <w:marLeft w:val="0"/>
          <w:marRight w:val="0"/>
          <w:marTop w:val="0"/>
          <w:marBottom w:val="0"/>
          <w:divBdr>
            <w:top w:val="none" w:sz="0" w:space="0" w:color="auto"/>
            <w:left w:val="none" w:sz="0" w:space="0" w:color="auto"/>
            <w:bottom w:val="none" w:sz="0" w:space="0" w:color="auto"/>
            <w:right w:val="none" w:sz="0" w:space="0" w:color="auto"/>
          </w:divBdr>
        </w:div>
        <w:div w:id="872576506">
          <w:marLeft w:val="0"/>
          <w:marRight w:val="0"/>
          <w:marTop w:val="0"/>
          <w:marBottom w:val="0"/>
          <w:divBdr>
            <w:top w:val="none" w:sz="0" w:space="0" w:color="auto"/>
            <w:left w:val="none" w:sz="0" w:space="0" w:color="auto"/>
            <w:bottom w:val="none" w:sz="0" w:space="0" w:color="auto"/>
            <w:right w:val="none" w:sz="0" w:space="0" w:color="auto"/>
          </w:divBdr>
        </w:div>
        <w:div w:id="1420516385">
          <w:marLeft w:val="0"/>
          <w:marRight w:val="0"/>
          <w:marTop w:val="0"/>
          <w:marBottom w:val="0"/>
          <w:divBdr>
            <w:top w:val="none" w:sz="0" w:space="0" w:color="auto"/>
            <w:left w:val="none" w:sz="0" w:space="0" w:color="auto"/>
            <w:bottom w:val="none" w:sz="0" w:space="0" w:color="auto"/>
            <w:right w:val="none" w:sz="0" w:space="0" w:color="auto"/>
          </w:divBdr>
        </w:div>
        <w:div w:id="555704016">
          <w:marLeft w:val="0"/>
          <w:marRight w:val="0"/>
          <w:marTop w:val="0"/>
          <w:marBottom w:val="0"/>
          <w:divBdr>
            <w:top w:val="none" w:sz="0" w:space="0" w:color="auto"/>
            <w:left w:val="none" w:sz="0" w:space="0" w:color="auto"/>
            <w:bottom w:val="none" w:sz="0" w:space="0" w:color="auto"/>
            <w:right w:val="none" w:sz="0" w:space="0" w:color="auto"/>
          </w:divBdr>
        </w:div>
        <w:div w:id="121773051">
          <w:marLeft w:val="0"/>
          <w:marRight w:val="0"/>
          <w:marTop w:val="0"/>
          <w:marBottom w:val="0"/>
          <w:divBdr>
            <w:top w:val="none" w:sz="0" w:space="0" w:color="auto"/>
            <w:left w:val="none" w:sz="0" w:space="0" w:color="auto"/>
            <w:bottom w:val="none" w:sz="0" w:space="0" w:color="auto"/>
            <w:right w:val="none" w:sz="0" w:space="0" w:color="auto"/>
          </w:divBdr>
        </w:div>
        <w:div w:id="109015323">
          <w:marLeft w:val="0"/>
          <w:marRight w:val="0"/>
          <w:marTop w:val="0"/>
          <w:marBottom w:val="0"/>
          <w:divBdr>
            <w:top w:val="none" w:sz="0" w:space="0" w:color="auto"/>
            <w:left w:val="none" w:sz="0" w:space="0" w:color="auto"/>
            <w:bottom w:val="none" w:sz="0" w:space="0" w:color="auto"/>
            <w:right w:val="none" w:sz="0" w:space="0" w:color="auto"/>
          </w:divBdr>
        </w:div>
        <w:div w:id="1034503411">
          <w:marLeft w:val="0"/>
          <w:marRight w:val="0"/>
          <w:marTop w:val="0"/>
          <w:marBottom w:val="0"/>
          <w:divBdr>
            <w:top w:val="none" w:sz="0" w:space="0" w:color="auto"/>
            <w:left w:val="none" w:sz="0" w:space="0" w:color="auto"/>
            <w:bottom w:val="none" w:sz="0" w:space="0" w:color="auto"/>
            <w:right w:val="none" w:sz="0" w:space="0" w:color="auto"/>
          </w:divBdr>
        </w:div>
        <w:div w:id="1925869370">
          <w:marLeft w:val="0"/>
          <w:marRight w:val="0"/>
          <w:marTop w:val="0"/>
          <w:marBottom w:val="0"/>
          <w:divBdr>
            <w:top w:val="none" w:sz="0" w:space="0" w:color="auto"/>
            <w:left w:val="none" w:sz="0" w:space="0" w:color="auto"/>
            <w:bottom w:val="none" w:sz="0" w:space="0" w:color="auto"/>
            <w:right w:val="none" w:sz="0" w:space="0" w:color="auto"/>
          </w:divBdr>
        </w:div>
        <w:div w:id="833447066">
          <w:marLeft w:val="0"/>
          <w:marRight w:val="0"/>
          <w:marTop w:val="0"/>
          <w:marBottom w:val="0"/>
          <w:divBdr>
            <w:top w:val="none" w:sz="0" w:space="0" w:color="auto"/>
            <w:left w:val="none" w:sz="0" w:space="0" w:color="auto"/>
            <w:bottom w:val="none" w:sz="0" w:space="0" w:color="auto"/>
            <w:right w:val="none" w:sz="0" w:space="0" w:color="auto"/>
          </w:divBdr>
        </w:div>
        <w:div w:id="1415664491">
          <w:marLeft w:val="0"/>
          <w:marRight w:val="0"/>
          <w:marTop w:val="0"/>
          <w:marBottom w:val="0"/>
          <w:divBdr>
            <w:top w:val="none" w:sz="0" w:space="0" w:color="auto"/>
            <w:left w:val="none" w:sz="0" w:space="0" w:color="auto"/>
            <w:bottom w:val="none" w:sz="0" w:space="0" w:color="auto"/>
            <w:right w:val="none" w:sz="0" w:space="0" w:color="auto"/>
          </w:divBdr>
        </w:div>
        <w:div w:id="698044189">
          <w:marLeft w:val="0"/>
          <w:marRight w:val="0"/>
          <w:marTop w:val="0"/>
          <w:marBottom w:val="0"/>
          <w:divBdr>
            <w:top w:val="none" w:sz="0" w:space="0" w:color="auto"/>
            <w:left w:val="none" w:sz="0" w:space="0" w:color="auto"/>
            <w:bottom w:val="none" w:sz="0" w:space="0" w:color="auto"/>
            <w:right w:val="none" w:sz="0" w:space="0" w:color="auto"/>
          </w:divBdr>
        </w:div>
        <w:div w:id="1907259732">
          <w:marLeft w:val="0"/>
          <w:marRight w:val="0"/>
          <w:marTop w:val="0"/>
          <w:marBottom w:val="0"/>
          <w:divBdr>
            <w:top w:val="none" w:sz="0" w:space="0" w:color="auto"/>
            <w:left w:val="none" w:sz="0" w:space="0" w:color="auto"/>
            <w:bottom w:val="none" w:sz="0" w:space="0" w:color="auto"/>
            <w:right w:val="none" w:sz="0" w:space="0" w:color="auto"/>
          </w:divBdr>
        </w:div>
        <w:div w:id="799688387">
          <w:marLeft w:val="0"/>
          <w:marRight w:val="0"/>
          <w:marTop w:val="0"/>
          <w:marBottom w:val="0"/>
          <w:divBdr>
            <w:top w:val="none" w:sz="0" w:space="0" w:color="auto"/>
            <w:left w:val="none" w:sz="0" w:space="0" w:color="auto"/>
            <w:bottom w:val="none" w:sz="0" w:space="0" w:color="auto"/>
            <w:right w:val="none" w:sz="0" w:space="0" w:color="auto"/>
          </w:divBdr>
        </w:div>
      </w:divsChild>
    </w:div>
    <w:div w:id="1049766006">
      <w:bodyDiv w:val="1"/>
      <w:marLeft w:val="0"/>
      <w:marRight w:val="0"/>
      <w:marTop w:val="0"/>
      <w:marBottom w:val="0"/>
      <w:divBdr>
        <w:top w:val="none" w:sz="0" w:space="0" w:color="auto"/>
        <w:left w:val="none" w:sz="0" w:space="0" w:color="auto"/>
        <w:bottom w:val="none" w:sz="0" w:space="0" w:color="auto"/>
        <w:right w:val="none" w:sz="0" w:space="0" w:color="auto"/>
      </w:divBdr>
      <w:divsChild>
        <w:div w:id="947737376">
          <w:marLeft w:val="0"/>
          <w:marRight w:val="0"/>
          <w:marTop w:val="0"/>
          <w:marBottom w:val="0"/>
          <w:divBdr>
            <w:top w:val="none" w:sz="0" w:space="0" w:color="auto"/>
            <w:left w:val="none" w:sz="0" w:space="0" w:color="auto"/>
            <w:bottom w:val="none" w:sz="0" w:space="0" w:color="auto"/>
            <w:right w:val="none" w:sz="0" w:space="0" w:color="auto"/>
          </w:divBdr>
        </w:div>
        <w:div w:id="651758709">
          <w:marLeft w:val="0"/>
          <w:marRight w:val="0"/>
          <w:marTop w:val="0"/>
          <w:marBottom w:val="0"/>
          <w:divBdr>
            <w:top w:val="none" w:sz="0" w:space="0" w:color="auto"/>
            <w:left w:val="none" w:sz="0" w:space="0" w:color="auto"/>
            <w:bottom w:val="none" w:sz="0" w:space="0" w:color="auto"/>
            <w:right w:val="none" w:sz="0" w:space="0" w:color="auto"/>
          </w:divBdr>
        </w:div>
        <w:div w:id="992681157">
          <w:marLeft w:val="0"/>
          <w:marRight w:val="0"/>
          <w:marTop w:val="0"/>
          <w:marBottom w:val="0"/>
          <w:divBdr>
            <w:top w:val="none" w:sz="0" w:space="0" w:color="auto"/>
            <w:left w:val="none" w:sz="0" w:space="0" w:color="auto"/>
            <w:bottom w:val="none" w:sz="0" w:space="0" w:color="auto"/>
            <w:right w:val="none" w:sz="0" w:space="0" w:color="auto"/>
          </w:divBdr>
        </w:div>
        <w:div w:id="494566147">
          <w:marLeft w:val="0"/>
          <w:marRight w:val="0"/>
          <w:marTop w:val="0"/>
          <w:marBottom w:val="0"/>
          <w:divBdr>
            <w:top w:val="none" w:sz="0" w:space="0" w:color="auto"/>
            <w:left w:val="none" w:sz="0" w:space="0" w:color="auto"/>
            <w:bottom w:val="none" w:sz="0" w:space="0" w:color="auto"/>
            <w:right w:val="none" w:sz="0" w:space="0" w:color="auto"/>
          </w:divBdr>
        </w:div>
        <w:div w:id="1875069499">
          <w:marLeft w:val="0"/>
          <w:marRight w:val="0"/>
          <w:marTop w:val="0"/>
          <w:marBottom w:val="0"/>
          <w:divBdr>
            <w:top w:val="none" w:sz="0" w:space="0" w:color="auto"/>
            <w:left w:val="none" w:sz="0" w:space="0" w:color="auto"/>
            <w:bottom w:val="none" w:sz="0" w:space="0" w:color="auto"/>
            <w:right w:val="none" w:sz="0" w:space="0" w:color="auto"/>
          </w:divBdr>
        </w:div>
        <w:div w:id="2042779625">
          <w:marLeft w:val="0"/>
          <w:marRight w:val="0"/>
          <w:marTop w:val="0"/>
          <w:marBottom w:val="0"/>
          <w:divBdr>
            <w:top w:val="none" w:sz="0" w:space="0" w:color="auto"/>
            <w:left w:val="none" w:sz="0" w:space="0" w:color="auto"/>
            <w:bottom w:val="none" w:sz="0" w:space="0" w:color="auto"/>
            <w:right w:val="none" w:sz="0" w:space="0" w:color="auto"/>
          </w:divBdr>
        </w:div>
        <w:div w:id="670257502">
          <w:marLeft w:val="0"/>
          <w:marRight w:val="0"/>
          <w:marTop w:val="0"/>
          <w:marBottom w:val="0"/>
          <w:divBdr>
            <w:top w:val="none" w:sz="0" w:space="0" w:color="auto"/>
            <w:left w:val="none" w:sz="0" w:space="0" w:color="auto"/>
            <w:bottom w:val="none" w:sz="0" w:space="0" w:color="auto"/>
            <w:right w:val="none" w:sz="0" w:space="0" w:color="auto"/>
          </w:divBdr>
        </w:div>
        <w:div w:id="810487595">
          <w:marLeft w:val="0"/>
          <w:marRight w:val="0"/>
          <w:marTop w:val="0"/>
          <w:marBottom w:val="0"/>
          <w:divBdr>
            <w:top w:val="none" w:sz="0" w:space="0" w:color="auto"/>
            <w:left w:val="none" w:sz="0" w:space="0" w:color="auto"/>
            <w:bottom w:val="none" w:sz="0" w:space="0" w:color="auto"/>
            <w:right w:val="none" w:sz="0" w:space="0" w:color="auto"/>
          </w:divBdr>
        </w:div>
        <w:div w:id="389503047">
          <w:marLeft w:val="0"/>
          <w:marRight w:val="0"/>
          <w:marTop w:val="0"/>
          <w:marBottom w:val="0"/>
          <w:divBdr>
            <w:top w:val="none" w:sz="0" w:space="0" w:color="auto"/>
            <w:left w:val="none" w:sz="0" w:space="0" w:color="auto"/>
            <w:bottom w:val="none" w:sz="0" w:space="0" w:color="auto"/>
            <w:right w:val="none" w:sz="0" w:space="0" w:color="auto"/>
          </w:divBdr>
        </w:div>
        <w:div w:id="366100430">
          <w:marLeft w:val="0"/>
          <w:marRight w:val="0"/>
          <w:marTop w:val="0"/>
          <w:marBottom w:val="0"/>
          <w:divBdr>
            <w:top w:val="none" w:sz="0" w:space="0" w:color="auto"/>
            <w:left w:val="none" w:sz="0" w:space="0" w:color="auto"/>
            <w:bottom w:val="none" w:sz="0" w:space="0" w:color="auto"/>
            <w:right w:val="none" w:sz="0" w:space="0" w:color="auto"/>
          </w:divBdr>
        </w:div>
        <w:div w:id="1767849731">
          <w:marLeft w:val="0"/>
          <w:marRight w:val="0"/>
          <w:marTop w:val="0"/>
          <w:marBottom w:val="0"/>
          <w:divBdr>
            <w:top w:val="none" w:sz="0" w:space="0" w:color="auto"/>
            <w:left w:val="none" w:sz="0" w:space="0" w:color="auto"/>
            <w:bottom w:val="none" w:sz="0" w:space="0" w:color="auto"/>
            <w:right w:val="none" w:sz="0" w:space="0" w:color="auto"/>
          </w:divBdr>
        </w:div>
        <w:div w:id="364794827">
          <w:marLeft w:val="0"/>
          <w:marRight w:val="0"/>
          <w:marTop w:val="0"/>
          <w:marBottom w:val="0"/>
          <w:divBdr>
            <w:top w:val="none" w:sz="0" w:space="0" w:color="auto"/>
            <w:left w:val="none" w:sz="0" w:space="0" w:color="auto"/>
            <w:bottom w:val="none" w:sz="0" w:space="0" w:color="auto"/>
            <w:right w:val="none" w:sz="0" w:space="0" w:color="auto"/>
          </w:divBdr>
        </w:div>
        <w:div w:id="1115169990">
          <w:marLeft w:val="0"/>
          <w:marRight w:val="0"/>
          <w:marTop w:val="0"/>
          <w:marBottom w:val="0"/>
          <w:divBdr>
            <w:top w:val="none" w:sz="0" w:space="0" w:color="auto"/>
            <w:left w:val="none" w:sz="0" w:space="0" w:color="auto"/>
            <w:bottom w:val="none" w:sz="0" w:space="0" w:color="auto"/>
            <w:right w:val="none" w:sz="0" w:space="0" w:color="auto"/>
          </w:divBdr>
        </w:div>
        <w:div w:id="1729304062">
          <w:marLeft w:val="0"/>
          <w:marRight w:val="0"/>
          <w:marTop w:val="0"/>
          <w:marBottom w:val="0"/>
          <w:divBdr>
            <w:top w:val="none" w:sz="0" w:space="0" w:color="auto"/>
            <w:left w:val="none" w:sz="0" w:space="0" w:color="auto"/>
            <w:bottom w:val="none" w:sz="0" w:space="0" w:color="auto"/>
            <w:right w:val="none" w:sz="0" w:space="0" w:color="auto"/>
          </w:divBdr>
        </w:div>
        <w:div w:id="1285504415">
          <w:marLeft w:val="0"/>
          <w:marRight w:val="0"/>
          <w:marTop w:val="0"/>
          <w:marBottom w:val="0"/>
          <w:divBdr>
            <w:top w:val="none" w:sz="0" w:space="0" w:color="auto"/>
            <w:left w:val="none" w:sz="0" w:space="0" w:color="auto"/>
            <w:bottom w:val="none" w:sz="0" w:space="0" w:color="auto"/>
            <w:right w:val="none" w:sz="0" w:space="0" w:color="auto"/>
          </w:divBdr>
        </w:div>
        <w:div w:id="747459718">
          <w:marLeft w:val="0"/>
          <w:marRight w:val="0"/>
          <w:marTop w:val="0"/>
          <w:marBottom w:val="0"/>
          <w:divBdr>
            <w:top w:val="none" w:sz="0" w:space="0" w:color="auto"/>
            <w:left w:val="none" w:sz="0" w:space="0" w:color="auto"/>
            <w:bottom w:val="none" w:sz="0" w:space="0" w:color="auto"/>
            <w:right w:val="none" w:sz="0" w:space="0" w:color="auto"/>
          </w:divBdr>
        </w:div>
        <w:div w:id="1941255544">
          <w:marLeft w:val="0"/>
          <w:marRight w:val="0"/>
          <w:marTop w:val="0"/>
          <w:marBottom w:val="0"/>
          <w:divBdr>
            <w:top w:val="none" w:sz="0" w:space="0" w:color="auto"/>
            <w:left w:val="none" w:sz="0" w:space="0" w:color="auto"/>
            <w:bottom w:val="none" w:sz="0" w:space="0" w:color="auto"/>
            <w:right w:val="none" w:sz="0" w:space="0" w:color="auto"/>
          </w:divBdr>
        </w:div>
        <w:div w:id="92869136">
          <w:marLeft w:val="0"/>
          <w:marRight w:val="0"/>
          <w:marTop w:val="0"/>
          <w:marBottom w:val="0"/>
          <w:divBdr>
            <w:top w:val="none" w:sz="0" w:space="0" w:color="auto"/>
            <w:left w:val="none" w:sz="0" w:space="0" w:color="auto"/>
            <w:bottom w:val="none" w:sz="0" w:space="0" w:color="auto"/>
            <w:right w:val="none" w:sz="0" w:space="0" w:color="auto"/>
          </w:divBdr>
        </w:div>
        <w:div w:id="1943226544">
          <w:marLeft w:val="0"/>
          <w:marRight w:val="0"/>
          <w:marTop w:val="0"/>
          <w:marBottom w:val="0"/>
          <w:divBdr>
            <w:top w:val="none" w:sz="0" w:space="0" w:color="auto"/>
            <w:left w:val="none" w:sz="0" w:space="0" w:color="auto"/>
            <w:bottom w:val="none" w:sz="0" w:space="0" w:color="auto"/>
            <w:right w:val="none" w:sz="0" w:space="0" w:color="auto"/>
          </w:divBdr>
        </w:div>
        <w:div w:id="1279021347">
          <w:marLeft w:val="0"/>
          <w:marRight w:val="0"/>
          <w:marTop w:val="0"/>
          <w:marBottom w:val="0"/>
          <w:divBdr>
            <w:top w:val="none" w:sz="0" w:space="0" w:color="auto"/>
            <w:left w:val="none" w:sz="0" w:space="0" w:color="auto"/>
            <w:bottom w:val="none" w:sz="0" w:space="0" w:color="auto"/>
            <w:right w:val="none" w:sz="0" w:space="0" w:color="auto"/>
          </w:divBdr>
        </w:div>
        <w:div w:id="1858696634">
          <w:marLeft w:val="0"/>
          <w:marRight w:val="0"/>
          <w:marTop w:val="0"/>
          <w:marBottom w:val="0"/>
          <w:divBdr>
            <w:top w:val="none" w:sz="0" w:space="0" w:color="auto"/>
            <w:left w:val="none" w:sz="0" w:space="0" w:color="auto"/>
            <w:bottom w:val="none" w:sz="0" w:space="0" w:color="auto"/>
            <w:right w:val="none" w:sz="0" w:space="0" w:color="auto"/>
          </w:divBdr>
        </w:div>
        <w:div w:id="626400991">
          <w:marLeft w:val="0"/>
          <w:marRight w:val="0"/>
          <w:marTop w:val="0"/>
          <w:marBottom w:val="0"/>
          <w:divBdr>
            <w:top w:val="none" w:sz="0" w:space="0" w:color="auto"/>
            <w:left w:val="none" w:sz="0" w:space="0" w:color="auto"/>
            <w:bottom w:val="none" w:sz="0" w:space="0" w:color="auto"/>
            <w:right w:val="none" w:sz="0" w:space="0" w:color="auto"/>
          </w:divBdr>
        </w:div>
        <w:div w:id="593519490">
          <w:marLeft w:val="0"/>
          <w:marRight w:val="0"/>
          <w:marTop w:val="0"/>
          <w:marBottom w:val="0"/>
          <w:divBdr>
            <w:top w:val="none" w:sz="0" w:space="0" w:color="auto"/>
            <w:left w:val="none" w:sz="0" w:space="0" w:color="auto"/>
            <w:bottom w:val="none" w:sz="0" w:space="0" w:color="auto"/>
            <w:right w:val="none" w:sz="0" w:space="0" w:color="auto"/>
          </w:divBdr>
        </w:div>
        <w:div w:id="2073654104">
          <w:marLeft w:val="0"/>
          <w:marRight w:val="0"/>
          <w:marTop w:val="0"/>
          <w:marBottom w:val="0"/>
          <w:divBdr>
            <w:top w:val="none" w:sz="0" w:space="0" w:color="auto"/>
            <w:left w:val="none" w:sz="0" w:space="0" w:color="auto"/>
            <w:bottom w:val="none" w:sz="0" w:space="0" w:color="auto"/>
            <w:right w:val="none" w:sz="0" w:space="0" w:color="auto"/>
          </w:divBdr>
        </w:div>
        <w:div w:id="406151408">
          <w:marLeft w:val="0"/>
          <w:marRight w:val="0"/>
          <w:marTop w:val="0"/>
          <w:marBottom w:val="0"/>
          <w:divBdr>
            <w:top w:val="none" w:sz="0" w:space="0" w:color="auto"/>
            <w:left w:val="none" w:sz="0" w:space="0" w:color="auto"/>
            <w:bottom w:val="none" w:sz="0" w:space="0" w:color="auto"/>
            <w:right w:val="none" w:sz="0" w:space="0" w:color="auto"/>
          </w:divBdr>
        </w:div>
        <w:div w:id="650983925">
          <w:marLeft w:val="0"/>
          <w:marRight w:val="0"/>
          <w:marTop w:val="0"/>
          <w:marBottom w:val="0"/>
          <w:divBdr>
            <w:top w:val="none" w:sz="0" w:space="0" w:color="auto"/>
            <w:left w:val="none" w:sz="0" w:space="0" w:color="auto"/>
            <w:bottom w:val="none" w:sz="0" w:space="0" w:color="auto"/>
            <w:right w:val="none" w:sz="0" w:space="0" w:color="auto"/>
          </w:divBdr>
        </w:div>
        <w:div w:id="154686474">
          <w:marLeft w:val="0"/>
          <w:marRight w:val="0"/>
          <w:marTop w:val="0"/>
          <w:marBottom w:val="0"/>
          <w:divBdr>
            <w:top w:val="none" w:sz="0" w:space="0" w:color="auto"/>
            <w:left w:val="none" w:sz="0" w:space="0" w:color="auto"/>
            <w:bottom w:val="none" w:sz="0" w:space="0" w:color="auto"/>
            <w:right w:val="none" w:sz="0" w:space="0" w:color="auto"/>
          </w:divBdr>
        </w:div>
        <w:div w:id="719014900">
          <w:marLeft w:val="0"/>
          <w:marRight w:val="0"/>
          <w:marTop w:val="0"/>
          <w:marBottom w:val="0"/>
          <w:divBdr>
            <w:top w:val="none" w:sz="0" w:space="0" w:color="auto"/>
            <w:left w:val="none" w:sz="0" w:space="0" w:color="auto"/>
            <w:bottom w:val="none" w:sz="0" w:space="0" w:color="auto"/>
            <w:right w:val="none" w:sz="0" w:space="0" w:color="auto"/>
          </w:divBdr>
        </w:div>
        <w:div w:id="1405712983">
          <w:marLeft w:val="0"/>
          <w:marRight w:val="0"/>
          <w:marTop w:val="0"/>
          <w:marBottom w:val="0"/>
          <w:divBdr>
            <w:top w:val="none" w:sz="0" w:space="0" w:color="auto"/>
            <w:left w:val="none" w:sz="0" w:space="0" w:color="auto"/>
            <w:bottom w:val="none" w:sz="0" w:space="0" w:color="auto"/>
            <w:right w:val="none" w:sz="0" w:space="0" w:color="auto"/>
          </w:divBdr>
        </w:div>
        <w:div w:id="1579637431">
          <w:marLeft w:val="0"/>
          <w:marRight w:val="0"/>
          <w:marTop w:val="0"/>
          <w:marBottom w:val="0"/>
          <w:divBdr>
            <w:top w:val="none" w:sz="0" w:space="0" w:color="auto"/>
            <w:left w:val="none" w:sz="0" w:space="0" w:color="auto"/>
            <w:bottom w:val="none" w:sz="0" w:space="0" w:color="auto"/>
            <w:right w:val="none" w:sz="0" w:space="0" w:color="auto"/>
          </w:divBdr>
        </w:div>
        <w:div w:id="1771464745">
          <w:marLeft w:val="0"/>
          <w:marRight w:val="0"/>
          <w:marTop w:val="0"/>
          <w:marBottom w:val="0"/>
          <w:divBdr>
            <w:top w:val="none" w:sz="0" w:space="0" w:color="auto"/>
            <w:left w:val="none" w:sz="0" w:space="0" w:color="auto"/>
            <w:bottom w:val="none" w:sz="0" w:space="0" w:color="auto"/>
            <w:right w:val="none" w:sz="0" w:space="0" w:color="auto"/>
          </w:divBdr>
        </w:div>
        <w:div w:id="788667493">
          <w:marLeft w:val="0"/>
          <w:marRight w:val="0"/>
          <w:marTop w:val="0"/>
          <w:marBottom w:val="0"/>
          <w:divBdr>
            <w:top w:val="none" w:sz="0" w:space="0" w:color="auto"/>
            <w:left w:val="none" w:sz="0" w:space="0" w:color="auto"/>
            <w:bottom w:val="none" w:sz="0" w:space="0" w:color="auto"/>
            <w:right w:val="none" w:sz="0" w:space="0" w:color="auto"/>
          </w:divBdr>
        </w:div>
        <w:div w:id="467359582">
          <w:marLeft w:val="0"/>
          <w:marRight w:val="0"/>
          <w:marTop w:val="0"/>
          <w:marBottom w:val="0"/>
          <w:divBdr>
            <w:top w:val="none" w:sz="0" w:space="0" w:color="auto"/>
            <w:left w:val="none" w:sz="0" w:space="0" w:color="auto"/>
            <w:bottom w:val="none" w:sz="0" w:space="0" w:color="auto"/>
            <w:right w:val="none" w:sz="0" w:space="0" w:color="auto"/>
          </w:divBdr>
        </w:div>
        <w:div w:id="1964849678">
          <w:marLeft w:val="0"/>
          <w:marRight w:val="0"/>
          <w:marTop w:val="0"/>
          <w:marBottom w:val="0"/>
          <w:divBdr>
            <w:top w:val="none" w:sz="0" w:space="0" w:color="auto"/>
            <w:left w:val="none" w:sz="0" w:space="0" w:color="auto"/>
            <w:bottom w:val="none" w:sz="0" w:space="0" w:color="auto"/>
            <w:right w:val="none" w:sz="0" w:space="0" w:color="auto"/>
          </w:divBdr>
        </w:div>
      </w:divsChild>
    </w:div>
    <w:div w:id="1053426268">
      <w:bodyDiv w:val="1"/>
      <w:marLeft w:val="0"/>
      <w:marRight w:val="0"/>
      <w:marTop w:val="0"/>
      <w:marBottom w:val="0"/>
      <w:divBdr>
        <w:top w:val="none" w:sz="0" w:space="0" w:color="auto"/>
        <w:left w:val="none" w:sz="0" w:space="0" w:color="auto"/>
        <w:bottom w:val="none" w:sz="0" w:space="0" w:color="auto"/>
        <w:right w:val="none" w:sz="0" w:space="0" w:color="auto"/>
      </w:divBdr>
      <w:divsChild>
        <w:div w:id="1029986967">
          <w:marLeft w:val="0"/>
          <w:marRight w:val="0"/>
          <w:marTop w:val="0"/>
          <w:marBottom w:val="0"/>
          <w:divBdr>
            <w:top w:val="none" w:sz="0" w:space="0" w:color="auto"/>
            <w:left w:val="none" w:sz="0" w:space="0" w:color="auto"/>
            <w:bottom w:val="none" w:sz="0" w:space="0" w:color="auto"/>
            <w:right w:val="none" w:sz="0" w:space="0" w:color="auto"/>
          </w:divBdr>
        </w:div>
        <w:div w:id="946615910">
          <w:marLeft w:val="0"/>
          <w:marRight w:val="0"/>
          <w:marTop w:val="0"/>
          <w:marBottom w:val="0"/>
          <w:divBdr>
            <w:top w:val="none" w:sz="0" w:space="0" w:color="auto"/>
            <w:left w:val="none" w:sz="0" w:space="0" w:color="auto"/>
            <w:bottom w:val="none" w:sz="0" w:space="0" w:color="auto"/>
            <w:right w:val="none" w:sz="0" w:space="0" w:color="auto"/>
          </w:divBdr>
        </w:div>
        <w:div w:id="75904311">
          <w:marLeft w:val="0"/>
          <w:marRight w:val="0"/>
          <w:marTop w:val="0"/>
          <w:marBottom w:val="0"/>
          <w:divBdr>
            <w:top w:val="none" w:sz="0" w:space="0" w:color="auto"/>
            <w:left w:val="none" w:sz="0" w:space="0" w:color="auto"/>
            <w:bottom w:val="none" w:sz="0" w:space="0" w:color="auto"/>
            <w:right w:val="none" w:sz="0" w:space="0" w:color="auto"/>
          </w:divBdr>
        </w:div>
        <w:div w:id="1443768258">
          <w:marLeft w:val="0"/>
          <w:marRight w:val="0"/>
          <w:marTop w:val="0"/>
          <w:marBottom w:val="0"/>
          <w:divBdr>
            <w:top w:val="none" w:sz="0" w:space="0" w:color="auto"/>
            <w:left w:val="none" w:sz="0" w:space="0" w:color="auto"/>
            <w:bottom w:val="none" w:sz="0" w:space="0" w:color="auto"/>
            <w:right w:val="none" w:sz="0" w:space="0" w:color="auto"/>
          </w:divBdr>
        </w:div>
        <w:div w:id="1120954423">
          <w:marLeft w:val="0"/>
          <w:marRight w:val="0"/>
          <w:marTop w:val="0"/>
          <w:marBottom w:val="0"/>
          <w:divBdr>
            <w:top w:val="none" w:sz="0" w:space="0" w:color="auto"/>
            <w:left w:val="none" w:sz="0" w:space="0" w:color="auto"/>
            <w:bottom w:val="none" w:sz="0" w:space="0" w:color="auto"/>
            <w:right w:val="none" w:sz="0" w:space="0" w:color="auto"/>
          </w:divBdr>
        </w:div>
        <w:div w:id="1740446065">
          <w:marLeft w:val="0"/>
          <w:marRight w:val="0"/>
          <w:marTop w:val="0"/>
          <w:marBottom w:val="0"/>
          <w:divBdr>
            <w:top w:val="none" w:sz="0" w:space="0" w:color="auto"/>
            <w:left w:val="none" w:sz="0" w:space="0" w:color="auto"/>
            <w:bottom w:val="none" w:sz="0" w:space="0" w:color="auto"/>
            <w:right w:val="none" w:sz="0" w:space="0" w:color="auto"/>
          </w:divBdr>
        </w:div>
        <w:div w:id="558324512">
          <w:marLeft w:val="0"/>
          <w:marRight w:val="0"/>
          <w:marTop w:val="0"/>
          <w:marBottom w:val="0"/>
          <w:divBdr>
            <w:top w:val="none" w:sz="0" w:space="0" w:color="auto"/>
            <w:left w:val="none" w:sz="0" w:space="0" w:color="auto"/>
            <w:bottom w:val="none" w:sz="0" w:space="0" w:color="auto"/>
            <w:right w:val="none" w:sz="0" w:space="0" w:color="auto"/>
          </w:divBdr>
        </w:div>
        <w:div w:id="1920558479">
          <w:marLeft w:val="0"/>
          <w:marRight w:val="0"/>
          <w:marTop w:val="0"/>
          <w:marBottom w:val="0"/>
          <w:divBdr>
            <w:top w:val="none" w:sz="0" w:space="0" w:color="auto"/>
            <w:left w:val="none" w:sz="0" w:space="0" w:color="auto"/>
            <w:bottom w:val="none" w:sz="0" w:space="0" w:color="auto"/>
            <w:right w:val="none" w:sz="0" w:space="0" w:color="auto"/>
          </w:divBdr>
        </w:div>
        <w:div w:id="126044650">
          <w:marLeft w:val="0"/>
          <w:marRight w:val="0"/>
          <w:marTop w:val="0"/>
          <w:marBottom w:val="0"/>
          <w:divBdr>
            <w:top w:val="none" w:sz="0" w:space="0" w:color="auto"/>
            <w:left w:val="none" w:sz="0" w:space="0" w:color="auto"/>
            <w:bottom w:val="none" w:sz="0" w:space="0" w:color="auto"/>
            <w:right w:val="none" w:sz="0" w:space="0" w:color="auto"/>
          </w:divBdr>
        </w:div>
        <w:div w:id="775636865">
          <w:marLeft w:val="0"/>
          <w:marRight w:val="0"/>
          <w:marTop w:val="0"/>
          <w:marBottom w:val="0"/>
          <w:divBdr>
            <w:top w:val="none" w:sz="0" w:space="0" w:color="auto"/>
            <w:left w:val="none" w:sz="0" w:space="0" w:color="auto"/>
            <w:bottom w:val="none" w:sz="0" w:space="0" w:color="auto"/>
            <w:right w:val="none" w:sz="0" w:space="0" w:color="auto"/>
          </w:divBdr>
        </w:div>
        <w:div w:id="912273462">
          <w:marLeft w:val="0"/>
          <w:marRight w:val="0"/>
          <w:marTop w:val="0"/>
          <w:marBottom w:val="0"/>
          <w:divBdr>
            <w:top w:val="none" w:sz="0" w:space="0" w:color="auto"/>
            <w:left w:val="none" w:sz="0" w:space="0" w:color="auto"/>
            <w:bottom w:val="none" w:sz="0" w:space="0" w:color="auto"/>
            <w:right w:val="none" w:sz="0" w:space="0" w:color="auto"/>
          </w:divBdr>
        </w:div>
        <w:div w:id="2121682582">
          <w:marLeft w:val="0"/>
          <w:marRight w:val="0"/>
          <w:marTop w:val="0"/>
          <w:marBottom w:val="0"/>
          <w:divBdr>
            <w:top w:val="none" w:sz="0" w:space="0" w:color="auto"/>
            <w:left w:val="none" w:sz="0" w:space="0" w:color="auto"/>
            <w:bottom w:val="none" w:sz="0" w:space="0" w:color="auto"/>
            <w:right w:val="none" w:sz="0" w:space="0" w:color="auto"/>
          </w:divBdr>
        </w:div>
        <w:div w:id="1549872228">
          <w:marLeft w:val="0"/>
          <w:marRight w:val="0"/>
          <w:marTop w:val="0"/>
          <w:marBottom w:val="0"/>
          <w:divBdr>
            <w:top w:val="none" w:sz="0" w:space="0" w:color="auto"/>
            <w:left w:val="none" w:sz="0" w:space="0" w:color="auto"/>
            <w:bottom w:val="none" w:sz="0" w:space="0" w:color="auto"/>
            <w:right w:val="none" w:sz="0" w:space="0" w:color="auto"/>
          </w:divBdr>
        </w:div>
        <w:div w:id="880092038">
          <w:marLeft w:val="0"/>
          <w:marRight w:val="0"/>
          <w:marTop w:val="0"/>
          <w:marBottom w:val="0"/>
          <w:divBdr>
            <w:top w:val="none" w:sz="0" w:space="0" w:color="auto"/>
            <w:left w:val="none" w:sz="0" w:space="0" w:color="auto"/>
            <w:bottom w:val="none" w:sz="0" w:space="0" w:color="auto"/>
            <w:right w:val="none" w:sz="0" w:space="0" w:color="auto"/>
          </w:divBdr>
        </w:div>
        <w:div w:id="1053965411">
          <w:marLeft w:val="0"/>
          <w:marRight w:val="0"/>
          <w:marTop w:val="0"/>
          <w:marBottom w:val="0"/>
          <w:divBdr>
            <w:top w:val="none" w:sz="0" w:space="0" w:color="auto"/>
            <w:left w:val="none" w:sz="0" w:space="0" w:color="auto"/>
            <w:bottom w:val="none" w:sz="0" w:space="0" w:color="auto"/>
            <w:right w:val="none" w:sz="0" w:space="0" w:color="auto"/>
          </w:divBdr>
        </w:div>
        <w:div w:id="315693993">
          <w:marLeft w:val="0"/>
          <w:marRight w:val="0"/>
          <w:marTop w:val="0"/>
          <w:marBottom w:val="0"/>
          <w:divBdr>
            <w:top w:val="none" w:sz="0" w:space="0" w:color="auto"/>
            <w:left w:val="none" w:sz="0" w:space="0" w:color="auto"/>
            <w:bottom w:val="none" w:sz="0" w:space="0" w:color="auto"/>
            <w:right w:val="none" w:sz="0" w:space="0" w:color="auto"/>
          </w:divBdr>
        </w:div>
        <w:div w:id="956330851">
          <w:marLeft w:val="0"/>
          <w:marRight w:val="0"/>
          <w:marTop w:val="0"/>
          <w:marBottom w:val="0"/>
          <w:divBdr>
            <w:top w:val="none" w:sz="0" w:space="0" w:color="auto"/>
            <w:left w:val="none" w:sz="0" w:space="0" w:color="auto"/>
            <w:bottom w:val="none" w:sz="0" w:space="0" w:color="auto"/>
            <w:right w:val="none" w:sz="0" w:space="0" w:color="auto"/>
          </w:divBdr>
        </w:div>
        <w:div w:id="901982672">
          <w:marLeft w:val="0"/>
          <w:marRight w:val="0"/>
          <w:marTop w:val="0"/>
          <w:marBottom w:val="0"/>
          <w:divBdr>
            <w:top w:val="none" w:sz="0" w:space="0" w:color="auto"/>
            <w:left w:val="none" w:sz="0" w:space="0" w:color="auto"/>
            <w:bottom w:val="none" w:sz="0" w:space="0" w:color="auto"/>
            <w:right w:val="none" w:sz="0" w:space="0" w:color="auto"/>
          </w:divBdr>
        </w:div>
        <w:div w:id="1874807755">
          <w:marLeft w:val="0"/>
          <w:marRight w:val="0"/>
          <w:marTop w:val="0"/>
          <w:marBottom w:val="0"/>
          <w:divBdr>
            <w:top w:val="none" w:sz="0" w:space="0" w:color="auto"/>
            <w:left w:val="none" w:sz="0" w:space="0" w:color="auto"/>
            <w:bottom w:val="none" w:sz="0" w:space="0" w:color="auto"/>
            <w:right w:val="none" w:sz="0" w:space="0" w:color="auto"/>
          </w:divBdr>
        </w:div>
        <w:div w:id="1120221171">
          <w:marLeft w:val="0"/>
          <w:marRight w:val="0"/>
          <w:marTop w:val="0"/>
          <w:marBottom w:val="0"/>
          <w:divBdr>
            <w:top w:val="none" w:sz="0" w:space="0" w:color="auto"/>
            <w:left w:val="none" w:sz="0" w:space="0" w:color="auto"/>
            <w:bottom w:val="none" w:sz="0" w:space="0" w:color="auto"/>
            <w:right w:val="none" w:sz="0" w:space="0" w:color="auto"/>
          </w:divBdr>
        </w:div>
        <w:div w:id="295377216">
          <w:marLeft w:val="0"/>
          <w:marRight w:val="0"/>
          <w:marTop w:val="0"/>
          <w:marBottom w:val="0"/>
          <w:divBdr>
            <w:top w:val="none" w:sz="0" w:space="0" w:color="auto"/>
            <w:left w:val="none" w:sz="0" w:space="0" w:color="auto"/>
            <w:bottom w:val="none" w:sz="0" w:space="0" w:color="auto"/>
            <w:right w:val="none" w:sz="0" w:space="0" w:color="auto"/>
          </w:divBdr>
        </w:div>
        <w:div w:id="1716848570">
          <w:marLeft w:val="0"/>
          <w:marRight w:val="0"/>
          <w:marTop w:val="0"/>
          <w:marBottom w:val="0"/>
          <w:divBdr>
            <w:top w:val="none" w:sz="0" w:space="0" w:color="auto"/>
            <w:left w:val="none" w:sz="0" w:space="0" w:color="auto"/>
            <w:bottom w:val="none" w:sz="0" w:space="0" w:color="auto"/>
            <w:right w:val="none" w:sz="0" w:space="0" w:color="auto"/>
          </w:divBdr>
        </w:div>
        <w:div w:id="502857993">
          <w:marLeft w:val="0"/>
          <w:marRight w:val="0"/>
          <w:marTop w:val="0"/>
          <w:marBottom w:val="0"/>
          <w:divBdr>
            <w:top w:val="none" w:sz="0" w:space="0" w:color="auto"/>
            <w:left w:val="none" w:sz="0" w:space="0" w:color="auto"/>
            <w:bottom w:val="none" w:sz="0" w:space="0" w:color="auto"/>
            <w:right w:val="none" w:sz="0" w:space="0" w:color="auto"/>
          </w:divBdr>
        </w:div>
        <w:div w:id="1437749544">
          <w:marLeft w:val="0"/>
          <w:marRight w:val="0"/>
          <w:marTop w:val="0"/>
          <w:marBottom w:val="0"/>
          <w:divBdr>
            <w:top w:val="none" w:sz="0" w:space="0" w:color="auto"/>
            <w:left w:val="none" w:sz="0" w:space="0" w:color="auto"/>
            <w:bottom w:val="none" w:sz="0" w:space="0" w:color="auto"/>
            <w:right w:val="none" w:sz="0" w:space="0" w:color="auto"/>
          </w:divBdr>
        </w:div>
        <w:div w:id="1636712327">
          <w:marLeft w:val="0"/>
          <w:marRight w:val="0"/>
          <w:marTop w:val="0"/>
          <w:marBottom w:val="0"/>
          <w:divBdr>
            <w:top w:val="none" w:sz="0" w:space="0" w:color="auto"/>
            <w:left w:val="none" w:sz="0" w:space="0" w:color="auto"/>
            <w:bottom w:val="none" w:sz="0" w:space="0" w:color="auto"/>
            <w:right w:val="none" w:sz="0" w:space="0" w:color="auto"/>
          </w:divBdr>
        </w:div>
        <w:div w:id="57941809">
          <w:marLeft w:val="0"/>
          <w:marRight w:val="0"/>
          <w:marTop w:val="0"/>
          <w:marBottom w:val="0"/>
          <w:divBdr>
            <w:top w:val="none" w:sz="0" w:space="0" w:color="auto"/>
            <w:left w:val="none" w:sz="0" w:space="0" w:color="auto"/>
            <w:bottom w:val="none" w:sz="0" w:space="0" w:color="auto"/>
            <w:right w:val="none" w:sz="0" w:space="0" w:color="auto"/>
          </w:divBdr>
        </w:div>
        <w:div w:id="210700232">
          <w:marLeft w:val="0"/>
          <w:marRight w:val="0"/>
          <w:marTop w:val="0"/>
          <w:marBottom w:val="0"/>
          <w:divBdr>
            <w:top w:val="none" w:sz="0" w:space="0" w:color="auto"/>
            <w:left w:val="none" w:sz="0" w:space="0" w:color="auto"/>
            <w:bottom w:val="none" w:sz="0" w:space="0" w:color="auto"/>
            <w:right w:val="none" w:sz="0" w:space="0" w:color="auto"/>
          </w:divBdr>
        </w:div>
        <w:div w:id="128479360">
          <w:marLeft w:val="0"/>
          <w:marRight w:val="0"/>
          <w:marTop w:val="0"/>
          <w:marBottom w:val="0"/>
          <w:divBdr>
            <w:top w:val="none" w:sz="0" w:space="0" w:color="auto"/>
            <w:left w:val="none" w:sz="0" w:space="0" w:color="auto"/>
            <w:bottom w:val="none" w:sz="0" w:space="0" w:color="auto"/>
            <w:right w:val="none" w:sz="0" w:space="0" w:color="auto"/>
          </w:divBdr>
        </w:div>
        <w:div w:id="743532127">
          <w:marLeft w:val="0"/>
          <w:marRight w:val="0"/>
          <w:marTop w:val="0"/>
          <w:marBottom w:val="0"/>
          <w:divBdr>
            <w:top w:val="none" w:sz="0" w:space="0" w:color="auto"/>
            <w:left w:val="none" w:sz="0" w:space="0" w:color="auto"/>
            <w:bottom w:val="none" w:sz="0" w:space="0" w:color="auto"/>
            <w:right w:val="none" w:sz="0" w:space="0" w:color="auto"/>
          </w:divBdr>
        </w:div>
        <w:div w:id="527135056">
          <w:marLeft w:val="0"/>
          <w:marRight w:val="0"/>
          <w:marTop w:val="0"/>
          <w:marBottom w:val="0"/>
          <w:divBdr>
            <w:top w:val="none" w:sz="0" w:space="0" w:color="auto"/>
            <w:left w:val="none" w:sz="0" w:space="0" w:color="auto"/>
            <w:bottom w:val="none" w:sz="0" w:space="0" w:color="auto"/>
            <w:right w:val="none" w:sz="0" w:space="0" w:color="auto"/>
          </w:divBdr>
        </w:div>
        <w:div w:id="1019552978">
          <w:marLeft w:val="0"/>
          <w:marRight w:val="0"/>
          <w:marTop w:val="0"/>
          <w:marBottom w:val="0"/>
          <w:divBdr>
            <w:top w:val="none" w:sz="0" w:space="0" w:color="auto"/>
            <w:left w:val="none" w:sz="0" w:space="0" w:color="auto"/>
            <w:bottom w:val="none" w:sz="0" w:space="0" w:color="auto"/>
            <w:right w:val="none" w:sz="0" w:space="0" w:color="auto"/>
          </w:divBdr>
        </w:div>
        <w:div w:id="1922713497">
          <w:marLeft w:val="0"/>
          <w:marRight w:val="0"/>
          <w:marTop w:val="0"/>
          <w:marBottom w:val="0"/>
          <w:divBdr>
            <w:top w:val="none" w:sz="0" w:space="0" w:color="auto"/>
            <w:left w:val="none" w:sz="0" w:space="0" w:color="auto"/>
            <w:bottom w:val="none" w:sz="0" w:space="0" w:color="auto"/>
            <w:right w:val="none" w:sz="0" w:space="0" w:color="auto"/>
          </w:divBdr>
        </w:div>
        <w:div w:id="134832594">
          <w:marLeft w:val="0"/>
          <w:marRight w:val="0"/>
          <w:marTop w:val="0"/>
          <w:marBottom w:val="0"/>
          <w:divBdr>
            <w:top w:val="none" w:sz="0" w:space="0" w:color="auto"/>
            <w:left w:val="none" w:sz="0" w:space="0" w:color="auto"/>
            <w:bottom w:val="none" w:sz="0" w:space="0" w:color="auto"/>
            <w:right w:val="none" w:sz="0" w:space="0" w:color="auto"/>
          </w:divBdr>
        </w:div>
        <w:div w:id="1279221259">
          <w:marLeft w:val="0"/>
          <w:marRight w:val="0"/>
          <w:marTop w:val="0"/>
          <w:marBottom w:val="0"/>
          <w:divBdr>
            <w:top w:val="none" w:sz="0" w:space="0" w:color="auto"/>
            <w:left w:val="none" w:sz="0" w:space="0" w:color="auto"/>
            <w:bottom w:val="none" w:sz="0" w:space="0" w:color="auto"/>
            <w:right w:val="none" w:sz="0" w:space="0" w:color="auto"/>
          </w:divBdr>
        </w:div>
        <w:div w:id="1780684900">
          <w:marLeft w:val="0"/>
          <w:marRight w:val="0"/>
          <w:marTop w:val="0"/>
          <w:marBottom w:val="0"/>
          <w:divBdr>
            <w:top w:val="none" w:sz="0" w:space="0" w:color="auto"/>
            <w:left w:val="none" w:sz="0" w:space="0" w:color="auto"/>
            <w:bottom w:val="none" w:sz="0" w:space="0" w:color="auto"/>
            <w:right w:val="none" w:sz="0" w:space="0" w:color="auto"/>
          </w:divBdr>
        </w:div>
        <w:div w:id="1391340776">
          <w:marLeft w:val="0"/>
          <w:marRight w:val="0"/>
          <w:marTop w:val="0"/>
          <w:marBottom w:val="0"/>
          <w:divBdr>
            <w:top w:val="none" w:sz="0" w:space="0" w:color="auto"/>
            <w:left w:val="none" w:sz="0" w:space="0" w:color="auto"/>
            <w:bottom w:val="none" w:sz="0" w:space="0" w:color="auto"/>
            <w:right w:val="none" w:sz="0" w:space="0" w:color="auto"/>
          </w:divBdr>
        </w:div>
        <w:div w:id="2013683244">
          <w:marLeft w:val="0"/>
          <w:marRight w:val="0"/>
          <w:marTop w:val="0"/>
          <w:marBottom w:val="0"/>
          <w:divBdr>
            <w:top w:val="none" w:sz="0" w:space="0" w:color="auto"/>
            <w:left w:val="none" w:sz="0" w:space="0" w:color="auto"/>
            <w:bottom w:val="none" w:sz="0" w:space="0" w:color="auto"/>
            <w:right w:val="none" w:sz="0" w:space="0" w:color="auto"/>
          </w:divBdr>
        </w:div>
      </w:divsChild>
    </w:div>
    <w:div w:id="1057122470">
      <w:bodyDiv w:val="1"/>
      <w:marLeft w:val="0"/>
      <w:marRight w:val="0"/>
      <w:marTop w:val="0"/>
      <w:marBottom w:val="0"/>
      <w:divBdr>
        <w:top w:val="none" w:sz="0" w:space="0" w:color="auto"/>
        <w:left w:val="none" w:sz="0" w:space="0" w:color="auto"/>
        <w:bottom w:val="none" w:sz="0" w:space="0" w:color="auto"/>
        <w:right w:val="none" w:sz="0" w:space="0" w:color="auto"/>
      </w:divBdr>
    </w:div>
    <w:div w:id="1087077204">
      <w:bodyDiv w:val="1"/>
      <w:marLeft w:val="0"/>
      <w:marRight w:val="0"/>
      <w:marTop w:val="0"/>
      <w:marBottom w:val="0"/>
      <w:divBdr>
        <w:top w:val="none" w:sz="0" w:space="0" w:color="auto"/>
        <w:left w:val="none" w:sz="0" w:space="0" w:color="auto"/>
        <w:bottom w:val="none" w:sz="0" w:space="0" w:color="auto"/>
        <w:right w:val="none" w:sz="0" w:space="0" w:color="auto"/>
      </w:divBdr>
    </w:div>
    <w:div w:id="1091395219">
      <w:bodyDiv w:val="1"/>
      <w:marLeft w:val="0"/>
      <w:marRight w:val="0"/>
      <w:marTop w:val="0"/>
      <w:marBottom w:val="0"/>
      <w:divBdr>
        <w:top w:val="none" w:sz="0" w:space="0" w:color="auto"/>
        <w:left w:val="none" w:sz="0" w:space="0" w:color="auto"/>
        <w:bottom w:val="none" w:sz="0" w:space="0" w:color="auto"/>
        <w:right w:val="none" w:sz="0" w:space="0" w:color="auto"/>
      </w:divBdr>
    </w:div>
    <w:div w:id="1150174215">
      <w:bodyDiv w:val="1"/>
      <w:marLeft w:val="0"/>
      <w:marRight w:val="0"/>
      <w:marTop w:val="0"/>
      <w:marBottom w:val="0"/>
      <w:divBdr>
        <w:top w:val="none" w:sz="0" w:space="0" w:color="auto"/>
        <w:left w:val="none" w:sz="0" w:space="0" w:color="auto"/>
        <w:bottom w:val="none" w:sz="0" w:space="0" w:color="auto"/>
        <w:right w:val="none" w:sz="0" w:space="0" w:color="auto"/>
      </w:divBdr>
    </w:div>
    <w:div w:id="1157527885">
      <w:bodyDiv w:val="1"/>
      <w:marLeft w:val="0"/>
      <w:marRight w:val="0"/>
      <w:marTop w:val="0"/>
      <w:marBottom w:val="0"/>
      <w:divBdr>
        <w:top w:val="none" w:sz="0" w:space="0" w:color="auto"/>
        <w:left w:val="none" w:sz="0" w:space="0" w:color="auto"/>
        <w:bottom w:val="none" w:sz="0" w:space="0" w:color="auto"/>
        <w:right w:val="none" w:sz="0" w:space="0" w:color="auto"/>
      </w:divBdr>
    </w:div>
    <w:div w:id="1181316345">
      <w:bodyDiv w:val="1"/>
      <w:marLeft w:val="0"/>
      <w:marRight w:val="0"/>
      <w:marTop w:val="0"/>
      <w:marBottom w:val="0"/>
      <w:divBdr>
        <w:top w:val="none" w:sz="0" w:space="0" w:color="auto"/>
        <w:left w:val="none" w:sz="0" w:space="0" w:color="auto"/>
        <w:bottom w:val="none" w:sz="0" w:space="0" w:color="auto"/>
        <w:right w:val="none" w:sz="0" w:space="0" w:color="auto"/>
      </w:divBdr>
    </w:div>
    <w:div w:id="1186094216">
      <w:bodyDiv w:val="1"/>
      <w:marLeft w:val="0"/>
      <w:marRight w:val="0"/>
      <w:marTop w:val="0"/>
      <w:marBottom w:val="0"/>
      <w:divBdr>
        <w:top w:val="none" w:sz="0" w:space="0" w:color="auto"/>
        <w:left w:val="none" w:sz="0" w:space="0" w:color="auto"/>
        <w:bottom w:val="none" w:sz="0" w:space="0" w:color="auto"/>
        <w:right w:val="none" w:sz="0" w:space="0" w:color="auto"/>
      </w:divBdr>
      <w:divsChild>
        <w:div w:id="630525159">
          <w:marLeft w:val="0"/>
          <w:marRight w:val="0"/>
          <w:marTop w:val="0"/>
          <w:marBottom w:val="0"/>
          <w:divBdr>
            <w:top w:val="none" w:sz="0" w:space="0" w:color="auto"/>
            <w:left w:val="none" w:sz="0" w:space="0" w:color="auto"/>
            <w:bottom w:val="none" w:sz="0" w:space="0" w:color="auto"/>
            <w:right w:val="none" w:sz="0" w:space="0" w:color="auto"/>
          </w:divBdr>
        </w:div>
        <w:div w:id="832184701">
          <w:marLeft w:val="0"/>
          <w:marRight w:val="0"/>
          <w:marTop w:val="0"/>
          <w:marBottom w:val="0"/>
          <w:divBdr>
            <w:top w:val="none" w:sz="0" w:space="0" w:color="auto"/>
            <w:left w:val="none" w:sz="0" w:space="0" w:color="auto"/>
            <w:bottom w:val="none" w:sz="0" w:space="0" w:color="auto"/>
            <w:right w:val="none" w:sz="0" w:space="0" w:color="auto"/>
          </w:divBdr>
        </w:div>
        <w:div w:id="1904101282">
          <w:marLeft w:val="0"/>
          <w:marRight w:val="0"/>
          <w:marTop w:val="0"/>
          <w:marBottom w:val="0"/>
          <w:divBdr>
            <w:top w:val="none" w:sz="0" w:space="0" w:color="auto"/>
            <w:left w:val="none" w:sz="0" w:space="0" w:color="auto"/>
            <w:bottom w:val="none" w:sz="0" w:space="0" w:color="auto"/>
            <w:right w:val="none" w:sz="0" w:space="0" w:color="auto"/>
          </w:divBdr>
        </w:div>
        <w:div w:id="414404705">
          <w:marLeft w:val="0"/>
          <w:marRight w:val="0"/>
          <w:marTop w:val="0"/>
          <w:marBottom w:val="0"/>
          <w:divBdr>
            <w:top w:val="none" w:sz="0" w:space="0" w:color="auto"/>
            <w:left w:val="none" w:sz="0" w:space="0" w:color="auto"/>
            <w:bottom w:val="none" w:sz="0" w:space="0" w:color="auto"/>
            <w:right w:val="none" w:sz="0" w:space="0" w:color="auto"/>
          </w:divBdr>
        </w:div>
        <w:div w:id="480344173">
          <w:marLeft w:val="0"/>
          <w:marRight w:val="0"/>
          <w:marTop w:val="0"/>
          <w:marBottom w:val="0"/>
          <w:divBdr>
            <w:top w:val="none" w:sz="0" w:space="0" w:color="auto"/>
            <w:left w:val="none" w:sz="0" w:space="0" w:color="auto"/>
            <w:bottom w:val="none" w:sz="0" w:space="0" w:color="auto"/>
            <w:right w:val="none" w:sz="0" w:space="0" w:color="auto"/>
          </w:divBdr>
        </w:div>
        <w:div w:id="1726176744">
          <w:marLeft w:val="0"/>
          <w:marRight w:val="0"/>
          <w:marTop w:val="0"/>
          <w:marBottom w:val="0"/>
          <w:divBdr>
            <w:top w:val="none" w:sz="0" w:space="0" w:color="auto"/>
            <w:left w:val="none" w:sz="0" w:space="0" w:color="auto"/>
            <w:bottom w:val="none" w:sz="0" w:space="0" w:color="auto"/>
            <w:right w:val="none" w:sz="0" w:space="0" w:color="auto"/>
          </w:divBdr>
        </w:div>
        <w:div w:id="380205554">
          <w:marLeft w:val="0"/>
          <w:marRight w:val="0"/>
          <w:marTop w:val="0"/>
          <w:marBottom w:val="0"/>
          <w:divBdr>
            <w:top w:val="none" w:sz="0" w:space="0" w:color="auto"/>
            <w:left w:val="none" w:sz="0" w:space="0" w:color="auto"/>
            <w:bottom w:val="none" w:sz="0" w:space="0" w:color="auto"/>
            <w:right w:val="none" w:sz="0" w:space="0" w:color="auto"/>
          </w:divBdr>
        </w:div>
        <w:div w:id="1940946484">
          <w:marLeft w:val="0"/>
          <w:marRight w:val="0"/>
          <w:marTop w:val="0"/>
          <w:marBottom w:val="0"/>
          <w:divBdr>
            <w:top w:val="none" w:sz="0" w:space="0" w:color="auto"/>
            <w:left w:val="none" w:sz="0" w:space="0" w:color="auto"/>
            <w:bottom w:val="none" w:sz="0" w:space="0" w:color="auto"/>
            <w:right w:val="none" w:sz="0" w:space="0" w:color="auto"/>
          </w:divBdr>
        </w:div>
        <w:div w:id="396436425">
          <w:marLeft w:val="0"/>
          <w:marRight w:val="0"/>
          <w:marTop w:val="0"/>
          <w:marBottom w:val="0"/>
          <w:divBdr>
            <w:top w:val="none" w:sz="0" w:space="0" w:color="auto"/>
            <w:left w:val="none" w:sz="0" w:space="0" w:color="auto"/>
            <w:bottom w:val="none" w:sz="0" w:space="0" w:color="auto"/>
            <w:right w:val="none" w:sz="0" w:space="0" w:color="auto"/>
          </w:divBdr>
        </w:div>
        <w:div w:id="265625117">
          <w:marLeft w:val="0"/>
          <w:marRight w:val="0"/>
          <w:marTop w:val="0"/>
          <w:marBottom w:val="0"/>
          <w:divBdr>
            <w:top w:val="none" w:sz="0" w:space="0" w:color="auto"/>
            <w:left w:val="none" w:sz="0" w:space="0" w:color="auto"/>
            <w:bottom w:val="none" w:sz="0" w:space="0" w:color="auto"/>
            <w:right w:val="none" w:sz="0" w:space="0" w:color="auto"/>
          </w:divBdr>
        </w:div>
        <w:div w:id="1910574612">
          <w:marLeft w:val="0"/>
          <w:marRight w:val="0"/>
          <w:marTop w:val="0"/>
          <w:marBottom w:val="0"/>
          <w:divBdr>
            <w:top w:val="none" w:sz="0" w:space="0" w:color="auto"/>
            <w:left w:val="none" w:sz="0" w:space="0" w:color="auto"/>
            <w:bottom w:val="none" w:sz="0" w:space="0" w:color="auto"/>
            <w:right w:val="none" w:sz="0" w:space="0" w:color="auto"/>
          </w:divBdr>
        </w:div>
        <w:div w:id="1893694782">
          <w:marLeft w:val="0"/>
          <w:marRight w:val="0"/>
          <w:marTop w:val="0"/>
          <w:marBottom w:val="0"/>
          <w:divBdr>
            <w:top w:val="none" w:sz="0" w:space="0" w:color="auto"/>
            <w:left w:val="none" w:sz="0" w:space="0" w:color="auto"/>
            <w:bottom w:val="none" w:sz="0" w:space="0" w:color="auto"/>
            <w:right w:val="none" w:sz="0" w:space="0" w:color="auto"/>
          </w:divBdr>
        </w:div>
        <w:div w:id="672604575">
          <w:marLeft w:val="0"/>
          <w:marRight w:val="0"/>
          <w:marTop w:val="0"/>
          <w:marBottom w:val="0"/>
          <w:divBdr>
            <w:top w:val="none" w:sz="0" w:space="0" w:color="auto"/>
            <w:left w:val="none" w:sz="0" w:space="0" w:color="auto"/>
            <w:bottom w:val="none" w:sz="0" w:space="0" w:color="auto"/>
            <w:right w:val="none" w:sz="0" w:space="0" w:color="auto"/>
          </w:divBdr>
        </w:div>
        <w:div w:id="1968704227">
          <w:marLeft w:val="0"/>
          <w:marRight w:val="0"/>
          <w:marTop w:val="0"/>
          <w:marBottom w:val="0"/>
          <w:divBdr>
            <w:top w:val="none" w:sz="0" w:space="0" w:color="auto"/>
            <w:left w:val="none" w:sz="0" w:space="0" w:color="auto"/>
            <w:bottom w:val="none" w:sz="0" w:space="0" w:color="auto"/>
            <w:right w:val="none" w:sz="0" w:space="0" w:color="auto"/>
          </w:divBdr>
        </w:div>
        <w:div w:id="502399253">
          <w:marLeft w:val="0"/>
          <w:marRight w:val="0"/>
          <w:marTop w:val="0"/>
          <w:marBottom w:val="0"/>
          <w:divBdr>
            <w:top w:val="none" w:sz="0" w:space="0" w:color="auto"/>
            <w:left w:val="none" w:sz="0" w:space="0" w:color="auto"/>
            <w:bottom w:val="none" w:sz="0" w:space="0" w:color="auto"/>
            <w:right w:val="none" w:sz="0" w:space="0" w:color="auto"/>
          </w:divBdr>
        </w:div>
        <w:div w:id="35660144">
          <w:marLeft w:val="0"/>
          <w:marRight w:val="0"/>
          <w:marTop w:val="0"/>
          <w:marBottom w:val="0"/>
          <w:divBdr>
            <w:top w:val="none" w:sz="0" w:space="0" w:color="auto"/>
            <w:left w:val="none" w:sz="0" w:space="0" w:color="auto"/>
            <w:bottom w:val="none" w:sz="0" w:space="0" w:color="auto"/>
            <w:right w:val="none" w:sz="0" w:space="0" w:color="auto"/>
          </w:divBdr>
        </w:div>
        <w:div w:id="1918394004">
          <w:marLeft w:val="0"/>
          <w:marRight w:val="0"/>
          <w:marTop w:val="0"/>
          <w:marBottom w:val="0"/>
          <w:divBdr>
            <w:top w:val="none" w:sz="0" w:space="0" w:color="auto"/>
            <w:left w:val="none" w:sz="0" w:space="0" w:color="auto"/>
            <w:bottom w:val="none" w:sz="0" w:space="0" w:color="auto"/>
            <w:right w:val="none" w:sz="0" w:space="0" w:color="auto"/>
          </w:divBdr>
        </w:div>
        <w:div w:id="519201109">
          <w:marLeft w:val="0"/>
          <w:marRight w:val="0"/>
          <w:marTop w:val="0"/>
          <w:marBottom w:val="0"/>
          <w:divBdr>
            <w:top w:val="none" w:sz="0" w:space="0" w:color="auto"/>
            <w:left w:val="none" w:sz="0" w:space="0" w:color="auto"/>
            <w:bottom w:val="none" w:sz="0" w:space="0" w:color="auto"/>
            <w:right w:val="none" w:sz="0" w:space="0" w:color="auto"/>
          </w:divBdr>
        </w:div>
        <w:div w:id="1694843061">
          <w:marLeft w:val="0"/>
          <w:marRight w:val="0"/>
          <w:marTop w:val="0"/>
          <w:marBottom w:val="0"/>
          <w:divBdr>
            <w:top w:val="none" w:sz="0" w:space="0" w:color="auto"/>
            <w:left w:val="none" w:sz="0" w:space="0" w:color="auto"/>
            <w:bottom w:val="none" w:sz="0" w:space="0" w:color="auto"/>
            <w:right w:val="none" w:sz="0" w:space="0" w:color="auto"/>
          </w:divBdr>
        </w:div>
        <w:div w:id="1081171949">
          <w:marLeft w:val="0"/>
          <w:marRight w:val="0"/>
          <w:marTop w:val="0"/>
          <w:marBottom w:val="0"/>
          <w:divBdr>
            <w:top w:val="none" w:sz="0" w:space="0" w:color="auto"/>
            <w:left w:val="none" w:sz="0" w:space="0" w:color="auto"/>
            <w:bottom w:val="none" w:sz="0" w:space="0" w:color="auto"/>
            <w:right w:val="none" w:sz="0" w:space="0" w:color="auto"/>
          </w:divBdr>
        </w:div>
        <w:div w:id="1132017928">
          <w:marLeft w:val="0"/>
          <w:marRight w:val="0"/>
          <w:marTop w:val="0"/>
          <w:marBottom w:val="0"/>
          <w:divBdr>
            <w:top w:val="none" w:sz="0" w:space="0" w:color="auto"/>
            <w:left w:val="none" w:sz="0" w:space="0" w:color="auto"/>
            <w:bottom w:val="none" w:sz="0" w:space="0" w:color="auto"/>
            <w:right w:val="none" w:sz="0" w:space="0" w:color="auto"/>
          </w:divBdr>
        </w:div>
        <w:div w:id="2039893276">
          <w:marLeft w:val="0"/>
          <w:marRight w:val="0"/>
          <w:marTop w:val="0"/>
          <w:marBottom w:val="0"/>
          <w:divBdr>
            <w:top w:val="none" w:sz="0" w:space="0" w:color="auto"/>
            <w:left w:val="none" w:sz="0" w:space="0" w:color="auto"/>
            <w:bottom w:val="none" w:sz="0" w:space="0" w:color="auto"/>
            <w:right w:val="none" w:sz="0" w:space="0" w:color="auto"/>
          </w:divBdr>
        </w:div>
        <w:div w:id="1489445108">
          <w:marLeft w:val="0"/>
          <w:marRight w:val="0"/>
          <w:marTop w:val="0"/>
          <w:marBottom w:val="0"/>
          <w:divBdr>
            <w:top w:val="none" w:sz="0" w:space="0" w:color="auto"/>
            <w:left w:val="none" w:sz="0" w:space="0" w:color="auto"/>
            <w:bottom w:val="none" w:sz="0" w:space="0" w:color="auto"/>
            <w:right w:val="none" w:sz="0" w:space="0" w:color="auto"/>
          </w:divBdr>
        </w:div>
        <w:div w:id="154732358">
          <w:marLeft w:val="0"/>
          <w:marRight w:val="0"/>
          <w:marTop w:val="0"/>
          <w:marBottom w:val="0"/>
          <w:divBdr>
            <w:top w:val="none" w:sz="0" w:space="0" w:color="auto"/>
            <w:left w:val="none" w:sz="0" w:space="0" w:color="auto"/>
            <w:bottom w:val="none" w:sz="0" w:space="0" w:color="auto"/>
            <w:right w:val="none" w:sz="0" w:space="0" w:color="auto"/>
          </w:divBdr>
        </w:div>
        <w:div w:id="1273977645">
          <w:marLeft w:val="0"/>
          <w:marRight w:val="0"/>
          <w:marTop w:val="0"/>
          <w:marBottom w:val="0"/>
          <w:divBdr>
            <w:top w:val="none" w:sz="0" w:space="0" w:color="auto"/>
            <w:left w:val="none" w:sz="0" w:space="0" w:color="auto"/>
            <w:bottom w:val="none" w:sz="0" w:space="0" w:color="auto"/>
            <w:right w:val="none" w:sz="0" w:space="0" w:color="auto"/>
          </w:divBdr>
        </w:div>
      </w:divsChild>
    </w:div>
    <w:div w:id="1203203671">
      <w:bodyDiv w:val="1"/>
      <w:marLeft w:val="0"/>
      <w:marRight w:val="0"/>
      <w:marTop w:val="0"/>
      <w:marBottom w:val="0"/>
      <w:divBdr>
        <w:top w:val="none" w:sz="0" w:space="0" w:color="auto"/>
        <w:left w:val="none" w:sz="0" w:space="0" w:color="auto"/>
        <w:bottom w:val="none" w:sz="0" w:space="0" w:color="auto"/>
        <w:right w:val="none" w:sz="0" w:space="0" w:color="auto"/>
      </w:divBdr>
      <w:divsChild>
        <w:div w:id="1822039648">
          <w:marLeft w:val="0"/>
          <w:marRight w:val="0"/>
          <w:marTop w:val="0"/>
          <w:marBottom w:val="0"/>
          <w:divBdr>
            <w:top w:val="none" w:sz="0" w:space="0" w:color="auto"/>
            <w:left w:val="none" w:sz="0" w:space="0" w:color="auto"/>
            <w:bottom w:val="none" w:sz="0" w:space="0" w:color="auto"/>
            <w:right w:val="none" w:sz="0" w:space="0" w:color="auto"/>
          </w:divBdr>
        </w:div>
        <w:div w:id="1630209213">
          <w:marLeft w:val="0"/>
          <w:marRight w:val="0"/>
          <w:marTop w:val="0"/>
          <w:marBottom w:val="0"/>
          <w:divBdr>
            <w:top w:val="none" w:sz="0" w:space="0" w:color="auto"/>
            <w:left w:val="none" w:sz="0" w:space="0" w:color="auto"/>
            <w:bottom w:val="none" w:sz="0" w:space="0" w:color="auto"/>
            <w:right w:val="none" w:sz="0" w:space="0" w:color="auto"/>
          </w:divBdr>
        </w:div>
        <w:div w:id="613639507">
          <w:marLeft w:val="0"/>
          <w:marRight w:val="0"/>
          <w:marTop w:val="0"/>
          <w:marBottom w:val="0"/>
          <w:divBdr>
            <w:top w:val="none" w:sz="0" w:space="0" w:color="auto"/>
            <w:left w:val="none" w:sz="0" w:space="0" w:color="auto"/>
            <w:bottom w:val="none" w:sz="0" w:space="0" w:color="auto"/>
            <w:right w:val="none" w:sz="0" w:space="0" w:color="auto"/>
          </w:divBdr>
        </w:div>
        <w:div w:id="1938714136">
          <w:marLeft w:val="0"/>
          <w:marRight w:val="0"/>
          <w:marTop w:val="0"/>
          <w:marBottom w:val="0"/>
          <w:divBdr>
            <w:top w:val="none" w:sz="0" w:space="0" w:color="auto"/>
            <w:left w:val="none" w:sz="0" w:space="0" w:color="auto"/>
            <w:bottom w:val="none" w:sz="0" w:space="0" w:color="auto"/>
            <w:right w:val="none" w:sz="0" w:space="0" w:color="auto"/>
          </w:divBdr>
        </w:div>
        <w:div w:id="1827165877">
          <w:marLeft w:val="0"/>
          <w:marRight w:val="0"/>
          <w:marTop w:val="0"/>
          <w:marBottom w:val="0"/>
          <w:divBdr>
            <w:top w:val="none" w:sz="0" w:space="0" w:color="auto"/>
            <w:left w:val="none" w:sz="0" w:space="0" w:color="auto"/>
            <w:bottom w:val="none" w:sz="0" w:space="0" w:color="auto"/>
            <w:right w:val="none" w:sz="0" w:space="0" w:color="auto"/>
          </w:divBdr>
        </w:div>
        <w:div w:id="135144335">
          <w:marLeft w:val="0"/>
          <w:marRight w:val="0"/>
          <w:marTop w:val="0"/>
          <w:marBottom w:val="0"/>
          <w:divBdr>
            <w:top w:val="none" w:sz="0" w:space="0" w:color="auto"/>
            <w:left w:val="none" w:sz="0" w:space="0" w:color="auto"/>
            <w:bottom w:val="none" w:sz="0" w:space="0" w:color="auto"/>
            <w:right w:val="none" w:sz="0" w:space="0" w:color="auto"/>
          </w:divBdr>
        </w:div>
        <w:div w:id="908853407">
          <w:marLeft w:val="0"/>
          <w:marRight w:val="0"/>
          <w:marTop w:val="0"/>
          <w:marBottom w:val="0"/>
          <w:divBdr>
            <w:top w:val="none" w:sz="0" w:space="0" w:color="auto"/>
            <w:left w:val="none" w:sz="0" w:space="0" w:color="auto"/>
            <w:bottom w:val="none" w:sz="0" w:space="0" w:color="auto"/>
            <w:right w:val="none" w:sz="0" w:space="0" w:color="auto"/>
          </w:divBdr>
        </w:div>
        <w:div w:id="1932464414">
          <w:marLeft w:val="0"/>
          <w:marRight w:val="0"/>
          <w:marTop w:val="0"/>
          <w:marBottom w:val="0"/>
          <w:divBdr>
            <w:top w:val="none" w:sz="0" w:space="0" w:color="auto"/>
            <w:left w:val="none" w:sz="0" w:space="0" w:color="auto"/>
            <w:bottom w:val="none" w:sz="0" w:space="0" w:color="auto"/>
            <w:right w:val="none" w:sz="0" w:space="0" w:color="auto"/>
          </w:divBdr>
        </w:div>
        <w:div w:id="1413238253">
          <w:marLeft w:val="0"/>
          <w:marRight w:val="0"/>
          <w:marTop w:val="0"/>
          <w:marBottom w:val="0"/>
          <w:divBdr>
            <w:top w:val="none" w:sz="0" w:space="0" w:color="auto"/>
            <w:left w:val="none" w:sz="0" w:space="0" w:color="auto"/>
            <w:bottom w:val="none" w:sz="0" w:space="0" w:color="auto"/>
            <w:right w:val="none" w:sz="0" w:space="0" w:color="auto"/>
          </w:divBdr>
        </w:div>
        <w:div w:id="1731003149">
          <w:marLeft w:val="0"/>
          <w:marRight w:val="0"/>
          <w:marTop w:val="0"/>
          <w:marBottom w:val="0"/>
          <w:divBdr>
            <w:top w:val="none" w:sz="0" w:space="0" w:color="auto"/>
            <w:left w:val="none" w:sz="0" w:space="0" w:color="auto"/>
            <w:bottom w:val="none" w:sz="0" w:space="0" w:color="auto"/>
            <w:right w:val="none" w:sz="0" w:space="0" w:color="auto"/>
          </w:divBdr>
        </w:div>
        <w:div w:id="492719404">
          <w:marLeft w:val="0"/>
          <w:marRight w:val="0"/>
          <w:marTop w:val="0"/>
          <w:marBottom w:val="0"/>
          <w:divBdr>
            <w:top w:val="none" w:sz="0" w:space="0" w:color="auto"/>
            <w:left w:val="none" w:sz="0" w:space="0" w:color="auto"/>
            <w:bottom w:val="none" w:sz="0" w:space="0" w:color="auto"/>
            <w:right w:val="none" w:sz="0" w:space="0" w:color="auto"/>
          </w:divBdr>
        </w:div>
        <w:div w:id="407192626">
          <w:marLeft w:val="0"/>
          <w:marRight w:val="0"/>
          <w:marTop w:val="0"/>
          <w:marBottom w:val="0"/>
          <w:divBdr>
            <w:top w:val="none" w:sz="0" w:space="0" w:color="auto"/>
            <w:left w:val="none" w:sz="0" w:space="0" w:color="auto"/>
            <w:bottom w:val="none" w:sz="0" w:space="0" w:color="auto"/>
            <w:right w:val="none" w:sz="0" w:space="0" w:color="auto"/>
          </w:divBdr>
        </w:div>
        <w:div w:id="135610974">
          <w:marLeft w:val="0"/>
          <w:marRight w:val="0"/>
          <w:marTop w:val="0"/>
          <w:marBottom w:val="0"/>
          <w:divBdr>
            <w:top w:val="none" w:sz="0" w:space="0" w:color="auto"/>
            <w:left w:val="none" w:sz="0" w:space="0" w:color="auto"/>
            <w:bottom w:val="none" w:sz="0" w:space="0" w:color="auto"/>
            <w:right w:val="none" w:sz="0" w:space="0" w:color="auto"/>
          </w:divBdr>
        </w:div>
        <w:div w:id="1549998948">
          <w:marLeft w:val="0"/>
          <w:marRight w:val="0"/>
          <w:marTop w:val="0"/>
          <w:marBottom w:val="0"/>
          <w:divBdr>
            <w:top w:val="none" w:sz="0" w:space="0" w:color="auto"/>
            <w:left w:val="none" w:sz="0" w:space="0" w:color="auto"/>
            <w:bottom w:val="none" w:sz="0" w:space="0" w:color="auto"/>
            <w:right w:val="none" w:sz="0" w:space="0" w:color="auto"/>
          </w:divBdr>
        </w:div>
        <w:div w:id="408619279">
          <w:marLeft w:val="0"/>
          <w:marRight w:val="0"/>
          <w:marTop w:val="0"/>
          <w:marBottom w:val="0"/>
          <w:divBdr>
            <w:top w:val="none" w:sz="0" w:space="0" w:color="auto"/>
            <w:left w:val="none" w:sz="0" w:space="0" w:color="auto"/>
            <w:bottom w:val="none" w:sz="0" w:space="0" w:color="auto"/>
            <w:right w:val="none" w:sz="0" w:space="0" w:color="auto"/>
          </w:divBdr>
        </w:div>
        <w:div w:id="1073507603">
          <w:marLeft w:val="0"/>
          <w:marRight w:val="0"/>
          <w:marTop w:val="0"/>
          <w:marBottom w:val="0"/>
          <w:divBdr>
            <w:top w:val="none" w:sz="0" w:space="0" w:color="auto"/>
            <w:left w:val="none" w:sz="0" w:space="0" w:color="auto"/>
            <w:bottom w:val="none" w:sz="0" w:space="0" w:color="auto"/>
            <w:right w:val="none" w:sz="0" w:space="0" w:color="auto"/>
          </w:divBdr>
        </w:div>
        <w:div w:id="1159689817">
          <w:marLeft w:val="0"/>
          <w:marRight w:val="0"/>
          <w:marTop w:val="0"/>
          <w:marBottom w:val="0"/>
          <w:divBdr>
            <w:top w:val="none" w:sz="0" w:space="0" w:color="auto"/>
            <w:left w:val="none" w:sz="0" w:space="0" w:color="auto"/>
            <w:bottom w:val="none" w:sz="0" w:space="0" w:color="auto"/>
            <w:right w:val="none" w:sz="0" w:space="0" w:color="auto"/>
          </w:divBdr>
        </w:div>
        <w:div w:id="2119910815">
          <w:marLeft w:val="0"/>
          <w:marRight w:val="0"/>
          <w:marTop w:val="0"/>
          <w:marBottom w:val="0"/>
          <w:divBdr>
            <w:top w:val="none" w:sz="0" w:space="0" w:color="auto"/>
            <w:left w:val="none" w:sz="0" w:space="0" w:color="auto"/>
            <w:bottom w:val="none" w:sz="0" w:space="0" w:color="auto"/>
            <w:right w:val="none" w:sz="0" w:space="0" w:color="auto"/>
          </w:divBdr>
        </w:div>
        <w:div w:id="534193521">
          <w:marLeft w:val="0"/>
          <w:marRight w:val="0"/>
          <w:marTop w:val="0"/>
          <w:marBottom w:val="0"/>
          <w:divBdr>
            <w:top w:val="none" w:sz="0" w:space="0" w:color="auto"/>
            <w:left w:val="none" w:sz="0" w:space="0" w:color="auto"/>
            <w:bottom w:val="none" w:sz="0" w:space="0" w:color="auto"/>
            <w:right w:val="none" w:sz="0" w:space="0" w:color="auto"/>
          </w:divBdr>
        </w:div>
        <w:div w:id="1013410277">
          <w:marLeft w:val="0"/>
          <w:marRight w:val="0"/>
          <w:marTop w:val="0"/>
          <w:marBottom w:val="0"/>
          <w:divBdr>
            <w:top w:val="none" w:sz="0" w:space="0" w:color="auto"/>
            <w:left w:val="none" w:sz="0" w:space="0" w:color="auto"/>
            <w:bottom w:val="none" w:sz="0" w:space="0" w:color="auto"/>
            <w:right w:val="none" w:sz="0" w:space="0" w:color="auto"/>
          </w:divBdr>
        </w:div>
        <w:div w:id="1463376990">
          <w:marLeft w:val="0"/>
          <w:marRight w:val="0"/>
          <w:marTop w:val="0"/>
          <w:marBottom w:val="0"/>
          <w:divBdr>
            <w:top w:val="none" w:sz="0" w:space="0" w:color="auto"/>
            <w:left w:val="none" w:sz="0" w:space="0" w:color="auto"/>
            <w:bottom w:val="none" w:sz="0" w:space="0" w:color="auto"/>
            <w:right w:val="none" w:sz="0" w:space="0" w:color="auto"/>
          </w:divBdr>
        </w:div>
        <w:div w:id="1623337853">
          <w:marLeft w:val="0"/>
          <w:marRight w:val="0"/>
          <w:marTop w:val="0"/>
          <w:marBottom w:val="0"/>
          <w:divBdr>
            <w:top w:val="none" w:sz="0" w:space="0" w:color="auto"/>
            <w:left w:val="none" w:sz="0" w:space="0" w:color="auto"/>
            <w:bottom w:val="none" w:sz="0" w:space="0" w:color="auto"/>
            <w:right w:val="none" w:sz="0" w:space="0" w:color="auto"/>
          </w:divBdr>
        </w:div>
        <w:div w:id="981737045">
          <w:marLeft w:val="0"/>
          <w:marRight w:val="0"/>
          <w:marTop w:val="0"/>
          <w:marBottom w:val="0"/>
          <w:divBdr>
            <w:top w:val="none" w:sz="0" w:space="0" w:color="auto"/>
            <w:left w:val="none" w:sz="0" w:space="0" w:color="auto"/>
            <w:bottom w:val="none" w:sz="0" w:space="0" w:color="auto"/>
            <w:right w:val="none" w:sz="0" w:space="0" w:color="auto"/>
          </w:divBdr>
        </w:div>
        <w:div w:id="1723476977">
          <w:marLeft w:val="0"/>
          <w:marRight w:val="0"/>
          <w:marTop w:val="0"/>
          <w:marBottom w:val="0"/>
          <w:divBdr>
            <w:top w:val="none" w:sz="0" w:space="0" w:color="auto"/>
            <w:left w:val="none" w:sz="0" w:space="0" w:color="auto"/>
            <w:bottom w:val="none" w:sz="0" w:space="0" w:color="auto"/>
            <w:right w:val="none" w:sz="0" w:space="0" w:color="auto"/>
          </w:divBdr>
        </w:div>
        <w:div w:id="1149904414">
          <w:marLeft w:val="0"/>
          <w:marRight w:val="0"/>
          <w:marTop w:val="0"/>
          <w:marBottom w:val="0"/>
          <w:divBdr>
            <w:top w:val="none" w:sz="0" w:space="0" w:color="auto"/>
            <w:left w:val="none" w:sz="0" w:space="0" w:color="auto"/>
            <w:bottom w:val="none" w:sz="0" w:space="0" w:color="auto"/>
            <w:right w:val="none" w:sz="0" w:space="0" w:color="auto"/>
          </w:divBdr>
        </w:div>
        <w:div w:id="2108622616">
          <w:marLeft w:val="0"/>
          <w:marRight w:val="0"/>
          <w:marTop w:val="0"/>
          <w:marBottom w:val="0"/>
          <w:divBdr>
            <w:top w:val="none" w:sz="0" w:space="0" w:color="auto"/>
            <w:left w:val="none" w:sz="0" w:space="0" w:color="auto"/>
            <w:bottom w:val="none" w:sz="0" w:space="0" w:color="auto"/>
            <w:right w:val="none" w:sz="0" w:space="0" w:color="auto"/>
          </w:divBdr>
        </w:div>
        <w:div w:id="1582643492">
          <w:marLeft w:val="0"/>
          <w:marRight w:val="0"/>
          <w:marTop w:val="0"/>
          <w:marBottom w:val="0"/>
          <w:divBdr>
            <w:top w:val="none" w:sz="0" w:space="0" w:color="auto"/>
            <w:left w:val="none" w:sz="0" w:space="0" w:color="auto"/>
            <w:bottom w:val="none" w:sz="0" w:space="0" w:color="auto"/>
            <w:right w:val="none" w:sz="0" w:space="0" w:color="auto"/>
          </w:divBdr>
        </w:div>
        <w:div w:id="115178675">
          <w:marLeft w:val="0"/>
          <w:marRight w:val="0"/>
          <w:marTop w:val="0"/>
          <w:marBottom w:val="0"/>
          <w:divBdr>
            <w:top w:val="none" w:sz="0" w:space="0" w:color="auto"/>
            <w:left w:val="none" w:sz="0" w:space="0" w:color="auto"/>
            <w:bottom w:val="none" w:sz="0" w:space="0" w:color="auto"/>
            <w:right w:val="none" w:sz="0" w:space="0" w:color="auto"/>
          </w:divBdr>
        </w:div>
        <w:div w:id="2066758446">
          <w:marLeft w:val="0"/>
          <w:marRight w:val="0"/>
          <w:marTop w:val="0"/>
          <w:marBottom w:val="0"/>
          <w:divBdr>
            <w:top w:val="none" w:sz="0" w:space="0" w:color="auto"/>
            <w:left w:val="none" w:sz="0" w:space="0" w:color="auto"/>
            <w:bottom w:val="none" w:sz="0" w:space="0" w:color="auto"/>
            <w:right w:val="none" w:sz="0" w:space="0" w:color="auto"/>
          </w:divBdr>
        </w:div>
        <w:div w:id="1258445920">
          <w:marLeft w:val="0"/>
          <w:marRight w:val="0"/>
          <w:marTop w:val="0"/>
          <w:marBottom w:val="0"/>
          <w:divBdr>
            <w:top w:val="none" w:sz="0" w:space="0" w:color="auto"/>
            <w:left w:val="none" w:sz="0" w:space="0" w:color="auto"/>
            <w:bottom w:val="none" w:sz="0" w:space="0" w:color="auto"/>
            <w:right w:val="none" w:sz="0" w:space="0" w:color="auto"/>
          </w:divBdr>
        </w:div>
        <w:div w:id="1282422145">
          <w:marLeft w:val="0"/>
          <w:marRight w:val="0"/>
          <w:marTop w:val="0"/>
          <w:marBottom w:val="0"/>
          <w:divBdr>
            <w:top w:val="none" w:sz="0" w:space="0" w:color="auto"/>
            <w:left w:val="none" w:sz="0" w:space="0" w:color="auto"/>
            <w:bottom w:val="none" w:sz="0" w:space="0" w:color="auto"/>
            <w:right w:val="none" w:sz="0" w:space="0" w:color="auto"/>
          </w:divBdr>
        </w:div>
        <w:div w:id="299002028">
          <w:marLeft w:val="0"/>
          <w:marRight w:val="0"/>
          <w:marTop w:val="0"/>
          <w:marBottom w:val="0"/>
          <w:divBdr>
            <w:top w:val="none" w:sz="0" w:space="0" w:color="auto"/>
            <w:left w:val="none" w:sz="0" w:space="0" w:color="auto"/>
            <w:bottom w:val="none" w:sz="0" w:space="0" w:color="auto"/>
            <w:right w:val="none" w:sz="0" w:space="0" w:color="auto"/>
          </w:divBdr>
        </w:div>
        <w:div w:id="1818567086">
          <w:marLeft w:val="0"/>
          <w:marRight w:val="0"/>
          <w:marTop w:val="0"/>
          <w:marBottom w:val="0"/>
          <w:divBdr>
            <w:top w:val="none" w:sz="0" w:space="0" w:color="auto"/>
            <w:left w:val="none" w:sz="0" w:space="0" w:color="auto"/>
            <w:bottom w:val="none" w:sz="0" w:space="0" w:color="auto"/>
            <w:right w:val="none" w:sz="0" w:space="0" w:color="auto"/>
          </w:divBdr>
        </w:div>
        <w:div w:id="173306032">
          <w:marLeft w:val="0"/>
          <w:marRight w:val="0"/>
          <w:marTop w:val="0"/>
          <w:marBottom w:val="0"/>
          <w:divBdr>
            <w:top w:val="none" w:sz="0" w:space="0" w:color="auto"/>
            <w:left w:val="none" w:sz="0" w:space="0" w:color="auto"/>
            <w:bottom w:val="none" w:sz="0" w:space="0" w:color="auto"/>
            <w:right w:val="none" w:sz="0" w:space="0" w:color="auto"/>
          </w:divBdr>
        </w:div>
        <w:div w:id="956762670">
          <w:marLeft w:val="0"/>
          <w:marRight w:val="0"/>
          <w:marTop w:val="0"/>
          <w:marBottom w:val="0"/>
          <w:divBdr>
            <w:top w:val="none" w:sz="0" w:space="0" w:color="auto"/>
            <w:left w:val="none" w:sz="0" w:space="0" w:color="auto"/>
            <w:bottom w:val="none" w:sz="0" w:space="0" w:color="auto"/>
            <w:right w:val="none" w:sz="0" w:space="0" w:color="auto"/>
          </w:divBdr>
        </w:div>
        <w:div w:id="1122119006">
          <w:marLeft w:val="0"/>
          <w:marRight w:val="0"/>
          <w:marTop w:val="0"/>
          <w:marBottom w:val="0"/>
          <w:divBdr>
            <w:top w:val="none" w:sz="0" w:space="0" w:color="auto"/>
            <w:left w:val="none" w:sz="0" w:space="0" w:color="auto"/>
            <w:bottom w:val="none" w:sz="0" w:space="0" w:color="auto"/>
            <w:right w:val="none" w:sz="0" w:space="0" w:color="auto"/>
          </w:divBdr>
        </w:div>
        <w:div w:id="346518021">
          <w:marLeft w:val="0"/>
          <w:marRight w:val="0"/>
          <w:marTop w:val="0"/>
          <w:marBottom w:val="0"/>
          <w:divBdr>
            <w:top w:val="none" w:sz="0" w:space="0" w:color="auto"/>
            <w:left w:val="none" w:sz="0" w:space="0" w:color="auto"/>
            <w:bottom w:val="none" w:sz="0" w:space="0" w:color="auto"/>
            <w:right w:val="none" w:sz="0" w:space="0" w:color="auto"/>
          </w:divBdr>
        </w:div>
        <w:div w:id="1467047973">
          <w:marLeft w:val="0"/>
          <w:marRight w:val="0"/>
          <w:marTop w:val="0"/>
          <w:marBottom w:val="0"/>
          <w:divBdr>
            <w:top w:val="none" w:sz="0" w:space="0" w:color="auto"/>
            <w:left w:val="none" w:sz="0" w:space="0" w:color="auto"/>
            <w:bottom w:val="none" w:sz="0" w:space="0" w:color="auto"/>
            <w:right w:val="none" w:sz="0" w:space="0" w:color="auto"/>
          </w:divBdr>
        </w:div>
        <w:div w:id="383870358">
          <w:marLeft w:val="0"/>
          <w:marRight w:val="0"/>
          <w:marTop w:val="0"/>
          <w:marBottom w:val="0"/>
          <w:divBdr>
            <w:top w:val="none" w:sz="0" w:space="0" w:color="auto"/>
            <w:left w:val="none" w:sz="0" w:space="0" w:color="auto"/>
            <w:bottom w:val="none" w:sz="0" w:space="0" w:color="auto"/>
            <w:right w:val="none" w:sz="0" w:space="0" w:color="auto"/>
          </w:divBdr>
        </w:div>
        <w:div w:id="1668824451">
          <w:marLeft w:val="0"/>
          <w:marRight w:val="0"/>
          <w:marTop w:val="0"/>
          <w:marBottom w:val="0"/>
          <w:divBdr>
            <w:top w:val="none" w:sz="0" w:space="0" w:color="auto"/>
            <w:left w:val="none" w:sz="0" w:space="0" w:color="auto"/>
            <w:bottom w:val="none" w:sz="0" w:space="0" w:color="auto"/>
            <w:right w:val="none" w:sz="0" w:space="0" w:color="auto"/>
          </w:divBdr>
        </w:div>
        <w:div w:id="751699583">
          <w:marLeft w:val="0"/>
          <w:marRight w:val="0"/>
          <w:marTop w:val="0"/>
          <w:marBottom w:val="0"/>
          <w:divBdr>
            <w:top w:val="none" w:sz="0" w:space="0" w:color="auto"/>
            <w:left w:val="none" w:sz="0" w:space="0" w:color="auto"/>
            <w:bottom w:val="none" w:sz="0" w:space="0" w:color="auto"/>
            <w:right w:val="none" w:sz="0" w:space="0" w:color="auto"/>
          </w:divBdr>
        </w:div>
      </w:divsChild>
    </w:div>
    <w:div w:id="1245528709">
      <w:bodyDiv w:val="1"/>
      <w:marLeft w:val="0"/>
      <w:marRight w:val="0"/>
      <w:marTop w:val="0"/>
      <w:marBottom w:val="0"/>
      <w:divBdr>
        <w:top w:val="none" w:sz="0" w:space="0" w:color="auto"/>
        <w:left w:val="none" w:sz="0" w:space="0" w:color="auto"/>
        <w:bottom w:val="none" w:sz="0" w:space="0" w:color="auto"/>
        <w:right w:val="none" w:sz="0" w:space="0" w:color="auto"/>
      </w:divBdr>
      <w:divsChild>
        <w:div w:id="1806771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0239741">
      <w:bodyDiv w:val="1"/>
      <w:marLeft w:val="0"/>
      <w:marRight w:val="0"/>
      <w:marTop w:val="0"/>
      <w:marBottom w:val="0"/>
      <w:divBdr>
        <w:top w:val="none" w:sz="0" w:space="0" w:color="auto"/>
        <w:left w:val="none" w:sz="0" w:space="0" w:color="auto"/>
        <w:bottom w:val="none" w:sz="0" w:space="0" w:color="auto"/>
        <w:right w:val="none" w:sz="0" w:space="0" w:color="auto"/>
      </w:divBdr>
      <w:divsChild>
        <w:div w:id="1344167631">
          <w:marLeft w:val="0"/>
          <w:marRight w:val="0"/>
          <w:marTop w:val="0"/>
          <w:marBottom w:val="0"/>
          <w:divBdr>
            <w:top w:val="none" w:sz="0" w:space="0" w:color="auto"/>
            <w:left w:val="none" w:sz="0" w:space="0" w:color="auto"/>
            <w:bottom w:val="none" w:sz="0" w:space="0" w:color="auto"/>
            <w:right w:val="none" w:sz="0" w:space="0" w:color="auto"/>
          </w:divBdr>
          <w:divsChild>
            <w:div w:id="1067338049">
              <w:marLeft w:val="0"/>
              <w:marRight w:val="0"/>
              <w:marTop w:val="0"/>
              <w:marBottom w:val="0"/>
              <w:divBdr>
                <w:top w:val="none" w:sz="0" w:space="0" w:color="auto"/>
                <w:left w:val="none" w:sz="0" w:space="0" w:color="auto"/>
                <w:bottom w:val="none" w:sz="0" w:space="0" w:color="auto"/>
                <w:right w:val="none" w:sz="0" w:space="0" w:color="auto"/>
              </w:divBdr>
              <w:divsChild>
                <w:div w:id="1123765545">
                  <w:marLeft w:val="0"/>
                  <w:marRight w:val="0"/>
                  <w:marTop w:val="0"/>
                  <w:marBottom w:val="0"/>
                  <w:divBdr>
                    <w:top w:val="none" w:sz="0" w:space="0" w:color="auto"/>
                    <w:left w:val="none" w:sz="0" w:space="0" w:color="auto"/>
                    <w:bottom w:val="none" w:sz="0" w:space="0" w:color="auto"/>
                    <w:right w:val="none" w:sz="0" w:space="0" w:color="auto"/>
                  </w:divBdr>
                  <w:divsChild>
                    <w:div w:id="1538203392">
                      <w:marLeft w:val="0"/>
                      <w:marRight w:val="0"/>
                      <w:marTop w:val="0"/>
                      <w:marBottom w:val="0"/>
                      <w:divBdr>
                        <w:top w:val="none" w:sz="0" w:space="0" w:color="auto"/>
                        <w:left w:val="none" w:sz="0" w:space="0" w:color="auto"/>
                        <w:bottom w:val="none" w:sz="0" w:space="0" w:color="auto"/>
                        <w:right w:val="none" w:sz="0" w:space="0" w:color="auto"/>
                      </w:divBdr>
                      <w:divsChild>
                        <w:div w:id="226721346">
                          <w:marLeft w:val="0"/>
                          <w:marRight w:val="0"/>
                          <w:marTop w:val="0"/>
                          <w:marBottom w:val="0"/>
                          <w:divBdr>
                            <w:top w:val="none" w:sz="0" w:space="0" w:color="auto"/>
                            <w:left w:val="none" w:sz="0" w:space="0" w:color="auto"/>
                            <w:bottom w:val="none" w:sz="0" w:space="0" w:color="auto"/>
                            <w:right w:val="none" w:sz="0" w:space="0" w:color="auto"/>
                          </w:divBdr>
                          <w:divsChild>
                            <w:div w:id="269747120">
                              <w:marLeft w:val="0"/>
                              <w:marRight w:val="0"/>
                              <w:marTop w:val="0"/>
                              <w:marBottom w:val="0"/>
                              <w:divBdr>
                                <w:top w:val="none" w:sz="0" w:space="0" w:color="auto"/>
                                <w:left w:val="none" w:sz="0" w:space="0" w:color="auto"/>
                                <w:bottom w:val="none" w:sz="0" w:space="0" w:color="auto"/>
                                <w:right w:val="none" w:sz="0" w:space="0" w:color="auto"/>
                              </w:divBdr>
                              <w:divsChild>
                                <w:div w:id="944389508">
                                  <w:marLeft w:val="0"/>
                                  <w:marRight w:val="0"/>
                                  <w:marTop w:val="0"/>
                                  <w:marBottom w:val="0"/>
                                  <w:divBdr>
                                    <w:top w:val="none" w:sz="0" w:space="0" w:color="auto"/>
                                    <w:left w:val="none" w:sz="0" w:space="0" w:color="auto"/>
                                    <w:bottom w:val="none" w:sz="0" w:space="0" w:color="auto"/>
                                    <w:right w:val="none" w:sz="0" w:space="0" w:color="auto"/>
                                  </w:divBdr>
                                  <w:divsChild>
                                    <w:div w:id="3493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0287400">
      <w:bodyDiv w:val="1"/>
      <w:marLeft w:val="0"/>
      <w:marRight w:val="0"/>
      <w:marTop w:val="0"/>
      <w:marBottom w:val="0"/>
      <w:divBdr>
        <w:top w:val="none" w:sz="0" w:space="0" w:color="auto"/>
        <w:left w:val="none" w:sz="0" w:space="0" w:color="auto"/>
        <w:bottom w:val="none" w:sz="0" w:space="0" w:color="auto"/>
        <w:right w:val="none" w:sz="0" w:space="0" w:color="auto"/>
      </w:divBdr>
      <w:divsChild>
        <w:div w:id="1544058370">
          <w:marLeft w:val="0"/>
          <w:marRight w:val="0"/>
          <w:marTop w:val="0"/>
          <w:marBottom w:val="0"/>
          <w:divBdr>
            <w:top w:val="none" w:sz="0" w:space="0" w:color="auto"/>
            <w:left w:val="none" w:sz="0" w:space="0" w:color="auto"/>
            <w:bottom w:val="none" w:sz="0" w:space="0" w:color="auto"/>
            <w:right w:val="none" w:sz="0" w:space="0" w:color="auto"/>
          </w:divBdr>
        </w:div>
        <w:div w:id="1274821034">
          <w:marLeft w:val="0"/>
          <w:marRight w:val="0"/>
          <w:marTop w:val="0"/>
          <w:marBottom w:val="0"/>
          <w:divBdr>
            <w:top w:val="none" w:sz="0" w:space="0" w:color="auto"/>
            <w:left w:val="none" w:sz="0" w:space="0" w:color="auto"/>
            <w:bottom w:val="none" w:sz="0" w:space="0" w:color="auto"/>
            <w:right w:val="none" w:sz="0" w:space="0" w:color="auto"/>
          </w:divBdr>
        </w:div>
        <w:div w:id="1601529147">
          <w:marLeft w:val="0"/>
          <w:marRight w:val="0"/>
          <w:marTop w:val="0"/>
          <w:marBottom w:val="0"/>
          <w:divBdr>
            <w:top w:val="none" w:sz="0" w:space="0" w:color="auto"/>
            <w:left w:val="none" w:sz="0" w:space="0" w:color="auto"/>
            <w:bottom w:val="none" w:sz="0" w:space="0" w:color="auto"/>
            <w:right w:val="none" w:sz="0" w:space="0" w:color="auto"/>
          </w:divBdr>
        </w:div>
        <w:div w:id="1613514857">
          <w:marLeft w:val="0"/>
          <w:marRight w:val="0"/>
          <w:marTop w:val="0"/>
          <w:marBottom w:val="0"/>
          <w:divBdr>
            <w:top w:val="none" w:sz="0" w:space="0" w:color="auto"/>
            <w:left w:val="none" w:sz="0" w:space="0" w:color="auto"/>
            <w:bottom w:val="none" w:sz="0" w:space="0" w:color="auto"/>
            <w:right w:val="none" w:sz="0" w:space="0" w:color="auto"/>
          </w:divBdr>
        </w:div>
        <w:div w:id="182020644">
          <w:marLeft w:val="0"/>
          <w:marRight w:val="0"/>
          <w:marTop w:val="0"/>
          <w:marBottom w:val="0"/>
          <w:divBdr>
            <w:top w:val="none" w:sz="0" w:space="0" w:color="auto"/>
            <w:left w:val="none" w:sz="0" w:space="0" w:color="auto"/>
            <w:bottom w:val="none" w:sz="0" w:space="0" w:color="auto"/>
            <w:right w:val="none" w:sz="0" w:space="0" w:color="auto"/>
          </w:divBdr>
        </w:div>
        <w:div w:id="1276597997">
          <w:marLeft w:val="0"/>
          <w:marRight w:val="0"/>
          <w:marTop w:val="0"/>
          <w:marBottom w:val="0"/>
          <w:divBdr>
            <w:top w:val="none" w:sz="0" w:space="0" w:color="auto"/>
            <w:left w:val="none" w:sz="0" w:space="0" w:color="auto"/>
            <w:bottom w:val="none" w:sz="0" w:space="0" w:color="auto"/>
            <w:right w:val="none" w:sz="0" w:space="0" w:color="auto"/>
          </w:divBdr>
        </w:div>
        <w:div w:id="320813323">
          <w:marLeft w:val="0"/>
          <w:marRight w:val="0"/>
          <w:marTop w:val="0"/>
          <w:marBottom w:val="0"/>
          <w:divBdr>
            <w:top w:val="none" w:sz="0" w:space="0" w:color="auto"/>
            <w:left w:val="none" w:sz="0" w:space="0" w:color="auto"/>
            <w:bottom w:val="none" w:sz="0" w:space="0" w:color="auto"/>
            <w:right w:val="none" w:sz="0" w:space="0" w:color="auto"/>
          </w:divBdr>
        </w:div>
        <w:div w:id="1733042975">
          <w:marLeft w:val="0"/>
          <w:marRight w:val="0"/>
          <w:marTop w:val="0"/>
          <w:marBottom w:val="0"/>
          <w:divBdr>
            <w:top w:val="none" w:sz="0" w:space="0" w:color="auto"/>
            <w:left w:val="none" w:sz="0" w:space="0" w:color="auto"/>
            <w:bottom w:val="none" w:sz="0" w:space="0" w:color="auto"/>
            <w:right w:val="none" w:sz="0" w:space="0" w:color="auto"/>
          </w:divBdr>
        </w:div>
        <w:div w:id="1284849764">
          <w:marLeft w:val="0"/>
          <w:marRight w:val="0"/>
          <w:marTop w:val="0"/>
          <w:marBottom w:val="0"/>
          <w:divBdr>
            <w:top w:val="none" w:sz="0" w:space="0" w:color="auto"/>
            <w:left w:val="none" w:sz="0" w:space="0" w:color="auto"/>
            <w:bottom w:val="none" w:sz="0" w:space="0" w:color="auto"/>
            <w:right w:val="none" w:sz="0" w:space="0" w:color="auto"/>
          </w:divBdr>
        </w:div>
        <w:div w:id="1388913270">
          <w:marLeft w:val="0"/>
          <w:marRight w:val="0"/>
          <w:marTop w:val="0"/>
          <w:marBottom w:val="0"/>
          <w:divBdr>
            <w:top w:val="none" w:sz="0" w:space="0" w:color="auto"/>
            <w:left w:val="none" w:sz="0" w:space="0" w:color="auto"/>
            <w:bottom w:val="none" w:sz="0" w:space="0" w:color="auto"/>
            <w:right w:val="none" w:sz="0" w:space="0" w:color="auto"/>
          </w:divBdr>
        </w:div>
        <w:div w:id="376440690">
          <w:marLeft w:val="0"/>
          <w:marRight w:val="0"/>
          <w:marTop w:val="0"/>
          <w:marBottom w:val="0"/>
          <w:divBdr>
            <w:top w:val="none" w:sz="0" w:space="0" w:color="auto"/>
            <w:left w:val="none" w:sz="0" w:space="0" w:color="auto"/>
            <w:bottom w:val="none" w:sz="0" w:space="0" w:color="auto"/>
            <w:right w:val="none" w:sz="0" w:space="0" w:color="auto"/>
          </w:divBdr>
        </w:div>
        <w:div w:id="1585794748">
          <w:marLeft w:val="0"/>
          <w:marRight w:val="0"/>
          <w:marTop w:val="0"/>
          <w:marBottom w:val="0"/>
          <w:divBdr>
            <w:top w:val="none" w:sz="0" w:space="0" w:color="auto"/>
            <w:left w:val="none" w:sz="0" w:space="0" w:color="auto"/>
            <w:bottom w:val="none" w:sz="0" w:space="0" w:color="auto"/>
            <w:right w:val="none" w:sz="0" w:space="0" w:color="auto"/>
          </w:divBdr>
        </w:div>
        <w:div w:id="1564221201">
          <w:marLeft w:val="0"/>
          <w:marRight w:val="0"/>
          <w:marTop w:val="0"/>
          <w:marBottom w:val="0"/>
          <w:divBdr>
            <w:top w:val="none" w:sz="0" w:space="0" w:color="auto"/>
            <w:left w:val="none" w:sz="0" w:space="0" w:color="auto"/>
            <w:bottom w:val="none" w:sz="0" w:space="0" w:color="auto"/>
            <w:right w:val="none" w:sz="0" w:space="0" w:color="auto"/>
          </w:divBdr>
        </w:div>
        <w:div w:id="1752391636">
          <w:marLeft w:val="0"/>
          <w:marRight w:val="0"/>
          <w:marTop w:val="0"/>
          <w:marBottom w:val="0"/>
          <w:divBdr>
            <w:top w:val="none" w:sz="0" w:space="0" w:color="auto"/>
            <w:left w:val="none" w:sz="0" w:space="0" w:color="auto"/>
            <w:bottom w:val="none" w:sz="0" w:space="0" w:color="auto"/>
            <w:right w:val="none" w:sz="0" w:space="0" w:color="auto"/>
          </w:divBdr>
        </w:div>
        <w:div w:id="952126578">
          <w:marLeft w:val="0"/>
          <w:marRight w:val="0"/>
          <w:marTop w:val="0"/>
          <w:marBottom w:val="0"/>
          <w:divBdr>
            <w:top w:val="none" w:sz="0" w:space="0" w:color="auto"/>
            <w:left w:val="none" w:sz="0" w:space="0" w:color="auto"/>
            <w:bottom w:val="none" w:sz="0" w:space="0" w:color="auto"/>
            <w:right w:val="none" w:sz="0" w:space="0" w:color="auto"/>
          </w:divBdr>
        </w:div>
        <w:div w:id="1572693543">
          <w:marLeft w:val="0"/>
          <w:marRight w:val="0"/>
          <w:marTop w:val="0"/>
          <w:marBottom w:val="0"/>
          <w:divBdr>
            <w:top w:val="none" w:sz="0" w:space="0" w:color="auto"/>
            <w:left w:val="none" w:sz="0" w:space="0" w:color="auto"/>
            <w:bottom w:val="none" w:sz="0" w:space="0" w:color="auto"/>
            <w:right w:val="none" w:sz="0" w:space="0" w:color="auto"/>
          </w:divBdr>
        </w:div>
        <w:div w:id="1035733720">
          <w:marLeft w:val="0"/>
          <w:marRight w:val="0"/>
          <w:marTop w:val="0"/>
          <w:marBottom w:val="0"/>
          <w:divBdr>
            <w:top w:val="none" w:sz="0" w:space="0" w:color="auto"/>
            <w:left w:val="none" w:sz="0" w:space="0" w:color="auto"/>
            <w:bottom w:val="none" w:sz="0" w:space="0" w:color="auto"/>
            <w:right w:val="none" w:sz="0" w:space="0" w:color="auto"/>
          </w:divBdr>
        </w:div>
        <w:div w:id="756287725">
          <w:marLeft w:val="0"/>
          <w:marRight w:val="0"/>
          <w:marTop w:val="0"/>
          <w:marBottom w:val="0"/>
          <w:divBdr>
            <w:top w:val="none" w:sz="0" w:space="0" w:color="auto"/>
            <w:left w:val="none" w:sz="0" w:space="0" w:color="auto"/>
            <w:bottom w:val="none" w:sz="0" w:space="0" w:color="auto"/>
            <w:right w:val="none" w:sz="0" w:space="0" w:color="auto"/>
          </w:divBdr>
        </w:div>
        <w:div w:id="779449782">
          <w:marLeft w:val="0"/>
          <w:marRight w:val="0"/>
          <w:marTop w:val="0"/>
          <w:marBottom w:val="0"/>
          <w:divBdr>
            <w:top w:val="none" w:sz="0" w:space="0" w:color="auto"/>
            <w:left w:val="none" w:sz="0" w:space="0" w:color="auto"/>
            <w:bottom w:val="none" w:sz="0" w:space="0" w:color="auto"/>
            <w:right w:val="none" w:sz="0" w:space="0" w:color="auto"/>
          </w:divBdr>
        </w:div>
        <w:div w:id="924648564">
          <w:marLeft w:val="0"/>
          <w:marRight w:val="0"/>
          <w:marTop w:val="0"/>
          <w:marBottom w:val="0"/>
          <w:divBdr>
            <w:top w:val="none" w:sz="0" w:space="0" w:color="auto"/>
            <w:left w:val="none" w:sz="0" w:space="0" w:color="auto"/>
            <w:bottom w:val="none" w:sz="0" w:space="0" w:color="auto"/>
            <w:right w:val="none" w:sz="0" w:space="0" w:color="auto"/>
          </w:divBdr>
        </w:div>
        <w:div w:id="1542673407">
          <w:marLeft w:val="0"/>
          <w:marRight w:val="0"/>
          <w:marTop w:val="0"/>
          <w:marBottom w:val="0"/>
          <w:divBdr>
            <w:top w:val="none" w:sz="0" w:space="0" w:color="auto"/>
            <w:left w:val="none" w:sz="0" w:space="0" w:color="auto"/>
            <w:bottom w:val="none" w:sz="0" w:space="0" w:color="auto"/>
            <w:right w:val="none" w:sz="0" w:space="0" w:color="auto"/>
          </w:divBdr>
        </w:div>
        <w:div w:id="250429845">
          <w:marLeft w:val="0"/>
          <w:marRight w:val="0"/>
          <w:marTop w:val="0"/>
          <w:marBottom w:val="0"/>
          <w:divBdr>
            <w:top w:val="none" w:sz="0" w:space="0" w:color="auto"/>
            <w:left w:val="none" w:sz="0" w:space="0" w:color="auto"/>
            <w:bottom w:val="none" w:sz="0" w:space="0" w:color="auto"/>
            <w:right w:val="none" w:sz="0" w:space="0" w:color="auto"/>
          </w:divBdr>
        </w:div>
        <w:div w:id="1696345666">
          <w:marLeft w:val="0"/>
          <w:marRight w:val="0"/>
          <w:marTop w:val="0"/>
          <w:marBottom w:val="0"/>
          <w:divBdr>
            <w:top w:val="none" w:sz="0" w:space="0" w:color="auto"/>
            <w:left w:val="none" w:sz="0" w:space="0" w:color="auto"/>
            <w:bottom w:val="none" w:sz="0" w:space="0" w:color="auto"/>
            <w:right w:val="none" w:sz="0" w:space="0" w:color="auto"/>
          </w:divBdr>
        </w:div>
        <w:div w:id="474764412">
          <w:marLeft w:val="0"/>
          <w:marRight w:val="0"/>
          <w:marTop w:val="0"/>
          <w:marBottom w:val="0"/>
          <w:divBdr>
            <w:top w:val="none" w:sz="0" w:space="0" w:color="auto"/>
            <w:left w:val="none" w:sz="0" w:space="0" w:color="auto"/>
            <w:bottom w:val="none" w:sz="0" w:space="0" w:color="auto"/>
            <w:right w:val="none" w:sz="0" w:space="0" w:color="auto"/>
          </w:divBdr>
        </w:div>
        <w:div w:id="2096628630">
          <w:marLeft w:val="0"/>
          <w:marRight w:val="0"/>
          <w:marTop w:val="0"/>
          <w:marBottom w:val="0"/>
          <w:divBdr>
            <w:top w:val="none" w:sz="0" w:space="0" w:color="auto"/>
            <w:left w:val="none" w:sz="0" w:space="0" w:color="auto"/>
            <w:bottom w:val="none" w:sz="0" w:space="0" w:color="auto"/>
            <w:right w:val="none" w:sz="0" w:space="0" w:color="auto"/>
          </w:divBdr>
        </w:div>
        <w:div w:id="941455653">
          <w:marLeft w:val="0"/>
          <w:marRight w:val="0"/>
          <w:marTop w:val="0"/>
          <w:marBottom w:val="0"/>
          <w:divBdr>
            <w:top w:val="none" w:sz="0" w:space="0" w:color="auto"/>
            <w:left w:val="none" w:sz="0" w:space="0" w:color="auto"/>
            <w:bottom w:val="none" w:sz="0" w:space="0" w:color="auto"/>
            <w:right w:val="none" w:sz="0" w:space="0" w:color="auto"/>
          </w:divBdr>
        </w:div>
        <w:div w:id="1613854318">
          <w:marLeft w:val="0"/>
          <w:marRight w:val="0"/>
          <w:marTop w:val="0"/>
          <w:marBottom w:val="0"/>
          <w:divBdr>
            <w:top w:val="none" w:sz="0" w:space="0" w:color="auto"/>
            <w:left w:val="none" w:sz="0" w:space="0" w:color="auto"/>
            <w:bottom w:val="none" w:sz="0" w:space="0" w:color="auto"/>
            <w:right w:val="none" w:sz="0" w:space="0" w:color="auto"/>
          </w:divBdr>
        </w:div>
        <w:div w:id="751008270">
          <w:marLeft w:val="0"/>
          <w:marRight w:val="0"/>
          <w:marTop w:val="0"/>
          <w:marBottom w:val="0"/>
          <w:divBdr>
            <w:top w:val="none" w:sz="0" w:space="0" w:color="auto"/>
            <w:left w:val="none" w:sz="0" w:space="0" w:color="auto"/>
            <w:bottom w:val="none" w:sz="0" w:space="0" w:color="auto"/>
            <w:right w:val="none" w:sz="0" w:space="0" w:color="auto"/>
          </w:divBdr>
        </w:div>
        <w:div w:id="1413041852">
          <w:marLeft w:val="0"/>
          <w:marRight w:val="0"/>
          <w:marTop w:val="0"/>
          <w:marBottom w:val="0"/>
          <w:divBdr>
            <w:top w:val="none" w:sz="0" w:space="0" w:color="auto"/>
            <w:left w:val="none" w:sz="0" w:space="0" w:color="auto"/>
            <w:bottom w:val="none" w:sz="0" w:space="0" w:color="auto"/>
            <w:right w:val="none" w:sz="0" w:space="0" w:color="auto"/>
          </w:divBdr>
        </w:div>
        <w:div w:id="1928228831">
          <w:marLeft w:val="0"/>
          <w:marRight w:val="0"/>
          <w:marTop w:val="0"/>
          <w:marBottom w:val="0"/>
          <w:divBdr>
            <w:top w:val="none" w:sz="0" w:space="0" w:color="auto"/>
            <w:left w:val="none" w:sz="0" w:space="0" w:color="auto"/>
            <w:bottom w:val="none" w:sz="0" w:space="0" w:color="auto"/>
            <w:right w:val="none" w:sz="0" w:space="0" w:color="auto"/>
          </w:divBdr>
        </w:div>
        <w:div w:id="2009483971">
          <w:marLeft w:val="0"/>
          <w:marRight w:val="0"/>
          <w:marTop w:val="0"/>
          <w:marBottom w:val="0"/>
          <w:divBdr>
            <w:top w:val="none" w:sz="0" w:space="0" w:color="auto"/>
            <w:left w:val="none" w:sz="0" w:space="0" w:color="auto"/>
            <w:bottom w:val="none" w:sz="0" w:space="0" w:color="auto"/>
            <w:right w:val="none" w:sz="0" w:space="0" w:color="auto"/>
          </w:divBdr>
        </w:div>
        <w:div w:id="1586722785">
          <w:marLeft w:val="0"/>
          <w:marRight w:val="0"/>
          <w:marTop w:val="0"/>
          <w:marBottom w:val="0"/>
          <w:divBdr>
            <w:top w:val="none" w:sz="0" w:space="0" w:color="auto"/>
            <w:left w:val="none" w:sz="0" w:space="0" w:color="auto"/>
            <w:bottom w:val="none" w:sz="0" w:space="0" w:color="auto"/>
            <w:right w:val="none" w:sz="0" w:space="0" w:color="auto"/>
          </w:divBdr>
        </w:div>
        <w:div w:id="1501383153">
          <w:marLeft w:val="0"/>
          <w:marRight w:val="0"/>
          <w:marTop w:val="0"/>
          <w:marBottom w:val="0"/>
          <w:divBdr>
            <w:top w:val="none" w:sz="0" w:space="0" w:color="auto"/>
            <w:left w:val="none" w:sz="0" w:space="0" w:color="auto"/>
            <w:bottom w:val="none" w:sz="0" w:space="0" w:color="auto"/>
            <w:right w:val="none" w:sz="0" w:space="0" w:color="auto"/>
          </w:divBdr>
        </w:div>
        <w:div w:id="1178034446">
          <w:marLeft w:val="0"/>
          <w:marRight w:val="0"/>
          <w:marTop w:val="0"/>
          <w:marBottom w:val="0"/>
          <w:divBdr>
            <w:top w:val="none" w:sz="0" w:space="0" w:color="auto"/>
            <w:left w:val="none" w:sz="0" w:space="0" w:color="auto"/>
            <w:bottom w:val="none" w:sz="0" w:space="0" w:color="auto"/>
            <w:right w:val="none" w:sz="0" w:space="0" w:color="auto"/>
          </w:divBdr>
        </w:div>
        <w:div w:id="873928543">
          <w:marLeft w:val="0"/>
          <w:marRight w:val="0"/>
          <w:marTop w:val="0"/>
          <w:marBottom w:val="0"/>
          <w:divBdr>
            <w:top w:val="none" w:sz="0" w:space="0" w:color="auto"/>
            <w:left w:val="none" w:sz="0" w:space="0" w:color="auto"/>
            <w:bottom w:val="none" w:sz="0" w:space="0" w:color="auto"/>
            <w:right w:val="none" w:sz="0" w:space="0" w:color="auto"/>
          </w:divBdr>
        </w:div>
        <w:div w:id="1807040130">
          <w:marLeft w:val="0"/>
          <w:marRight w:val="0"/>
          <w:marTop w:val="0"/>
          <w:marBottom w:val="0"/>
          <w:divBdr>
            <w:top w:val="none" w:sz="0" w:space="0" w:color="auto"/>
            <w:left w:val="none" w:sz="0" w:space="0" w:color="auto"/>
            <w:bottom w:val="none" w:sz="0" w:space="0" w:color="auto"/>
            <w:right w:val="none" w:sz="0" w:space="0" w:color="auto"/>
          </w:divBdr>
        </w:div>
        <w:div w:id="1292050587">
          <w:marLeft w:val="0"/>
          <w:marRight w:val="0"/>
          <w:marTop w:val="0"/>
          <w:marBottom w:val="0"/>
          <w:divBdr>
            <w:top w:val="none" w:sz="0" w:space="0" w:color="auto"/>
            <w:left w:val="none" w:sz="0" w:space="0" w:color="auto"/>
            <w:bottom w:val="none" w:sz="0" w:space="0" w:color="auto"/>
            <w:right w:val="none" w:sz="0" w:space="0" w:color="auto"/>
          </w:divBdr>
        </w:div>
        <w:div w:id="1221945221">
          <w:marLeft w:val="0"/>
          <w:marRight w:val="0"/>
          <w:marTop w:val="0"/>
          <w:marBottom w:val="0"/>
          <w:divBdr>
            <w:top w:val="none" w:sz="0" w:space="0" w:color="auto"/>
            <w:left w:val="none" w:sz="0" w:space="0" w:color="auto"/>
            <w:bottom w:val="none" w:sz="0" w:space="0" w:color="auto"/>
            <w:right w:val="none" w:sz="0" w:space="0" w:color="auto"/>
          </w:divBdr>
        </w:div>
        <w:div w:id="316688940">
          <w:marLeft w:val="0"/>
          <w:marRight w:val="0"/>
          <w:marTop w:val="0"/>
          <w:marBottom w:val="0"/>
          <w:divBdr>
            <w:top w:val="none" w:sz="0" w:space="0" w:color="auto"/>
            <w:left w:val="none" w:sz="0" w:space="0" w:color="auto"/>
            <w:bottom w:val="none" w:sz="0" w:space="0" w:color="auto"/>
            <w:right w:val="none" w:sz="0" w:space="0" w:color="auto"/>
          </w:divBdr>
        </w:div>
        <w:div w:id="1869681923">
          <w:marLeft w:val="0"/>
          <w:marRight w:val="0"/>
          <w:marTop w:val="0"/>
          <w:marBottom w:val="0"/>
          <w:divBdr>
            <w:top w:val="none" w:sz="0" w:space="0" w:color="auto"/>
            <w:left w:val="none" w:sz="0" w:space="0" w:color="auto"/>
            <w:bottom w:val="none" w:sz="0" w:space="0" w:color="auto"/>
            <w:right w:val="none" w:sz="0" w:space="0" w:color="auto"/>
          </w:divBdr>
        </w:div>
        <w:div w:id="2088065701">
          <w:marLeft w:val="0"/>
          <w:marRight w:val="0"/>
          <w:marTop w:val="0"/>
          <w:marBottom w:val="0"/>
          <w:divBdr>
            <w:top w:val="none" w:sz="0" w:space="0" w:color="auto"/>
            <w:left w:val="none" w:sz="0" w:space="0" w:color="auto"/>
            <w:bottom w:val="none" w:sz="0" w:space="0" w:color="auto"/>
            <w:right w:val="none" w:sz="0" w:space="0" w:color="auto"/>
          </w:divBdr>
        </w:div>
        <w:div w:id="1867674644">
          <w:marLeft w:val="0"/>
          <w:marRight w:val="0"/>
          <w:marTop w:val="0"/>
          <w:marBottom w:val="0"/>
          <w:divBdr>
            <w:top w:val="none" w:sz="0" w:space="0" w:color="auto"/>
            <w:left w:val="none" w:sz="0" w:space="0" w:color="auto"/>
            <w:bottom w:val="none" w:sz="0" w:space="0" w:color="auto"/>
            <w:right w:val="none" w:sz="0" w:space="0" w:color="auto"/>
          </w:divBdr>
        </w:div>
      </w:divsChild>
    </w:div>
    <w:div w:id="1275791644">
      <w:bodyDiv w:val="1"/>
      <w:marLeft w:val="0"/>
      <w:marRight w:val="0"/>
      <w:marTop w:val="0"/>
      <w:marBottom w:val="0"/>
      <w:divBdr>
        <w:top w:val="none" w:sz="0" w:space="0" w:color="auto"/>
        <w:left w:val="none" w:sz="0" w:space="0" w:color="auto"/>
        <w:bottom w:val="none" w:sz="0" w:space="0" w:color="auto"/>
        <w:right w:val="none" w:sz="0" w:space="0" w:color="auto"/>
      </w:divBdr>
      <w:divsChild>
        <w:div w:id="1672290958">
          <w:marLeft w:val="0"/>
          <w:marRight w:val="0"/>
          <w:marTop w:val="0"/>
          <w:marBottom w:val="0"/>
          <w:divBdr>
            <w:top w:val="none" w:sz="0" w:space="0" w:color="auto"/>
            <w:left w:val="none" w:sz="0" w:space="0" w:color="auto"/>
            <w:bottom w:val="none" w:sz="0" w:space="0" w:color="auto"/>
            <w:right w:val="none" w:sz="0" w:space="0" w:color="auto"/>
          </w:divBdr>
        </w:div>
        <w:div w:id="365445786">
          <w:marLeft w:val="0"/>
          <w:marRight w:val="0"/>
          <w:marTop w:val="0"/>
          <w:marBottom w:val="0"/>
          <w:divBdr>
            <w:top w:val="none" w:sz="0" w:space="0" w:color="auto"/>
            <w:left w:val="none" w:sz="0" w:space="0" w:color="auto"/>
            <w:bottom w:val="none" w:sz="0" w:space="0" w:color="auto"/>
            <w:right w:val="none" w:sz="0" w:space="0" w:color="auto"/>
          </w:divBdr>
        </w:div>
        <w:div w:id="1933587319">
          <w:marLeft w:val="0"/>
          <w:marRight w:val="0"/>
          <w:marTop w:val="0"/>
          <w:marBottom w:val="0"/>
          <w:divBdr>
            <w:top w:val="none" w:sz="0" w:space="0" w:color="auto"/>
            <w:left w:val="none" w:sz="0" w:space="0" w:color="auto"/>
            <w:bottom w:val="none" w:sz="0" w:space="0" w:color="auto"/>
            <w:right w:val="none" w:sz="0" w:space="0" w:color="auto"/>
          </w:divBdr>
        </w:div>
        <w:div w:id="64109234">
          <w:marLeft w:val="0"/>
          <w:marRight w:val="0"/>
          <w:marTop w:val="0"/>
          <w:marBottom w:val="0"/>
          <w:divBdr>
            <w:top w:val="none" w:sz="0" w:space="0" w:color="auto"/>
            <w:left w:val="none" w:sz="0" w:space="0" w:color="auto"/>
            <w:bottom w:val="none" w:sz="0" w:space="0" w:color="auto"/>
            <w:right w:val="none" w:sz="0" w:space="0" w:color="auto"/>
          </w:divBdr>
        </w:div>
        <w:div w:id="2005934341">
          <w:marLeft w:val="0"/>
          <w:marRight w:val="0"/>
          <w:marTop w:val="0"/>
          <w:marBottom w:val="0"/>
          <w:divBdr>
            <w:top w:val="none" w:sz="0" w:space="0" w:color="auto"/>
            <w:left w:val="none" w:sz="0" w:space="0" w:color="auto"/>
            <w:bottom w:val="none" w:sz="0" w:space="0" w:color="auto"/>
            <w:right w:val="none" w:sz="0" w:space="0" w:color="auto"/>
          </w:divBdr>
        </w:div>
        <w:div w:id="1477723684">
          <w:marLeft w:val="0"/>
          <w:marRight w:val="0"/>
          <w:marTop w:val="0"/>
          <w:marBottom w:val="0"/>
          <w:divBdr>
            <w:top w:val="none" w:sz="0" w:space="0" w:color="auto"/>
            <w:left w:val="none" w:sz="0" w:space="0" w:color="auto"/>
            <w:bottom w:val="none" w:sz="0" w:space="0" w:color="auto"/>
            <w:right w:val="none" w:sz="0" w:space="0" w:color="auto"/>
          </w:divBdr>
        </w:div>
        <w:div w:id="249967967">
          <w:marLeft w:val="0"/>
          <w:marRight w:val="0"/>
          <w:marTop w:val="0"/>
          <w:marBottom w:val="0"/>
          <w:divBdr>
            <w:top w:val="none" w:sz="0" w:space="0" w:color="auto"/>
            <w:left w:val="none" w:sz="0" w:space="0" w:color="auto"/>
            <w:bottom w:val="none" w:sz="0" w:space="0" w:color="auto"/>
            <w:right w:val="none" w:sz="0" w:space="0" w:color="auto"/>
          </w:divBdr>
        </w:div>
        <w:div w:id="1382099526">
          <w:marLeft w:val="0"/>
          <w:marRight w:val="0"/>
          <w:marTop w:val="0"/>
          <w:marBottom w:val="0"/>
          <w:divBdr>
            <w:top w:val="none" w:sz="0" w:space="0" w:color="auto"/>
            <w:left w:val="none" w:sz="0" w:space="0" w:color="auto"/>
            <w:bottom w:val="none" w:sz="0" w:space="0" w:color="auto"/>
            <w:right w:val="none" w:sz="0" w:space="0" w:color="auto"/>
          </w:divBdr>
        </w:div>
        <w:div w:id="803740071">
          <w:marLeft w:val="0"/>
          <w:marRight w:val="0"/>
          <w:marTop w:val="0"/>
          <w:marBottom w:val="0"/>
          <w:divBdr>
            <w:top w:val="none" w:sz="0" w:space="0" w:color="auto"/>
            <w:left w:val="none" w:sz="0" w:space="0" w:color="auto"/>
            <w:bottom w:val="none" w:sz="0" w:space="0" w:color="auto"/>
            <w:right w:val="none" w:sz="0" w:space="0" w:color="auto"/>
          </w:divBdr>
        </w:div>
        <w:div w:id="642122704">
          <w:marLeft w:val="0"/>
          <w:marRight w:val="0"/>
          <w:marTop w:val="0"/>
          <w:marBottom w:val="0"/>
          <w:divBdr>
            <w:top w:val="none" w:sz="0" w:space="0" w:color="auto"/>
            <w:left w:val="none" w:sz="0" w:space="0" w:color="auto"/>
            <w:bottom w:val="none" w:sz="0" w:space="0" w:color="auto"/>
            <w:right w:val="none" w:sz="0" w:space="0" w:color="auto"/>
          </w:divBdr>
        </w:div>
        <w:div w:id="414279721">
          <w:marLeft w:val="0"/>
          <w:marRight w:val="0"/>
          <w:marTop w:val="0"/>
          <w:marBottom w:val="0"/>
          <w:divBdr>
            <w:top w:val="none" w:sz="0" w:space="0" w:color="auto"/>
            <w:left w:val="none" w:sz="0" w:space="0" w:color="auto"/>
            <w:bottom w:val="none" w:sz="0" w:space="0" w:color="auto"/>
            <w:right w:val="none" w:sz="0" w:space="0" w:color="auto"/>
          </w:divBdr>
        </w:div>
        <w:div w:id="1081412552">
          <w:marLeft w:val="0"/>
          <w:marRight w:val="0"/>
          <w:marTop w:val="0"/>
          <w:marBottom w:val="0"/>
          <w:divBdr>
            <w:top w:val="none" w:sz="0" w:space="0" w:color="auto"/>
            <w:left w:val="none" w:sz="0" w:space="0" w:color="auto"/>
            <w:bottom w:val="none" w:sz="0" w:space="0" w:color="auto"/>
            <w:right w:val="none" w:sz="0" w:space="0" w:color="auto"/>
          </w:divBdr>
        </w:div>
        <w:div w:id="985233542">
          <w:marLeft w:val="0"/>
          <w:marRight w:val="0"/>
          <w:marTop w:val="0"/>
          <w:marBottom w:val="0"/>
          <w:divBdr>
            <w:top w:val="none" w:sz="0" w:space="0" w:color="auto"/>
            <w:left w:val="none" w:sz="0" w:space="0" w:color="auto"/>
            <w:bottom w:val="none" w:sz="0" w:space="0" w:color="auto"/>
            <w:right w:val="none" w:sz="0" w:space="0" w:color="auto"/>
          </w:divBdr>
        </w:div>
        <w:div w:id="179974511">
          <w:marLeft w:val="0"/>
          <w:marRight w:val="0"/>
          <w:marTop w:val="0"/>
          <w:marBottom w:val="0"/>
          <w:divBdr>
            <w:top w:val="none" w:sz="0" w:space="0" w:color="auto"/>
            <w:left w:val="none" w:sz="0" w:space="0" w:color="auto"/>
            <w:bottom w:val="none" w:sz="0" w:space="0" w:color="auto"/>
            <w:right w:val="none" w:sz="0" w:space="0" w:color="auto"/>
          </w:divBdr>
        </w:div>
        <w:div w:id="1003774770">
          <w:marLeft w:val="0"/>
          <w:marRight w:val="0"/>
          <w:marTop w:val="0"/>
          <w:marBottom w:val="0"/>
          <w:divBdr>
            <w:top w:val="none" w:sz="0" w:space="0" w:color="auto"/>
            <w:left w:val="none" w:sz="0" w:space="0" w:color="auto"/>
            <w:bottom w:val="none" w:sz="0" w:space="0" w:color="auto"/>
            <w:right w:val="none" w:sz="0" w:space="0" w:color="auto"/>
          </w:divBdr>
        </w:div>
        <w:div w:id="1387220979">
          <w:marLeft w:val="0"/>
          <w:marRight w:val="0"/>
          <w:marTop w:val="0"/>
          <w:marBottom w:val="0"/>
          <w:divBdr>
            <w:top w:val="none" w:sz="0" w:space="0" w:color="auto"/>
            <w:left w:val="none" w:sz="0" w:space="0" w:color="auto"/>
            <w:bottom w:val="none" w:sz="0" w:space="0" w:color="auto"/>
            <w:right w:val="none" w:sz="0" w:space="0" w:color="auto"/>
          </w:divBdr>
        </w:div>
        <w:div w:id="253175486">
          <w:marLeft w:val="0"/>
          <w:marRight w:val="0"/>
          <w:marTop w:val="0"/>
          <w:marBottom w:val="0"/>
          <w:divBdr>
            <w:top w:val="none" w:sz="0" w:space="0" w:color="auto"/>
            <w:left w:val="none" w:sz="0" w:space="0" w:color="auto"/>
            <w:bottom w:val="none" w:sz="0" w:space="0" w:color="auto"/>
            <w:right w:val="none" w:sz="0" w:space="0" w:color="auto"/>
          </w:divBdr>
        </w:div>
        <w:div w:id="477841052">
          <w:marLeft w:val="0"/>
          <w:marRight w:val="0"/>
          <w:marTop w:val="0"/>
          <w:marBottom w:val="0"/>
          <w:divBdr>
            <w:top w:val="none" w:sz="0" w:space="0" w:color="auto"/>
            <w:left w:val="none" w:sz="0" w:space="0" w:color="auto"/>
            <w:bottom w:val="none" w:sz="0" w:space="0" w:color="auto"/>
            <w:right w:val="none" w:sz="0" w:space="0" w:color="auto"/>
          </w:divBdr>
        </w:div>
        <w:div w:id="1115564924">
          <w:marLeft w:val="0"/>
          <w:marRight w:val="0"/>
          <w:marTop w:val="0"/>
          <w:marBottom w:val="0"/>
          <w:divBdr>
            <w:top w:val="none" w:sz="0" w:space="0" w:color="auto"/>
            <w:left w:val="none" w:sz="0" w:space="0" w:color="auto"/>
            <w:bottom w:val="none" w:sz="0" w:space="0" w:color="auto"/>
            <w:right w:val="none" w:sz="0" w:space="0" w:color="auto"/>
          </w:divBdr>
        </w:div>
        <w:div w:id="14356387">
          <w:marLeft w:val="0"/>
          <w:marRight w:val="0"/>
          <w:marTop w:val="0"/>
          <w:marBottom w:val="0"/>
          <w:divBdr>
            <w:top w:val="none" w:sz="0" w:space="0" w:color="auto"/>
            <w:left w:val="none" w:sz="0" w:space="0" w:color="auto"/>
            <w:bottom w:val="none" w:sz="0" w:space="0" w:color="auto"/>
            <w:right w:val="none" w:sz="0" w:space="0" w:color="auto"/>
          </w:divBdr>
        </w:div>
        <w:div w:id="2048094205">
          <w:marLeft w:val="0"/>
          <w:marRight w:val="0"/>
          <w:marTop w:val="0"/>
          <w:marBottom w:val="0"/>
          <w:divBdr>
            <w:top w:val="none" w:sz="0" w:space="0" w:color="auto"/>
            <w:left w:val="none" w:sz="0" w:space="0" w:color="auto"/>
            <w:bottom w:val="none" w:sz="0" w:space="0" w:color="auto"/>
            <w:right w:val="none" w:sz="0" w:space="0" w:color="auto"/>
          </w:divBdr>
        </w:div>
        <w:div w:id="42482805">
          <w:marLeft w:val="0"/>
          <w:marRight w:val="0"/>
          <w:marTop w:val="0"/>
          <w:marBottom w:val="0"/>
          <w:divBdr>
            <w:top w:val="none" w:sz="0" w:space="0" w:color="auto"/>
            <w:left w:val="none" w:sz="0" w:space="0" w:color="auto"/>
            <w:bottom w:val="none" w:sz="0" w:space="0" w:color="auto"/>
            <w:right w:val="none" w:sz="0" w:space="0" w:color="auto"/>
          </w:divBdr>
        </w:div>
        <w:div w:id="1020474494">
          <w:marLeft w:val="0"/>
          <w:marRight w:val="0"/>
          <w:marTop w:val="0"/>
          <w:marBottom w:val="0"/>
          <w:divBdr>
            <w:top w:val="none" w:sz="0" w:space="0" w:color="auto"/>
            <w:left w:val="none" w:sz="0" w:space="0" w:color="auto"/>
            <w:bottom w:val="none" w:sz="0" w:space="0" w:color="auto"/>
            <w:right w:val="none" w:sz="0" w:space="0" w:color="auto"/>
          </w:divBdr>
        </w:div>
        <w:div w:id="758913224">
          <w:marLeft w:val="0"/>
          <w:marRight w:val="0"/>
          <w:marTop w:val="0"/>
          <w:marBottom w:val="0"/>
          <w:divBdr>
            <w:top w:val="none" w:sz="0" w:space="0" w:color="auto"/>
            <w:left w:val="none" w:sz="0" w:space="0" w:color="auto"/>
            <w:bottom w:val="none" w:sz="0" w:space="0" w:color="auto"/>
            <w:right w:val="none" w:sz="0" w:space="0" w:color="auto"/>
          </w:divBdr>
        </w:div>
        <w:div w:id="1674457392">
          <w:marLeft w:val="0"/>
          <w:marRight w:val="0"/>
          <w:marTop w:val="0"/>
          <w:marBottom w:val="0"/>
          <w:divBdr>
            <w:top w:val="none" w:sz="0" w:space="0" w:color="auto"/>
            <w:left w:val="none" w:sz="0" w:space="0" w:color="auto"/>
            <w:bottom w:val="none" w:sz="0" w:space="0" w:color="auto"/>
            <w:right w:val="none" w:sz="0" w:space="0" w:color="auto"/>
          </w:divBdr>
        </w:div>
        <w:div w:id="1550417811">
          <w:marLeft w:val="0"/>
          <w:marRight w:val="0"/>
          <w:marTop w:val="0"/>
          <w:marBottom w:val="0"/>
          <w:divBdr>
            <w:top w:val="none" w:sz="0" w:space="0" w:color="auto"/>
            <w:left w:val="none" w:sz="0" w:space="0" w:color="auto"/>
            <w:bottom w:val="none" w:sz="0" w:space="0" w:color="auto"/>
            <w:right w:val="none" w:sz="0" w:space="0" w:color="auto"/>
          </w:divBdr>
        </w:div>
        <w:div w:id="1374382611">
          <w:marLeft w:val="0"/>
          <w:marRight w:val="0"/>
          <w:marTop w:val="0"/>
          <w:marBottom w:val="0"/>
          <w:divBdr>
            <w:top w:val="none" w:sz="0" w:space="0" w:color="auto"/>
            <w:left w:val="none" w:sz="0" w:space="0" w:color="auto"/>
            <w:bottom w:val="none" w:sz="0" w:space="0" w:color="auto"/>
            <w:right w:val="none" w:sz="0" w:space="0" w:color="auto"/>
          </w:divBdr>
        </w:div>
        <w:div w:id="425275494">
          <w:marLeft w:val="0"/>
          <w:marRight w:val="0"/>
          <w:marTop w:val="0"/>
          <w:marBottom w:val="0"/>
          <w:divBdr>
            <w:top w:val="none" w:sz="0" w:space="0" w:color="auto"/>
            <w:left w:val="none" w:sz="0" w:space="0" w:color="auto"/>
            <w:bottom w:val="none" w:sz="0" w:space="0" w:color="auto"/>
            <w:right w:val="none" w:sz="0" w:space="0" w:color="auto"/>
          </w:divBdr>
        </w:div>
        <w:div w:id="1112631797">
          <w:marLeft w:val="0"/>
          <w:marRight w:val="0"/>
          <w:marTop w:val="0"/>
          <w:marBottom w:val="0"/>
          <w:divBdr>
            <w:top w:val="none" w:sz="0" w:space="0" w:color="auto"/>
            <w:left w:val="none" w:sz="0" w:space="0" w:color="auto"/>
            <w:bottom w:val="none" w:sz="0" w:space="0" w:color="auto"/>
            <w:right w:val="none" w:sz="0" w:space="0" w:color="auto"/>
          </w:divBdr>
        </w:div>
        <w:div w:id="1628199293">
          <w:marLeft w:val="0"/>
          <w:marRight w:val="0"/>
          <w:marTop w:val="0"/>
          <w:marBottom w:val="0"/>
          <w:divBdr>
            <w:top w:val="none" w:sz="0" w:space="0" w:color="auto"/>
            <w:left w:val="none" w:sz="0" w:space="0" w:color="auto"/>
            <w:bottom w:val="none" w:sz="0" w:space="0" w:color="auto"/>
            <w:right w:val="none" w:sz="0" w:space="0" w:color="auto"/>
          </w:divBdr>
        </w:div>
        <w:div w:id="1098136575">
          <w:marLeft w:val="0"/>
          <w:marRight w:val="0"/>
          <w:marTop w:val="0"/>
          <w:marBottom w:val="0"/>
          <w:divBdr>
            <w:top w:val="none" w:sz="0" w:space="0" w:color="auto"/>
            <w:left w:val="none" w:sz="0" w:space="0" w:color="auto"/>
            <w:bottom w:val="none" w:sz="0" w:space="0" w:color="auto"/>
            <w:right w:val="none" w:sz="0" w:space="0" w:color="auto"/>
          </w:divBdr>
        </w:div>
      </w:divsChild>
    </w:div>
    <w:div w:id="1301033414">
      <w:bodyDiv w:val="1"/>
      <w:marLeft w:val="0"/>
      <w:marRight w:val="0"/>
      <w:marTop w:val="0"/>
      <w:marBottom w:val="0"/>
      <w:divBdr>
        <w:top w:val="none" w:sz="0" w:space="0" w:color="auto"/>
        <w:left w:val="none" w:sz="0" w:space="0" w:color="auto"/>
        <w:bottom w:val="none" w:sz="0" w:space="0" w:color="auto"/>
        <w:right w:val="none" w:sz="0" w:space="0" w:color="auto"/>
      </w:divBdr>
    </w:div>
    <w:div w:id="1307976637">
      <w:bodyDiv w:val="1"/>
      <w:marLeft w:val="0"/>
      <w:marRight w:val="0"/>
      <w:marTop w:val="0"/>
      <w:marBottom w:val="0"/>
      <w:divBdr>
        <w:top w:val="none" w:sz="0" w:space="0" w:color="auto"/>
        <w:left w:val="none" w:sz="0" w:space="0" w:color="auto"/>
        <w:bottom w:val="none" w:sz="0" w:space="0" w:color="auto"/>
        <w:right w:val="none" w:sz="0" w:space="0" w:color="auto"/>
      </w:divBdr>
      <w:divsChild>
        <w:div w:id="1738432674">
          <w:marLeft w:val="0"/>
          <w:marRight w:val="0"/>
          <w:marTop w:val="0"/>
          <w:marBottom w:val="0"/>
          <w:divBdr>
            <w:top w:val="none" w:sz="0" w:space="0" w:color="auto"/>
            <w:left w:val="none" w:sz="0" w:space="0" w:color="auto"/>
            <w:bottom w:val="none" w:sz="0" w:space="0" w:color="auto"/>
            <w:right w:val="none" w:sz="0" w:space="0" w:color="auto"/>
          </w:divBdr>
        </w:div>
        <w:div w:id="1849707500">
          <w:marLeft w:val="0"/>
          <w:marRight w:val="0"/>
          <w:marTop w:val="0"/>
          <w:marBottom w:val="0"/>
          <w:divBdr>
            <w:top w:val="none" w:sz="0" w:space="0" w:color="auto"/>
            <w:left w:val="none" w:sz="0" w:space="0" w:color="auto"/>
            <w:bottom w:val="none" w:sz="0" w:space="0" w:color="auto"/>
            <w:right w:val="none" w:sz="0" w:space="0" w:color="auto"/>
          </w:divBdr>
        </w:div>
        <w:div w:id="775177530">
          <w:marLeft w:val="0"/>
          <w:marRight w:val="0"/>
          <w:marTop w:val="0"/>
          <w:marBottom w:val="0"/>
          <w:divBdr>
            <w:top w:val="none" w:sz="0" w:space="0" w:color="auto"/>
            <w:left w:val="none" w:sz="0" w:space="0" w:color="auto"/>
            <w:bottom w:val="none" w:sz="0" w:space="0" w:color="auto"/>
            <w:right w:val="none" w:sz="0" w:space="0" w:color="auto"/>
          </w:divBdr>
        </w:div>
        <w:div w:id="1815833649">
          <w:marLeft w:val="0"/>
          <w:marRight w:val="0"/>
          <w:marTop w:val="0"/>
          <w:marBottom w:val="0"/>
          <w:divBdr>
            <w:top w:val="none" w:sz="0" w:space="0" w:color="auto"/>
            <w:left w:val="none" w:sz="0" w:space="0" w:color="auto"/>
            <w:bottom w:val="none" w:sz="0" w:space="0" w:color="auto"/>
            <w:right w:val="none" w:sz="0" w:space="0" w:color="auto"/>
          </w:divBdr>
        </w:div>
        <w:div w:id="647515382">
          <w:marLeft w:val="0"/>
          <w:marRight w:val="0"/>
          <w:marTop w:val="0"/>
          <w:marBottom w:val="0"/>
          <w:divBdr>
            <w:top w:val="none" w:sz="0" w:space="0" w:color="auto"/>
            <w:left w:val="none" w:sz="0" w:space="0" w:color="auto"/>
            <w:bottom w:val="none" w:sz="0" w:space="0" w:color="auto"/>
            <w:right w:val="none" w:sz="0" w:space="0" w:color="auto"/>
          </w:divBdr>
        </w:div>
        <w:div w:id="1380204880">
          <w:marLeft w:val="0"/>
          <w:marRight w:val="0"/>
          <w:marTop w:val="0"/>
          <w:marBottom w:val="0"/>
          <w:divBdr>
            <w:top w:val="none" w:sz="0" w:space="0" w:color="auto"/>
            <w:left w:val="none" w:sz="0" w:space="0" w:color="auto"/>
            <w:bottom w:val="none" w:sz="0" w:space="0" w:color="auto"/>
            <w:right w:val="none" w:sz="0" w:space="0" w:color="auto"/>
          </w:divBdr>
        </w:div>
        <w:div w:id="455877620">
          <w:marLeft w:val="0"/>
          <w:marRight w:val="0"/>
          <w:marTop w:val="0"/>
          <w:marBottom w:val="0"/>
          <w:divBdr>
            <w:top w:val="none" w:sz="0" w:space="0" w:color="auto"/>
            <w:left w:val="none" w:sz="0" w:space="0" w:color="auto"/>
            <w:bottom w:val="none" w:sz="0" w:space="0" w:color="auto"/>
            <w:right w:val="none" w:sz="0" w:space="0" w:color="auto"/>
          </w:divBdr>
        </w:div>
        <w:div w:id="651371342">
          <w:marLeft w:val="0"/>
          <w:marRight w:val="0"/>
          <w:marTop w:val="0"/>
          <w:marBottom w:val="0"/>
          <w:divBdr>
            <w:top w:val="none" w:sz="0" w:space="0" w:color="auto"/>
            <w:left w:val="none" w:sz="0" w:space="0" w:color="auto"/>
            <w:bottom w:val="none" w:sz="0" w:space="0" w:color="auto"/>
            <w:right w:val="none" w:sz="0" w:space="0" w:color="auto"/>
          </w:divBdr>
        </w:div>
        <w:div w:id="1693334108">
          <w:marLeft w:val="0"/>
          <w:marRight w:val="0"/>
          <w:marTop w:val="0"/>
          <w:marBottom w:val="0"/>
          <w:divBdr>
            <w:top w:val="none" w:sz="0" w:space="0" w:color="auto"/>
            <w:left w:val="none" w:sz="0" w:space="0" w:color="auto"/>
            <w:bottom w:val="none" w:sz="0" w:space="0" w:color="auto"/>
            <w:right w:val="none" w:sz="0" w:space="0" w:color="auto"/>
          </w:divBdr>
        </w:div>
        <w:div w:id="1748577239">
          <w:marLeft w:val="0"/>
          <w:marRight w:val="0"/>
          <w:marTop w:val="0"/>
          <w:marBottom w:val="0"/>
          <w:divBdr>
            <w:top w:val="none" w:sz="0" w:space="0" w:color="auto"/>
            <w:left w:val="none" w:sz="0" w:space="0" w:color="auto"/>
            <w:bottom w:val="none" w:sz="0" w:space="0" w:color="auto"/>
            <w:right w:val="none" w:sz="0" w:space="0" w:color="auto"/>
          </w:divBdr>
        </w:div>
        <w:div w:id="977881547">
          <w:marLeft w:val="0"/>
          <w:marRight w:val="0"/>
          <w:marTop w:val="0"/>
          <w:marBottom w:val="0"/>
          <w:divBdr>
            <w:top w:val="none" w:sz="0" w:space="0" w:color="auto"/>
            <w:left w:val="none" w:sz="0" w:space="0" w:color="auto"/>
            <w:bottom w:val="none" w:sz="0" w:space="0" w:color="auto"/>
            <w:right w:val="none" w:sz="0" w:space="0" w:color="auto"/>
          </w:divBdr>
        </w:div>
        <w:div w:id="1114059277">
          <w:marLeft w:val="0"/>
          <w:marRight w:val="0"/>
          <w:marTop w:val="0"/>
          <w:marBottom w:val="0"/>
          <w:divBdr>
            <w:top w:val="none" w:sz="0" w:space="0" w:color="auto"/>
            <w:left w:val="none" w:sz="0" w:space="0" w:color="auto"/>
            <w:bottom w:val="none" w:sz="0" w:space="0" w:color="auto"/>
            <w:right w:val="none" w:sz="0" w:space="0" w:color="auto"/>
          </w:divBdr>
        </w:div>
        <w:div w:id="1018385434">
          <w:marLeft w:val="0"/>
          <w:marRight w:val="0"/>
          <w:marTop w:val="0"/>
          <w:marBottom w:val="0"/>
          <w:divBdr>
            <w:top w:val="none" w:sz="0" w:space="0" w:color="auto"/>
            <w:left w:val="none" w:sz="0" w:space="0" w:color="auto"/>
            <w:bottom w:val="none" w:sz="0" w:space="0" w:color="auto"/>
            <w:right w:val="none" w:sz="0" w:space="0" w:color="auto"/>
          </w:divBdr>
        </w:div>
        <w:div w:id="291061398">
          <w:marLeft w:val="0"/>
          <w:marRight w:val="0"/>
          <w:marTop w:val="0"/>
          <w:marBottom w:val="0"/>
          <w:divBdr>
            <w:top w:val="none" w:sz="0" w:space="0" w:color="auto"/>
            <w:left w:val="none" w:sz="0" w:space="0" w:color="auto"/>
            <w:bottom w:val="none" w:sz="0" w:space="0" w:color="auto"/>
            <w:right w:val="none" w:sz="0" w:space="0" w:color="auto"/>
          </w:divBdr>
        </w:div>
        <w:div w:id="101271017">
          <w:marLeft w:val="0"/>
          <w:marRight w:val="0"/>
          <w:marTop w:val="0"/>
          <w:marBottom w:val="0"/>
          <w:divBdr>
            <w:top w:val="none" w:sz="0" w:space="0" w:color="auto"/>
            <w:left w:val="none" w:sz="0" w:space="0" w:color="auto"/>
            <w:bottom w:val="none" w:sz="0" w:space="0" w:color="auto"/>
            <w:right w:val="none" w:sz="0" w:space="0" w:color="auto"/>
          </w:divBdr>
        </w:div>
        <w:div w:id="1375234075">
          <w:marLeft w:val="0"/>
          <w:marRight w:val="0"/>
          <w:marTop w:val="0"/>
          <w:marBottom w:val="0"/>
          <w:divBdr>
            <w:top w:val="none" w:sz="0" w:space="0" w:color="auto"/>
            <w:left w:val="none" w:sz="0" w:space="0" w:color="auto"/>
            <w:bottom w:val="none" w:sz="0" w:space="0" w:color="auto"/>
            <w:right w:val="none" w:sz="0" w:space="0" w:color="auto"/>
          </w:divBdr>
        </w:div>
        <w:div w:id="1376002602">
          <w:marLeft w:val="0"/>
          <w:marRight w:val="0"/>
          <w:marTop w:val="0"/>
          <w:marBottom w:val="0"/>
          <w:divBdr>
            <w:top w:val="none" w:sz="0" w:space="0" w:color="auto"/>
            <w:left w:val="none" w:sz="0" w:space="0" w:color="auto"/>
            <w:bottom w:val="none" w:sz="0" w:space="0" w:color="auto"/>
            <w:right w:val="none" w:sz="0" w:space="0" w:color="auto"/>
          </w:divBdr>
        </w:div>
        <w:div w:id="1961642906">
          <w:marLeft w:val="0"/>
          <w:marRight w:val="0"/>
          <w:marTop w:val="0"/>
          <w:marBottom w:val="0"/>
          <w:divBdr>
            <w:top w:val="none" w:sz="0" w:space="0" w:color="auto"/>
            <w:left w:val="none" w:sz="0" w:space="0" w:color="auto"/>
            <w:bottom w:val="none" w:sz="0" w:space="0" w:color="auto"/>
            <w:right w:val="none" w:sz="0" w:space="0" w:color="auto"/>
          </w:divBdr>
        </w:div>
        <w:div w:id="676542923">
          <w:marLeft w:val="0"/>
          <w:marRight w:val="0"/>
          <w:marTop w:val="0"/>
          <w:marBottom w:val="0"/>
          <w:divBdr>
            <w:top w:val="none" w:sz="0" w:space="0" w:color="auto"/>
            <w:left w:val="none" w:sz="0" w:space="0" w:color="auto"/>
            <w:bottom w:val="none" w:sz="0" w:space="0" w:color="auto"/>
            <w:right w:val="none" w:sz="0" w:space="0" w:color="auto"/>
          </w:divBdr>
        </w:div>
        <w:div w:id="635641573">
          <w:marLeft w:val="0"/>
          <w:marRight w:val="0"/>
          <w:marTop w:val="0"/>
          <w:marBottom w:val="0"/>
          <w:divBdr>
            <w:top w:val="none" w:sz="0" w:space="0" w:color="auto"/>
            <w:left w:val="none" w:sz="0" w:space="0" w:color="auto"/>
            <w:bottom w:val="none" w:sz="0" w:space="0" w:color="auto"/>
            <w:right w:val="none" w:sz="0" w:space="0" w:color="auto"/>
          </w:divBdr>
        </w:div>
        <w:div w:id="1948003231">
          <w:marLeft w:val="0"/>
          <w:marRight w:val="0"/>
          <w:marTop w:val="0"/>
          <w:marBottom w:val="0"/>
          <w:divBdr>
            <w:top w:val="none" w:sz="0" w:space="0" w:color="auto"/>
            <w:left w:val="none" w:sz="0" w:space="0" w:color="auto"/>
            <w:bottom w:val="none" w:sz="0" w:space="0" w:color="auto"/>
            <w:right w:val="none" w:sz="0" w:space="0" w:color="auto"/>
          </w:divBdr>
        </w:div>
        <w:div w:id="1526166595">
          <w:marLeft w:val="0"/>
          <w:marRight w:val="0"/>
          <w:marTop w:val="0"/>
          <w:marBottom w:val="0"/>
          <w:divBdr>
            <w:top w:val="none" w:sz="0" w:space="0" w:color="auto"/>
            <w:left w:val="none" w:sz="0" w:space="0" w:color="auto"/>
            <w:bottom w:val="none" w:sz="0" w:space="0" w:color="auto"/>
            <w:right w:val="none" w:sz="0" w:space="0" w:color="auto"/>
          </w:divBdr>
        </w:div>
        <w:div w:id="911306469">
          <w:marLeft w:val="0"/>
          <w:marRight w:val="0"/>
          <w:marTop w:val="0"/>
          <w:marBottom w:val="0"/>
          <w:divBdr>
            <w:top w:val="none" w:sz="0" w:space="0" w:color="auto"/>
            <w:left w:val="none" w:sz="0" w:space="0" w:color="auto"/>
            <w:bottom w:val="none" w:sz="0" w:space="0" w:color="auto"/>
            <w:right w:val="none" w:sz="0" w:space="0" w:color="auto"/>
          </w:divBdr>
        </w:div>
        <w:div w:id="88084669">
          <w:marLeft w:val="0"/>
          <w:marRight w:val="0"/>
          <w:marTop w:val="0"/>
          <w:marBottom w:val="0"/>
          <w:divBdr>
            <w:top w:val="none" w:sz="0" w:space="0" w:color="auto"/>
            <w:left w:val="none" w:sz="0" w:space="0" w:color="auto"/>
            <w:bottom w:val="none" w:sz="0" w:space="0" w:color="auto"/>
            <w:right w:val="none" w:sz="0" w:space="0" w:color="auto"/>
          </w:divBdr>
        </w:div>
        <w:div w:id="1800757711">
          <w:marLeft w:val="0"/>
          <w:marRight w:val="0"/>
          <w:marTop w:val="0"/>
          <w:marBottom w:val="0"/>
          <w:divBdr>
            <w:top w:val="none" w:sz="0" w:space="0" w:color="auto"/>
            <w:left w:val="none" w:sz="0" w:space="0" w:color="auto"/>
            <w:bottom w:val="none" w:sz="0" w:space="0" w:color="auto"/>
            <w:right w:val="none" w:sz="0" w:space="0" w:color="auto"/>
          </w:divBdr>
        </w:div>
        <w:div w:id="612440801">
          <w:marLeft w:val="0"/>
          <w:marRight w:val="0"/>
          <w:marTop w:val="0"/>
          <w:marBottom w:val="0"/>
          <w:divBdr>
            <w:top w:val="none" w:sz="0" w:space="0" w:color="auto"/>
            <w:left w:val="none" w:sz="0" w:space="0" w:color="auto"/>
            <w:bottom w:val="none" w:sz="0" w:space="0" w:color="auto"/>
            <w:right w:val="none" w:sz="0" w:space="0" w:color="auto"/>
          </w:divBdr>
        </w:div>
        <w:div w:id="1318454532">
          <w:marLeft w:val="0"/>
          <w:marRight w:val="0"/>
          <w:marTop w:val="0"/>
          <w:marBottom w:val="0"/>
          <w:divBdr>
            <w:top w:val="none" w:sz="0" w:space="0" w:color="auto"/>
            <w:left w:val="none" w:sz="0" w:space="0" w:color="auto"/>
            <w:bottom w:val="none" w:sz="0" w:space="0" w:color="auto"/>
            <w:right w:val="none" w:sz="0" w:space="0" w:color="auto"/>
          </w:divBdr>
        </w:div>
      </w:divsChild>
    </w:div>
    <w:div w:id="1334869562">
      <w:bodyDiv w:val="1"/>
      <w:marLeft w:val="0"/>
      <w:marRight w:val="0"/>
      <w:marTop w:val="0"/>
      <w:marBottom w:val="0"/>
      <w:divBdr>
        <w:top w:val="none" w:sz="0" w:space="0" w:color="auto"/>
        <w:left w:val="none" w:sz="0" w:space="0" w:color="auto"/>
        <w:bottom w:val="none" w:sz="0" w:space="0" w:color="auto"/>
        <w:right w:val="none" w:sz="0" w:space="0" w:color="auto"/>
      </w:divBdr>
    </w:div>
    <w:div w:id="1353721418">
      <w:bodyDiv w:val="1"/>
      <w:marLeft w:val="0"/>
      <w:marRight w:val="0"/>
      <w:marTop w:val="0"/>
      <w:marBottom w:val="0"/>
      <w:divBdr>
        <w:top w:val="none" w:sz="0" w:space="0" w:color="auto"/>
        <w:left w:val="none" w:sz="0" w:space="0" w:color="auto"/>
        <w:bottom w:val="none" w:sz="0" w:space="0" w:color="auto"/>
        <w:right w:val="none" w:sz="0" w:space="0" w:color="auto"/>
      </w:divBdr>
      <w:divsChild>
        <w:div w:id="16717874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0131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954093">
      <w:bodyDiv w:val="1"/>
      <w:marLeft w:val="0"/>
      <w:marRight w:val="0"/>
      <w:marTop w:val="0"/>
      <w:marBottom w:val="0"/>
      <w:divBdr>
        <w:top w:val="none" w:sz="0" w:space="0" w:color="auto"/>
        <w:left w:val="none" w:sz="0" w:space="0" w:color="auto"/>
        <w:bottom w:val="none" w:sz="0" w:space="0" w:color="auto"/>
        <w:right w:val="none" w:sz="0" w:space="0" w:color="auto"/>
      </w:divBdr>
      <w:divsChild>
        <w:div w:id="129053321">
          <w:marLeft w:val="0"/>
          <w:marRight w:val="0"/>
          <w:marTop w:val="0"/>
          <w:marBottom w:val="0"/>
          <w:divBdr>
            <w:top w:val="none" w:sz="0" w:space="0" w:color="auto"/>
            <w:left w:val="none" w:sz="0" w:space="0" w:color="auto"/>
            <w:bottom w:val="none" w:sz="0" w:space="0" w:color="auto"/>
            <w:right w:val="none" w:sz="0" w:space="0" w:color="auto"/>
          </w:divBdr>
        </w:div>
        <w:div w:id="581334142">
          <w:marLeft w:val="0"/>
          <w:marRight w:val="0"/>
          <w:marTop w:val="0"/>
          <w:marBottom w:val="0"/>
          <w:divBdr>
            <w:top w:val="none" w:sz="0" w:space="0" w:color="auto"/>
            <w:left w:val="none" w:sz="0" w:space="0" w:color="auto"/>
            <w:bottom w:val="none" w:sz="0" w:space="0" w:color="auto"/>
            <w:right w:val="none" w:sz="0" w:space="0" w:color="auto"/>
          </w:divBdr>
        </w:div>
        <w:div w:id="561907920">
          <w:marLeft w:val="0"/>
          <w:marRight w:val="0"/>
          <w:marTop w:val="0"/>
          <w:marBottom w:val="0"/>
          <w:divBdr>
            <w:top w:val="none" w:sz="0" w:space="0" w:color="auto"/>
            <w:left w:val="none" w:sz="0" w:space="0" w:color="auto"/>
            <w:bottom w:val="none" w:sz="0" w:space="0" w:color="auto"/>
            <w:right w:val="none" w:sz="0" w:space="0" w:color="auto"/>
          </w:divBdr>
        </w:div>
        <w:div w:id="1916236085">
          <w:marLeft w:val="0"/>
          <w:marRight w:val="0"/>
          <w:marTop w:val="0"/>
          <w:marBottom w:val="0"/>
          <w:divBdr>
            <w:top w:val="none" w:sz="0" w:space="0" w:color="auto"/>
            <w:left w:val="none" w:sz="0" w:space="0" w:color="auto"/>
            <w:bottom w:val="none" w:sz="0" w:space="0" w:color="auto"/>
            <w:right w:val="none" w:sz="0" w:space="0" w:color="auto"/>
          </w:divBdr>
        </w:div>
        <w:div w:id="536553970">
          <w:marLeft w:val="0"/>
          <w:marRight w:val="0"/>
          <w:marTop w:val="0"/>
          <w:marBottom w:val="0"/>
          <w:divBdr>
            <w:top w:val="none" w:sz="0" w:space="0" w:color="auto"/>
            <w:left w:val="none" w:sz="0" w:space="0" w:color="auto"/>
            <w:bottom w:val="none" w:sz="0" w:space="0" w:color="auto"/>
            <w:right w:val="none" w:sz="0" w:space="0" w:color="auto"/>
          </w:divBdr>
        </w:div>
        <w:div w:id="80105463">
          <w:marLeft w:val="0"/>
          <w:marRight w:val="0"/>
          <w:marTop w:val="0"/>
          <w:marBottom w:val="0"/>
          <w:divBdr>
            <w:top w:val="none" w:sz="0" w:space="0" w:color="auto"/>
            <w:left w:val="none" w:sz="0" w:space="0" w:color="auto"/>
            <w:bottom w:val="none" w:sz="0" w:space="0" w:color="auto"/>
            <w:right w:val="none" w:sz="0" w:space="0" w:color="auto"/>
          </w:divBdr>
        </w:div>
        <w:div w:id="1702047316">
          <w:marLeft w:val="0"/>
          <w:marRight w:val="0"/>
          <w:marTop w:val="0"/>
          <w:marBottom w:val="0"/>
          <w:divBdr>
            <w:top w:val="none" w:sz="0" w:space="0" w:color="auto"/>
            <w:left w:val="none" w:sz="0" w:space="0" w:color="auto"/>
            <w:bottom w:val="none" w:sz="0" w:space="0" w:color="auto"/>
            <w:right w:val="none" w:sz="0" w:space="0" w:color="auto"/>
          </w:divBdr>
        </w:div>
        <w:div w:id="1386491334">
          <w:marLeft w:val="0"/>
          <w:marRight w:val="0"/>
          <w:marTop w:val="0"/>
          <w:marBottom w:val="0"/>
          <w:divBdr>
            <w:top w:val="none" w:sz="0" w:space="0" w:color="auto"/>
            <w:left w:val="none" w:sz="0" w:space="0" w:color="auto"/>
            <w:bottom w:val="none" w:sz="0" w:space="0" w:color="auto"/>
            <w:right w:val="none" w:sz="0" w:space="0" w:color="auto"/>
          </w:divBdr>
        </w:div>
        <w:div w:id="1358893620">
          <w:marLeft w:val="0"/>
          <w:marRight w:val="0"/>
          <w:marTop w:val="0"/>
          <w:marBottom w:val="0"/>
          <w:divBdr>
            <w:top w:val="none" w:sz="0" w:space="0" w:color="auto"/>
            <w:left w:val="none" w:sz="0" w:space="0" w:color="auto"/>
            <w:bottom w:val="none" w:sz="0" w:space="0" w:color="auto"/>
            <w:right w:val="none" w:sz="0" w:space="0" w:color="auto"/>
          </w:divBdr>
        </w:div>
        <w:div w:id="721295510">
          <w:marLeft w:val="0"/>
          <w:marRight w:val="0"/>
          <w:marTop w:val="0"/>
          <w:marBottom w:val="0"/>
          <w:divBdr>
            <w:top w:val="none" w:sz="0" w:space="0" w:color="auto"/>
            <w:left w:val="none" w:sz="0" w:space="0" w:color="auto"/>
            <w:bottom w:val="none" w:sz="0" w:space="0" w:color="auto"/>
            <w:right w:val="none" w:sz="0" w:space="0" w:color="auto"/>
          </w:divBdr>
        </w:div>
        <w:div w:id="1392313039">
          <w:marLeft w:val="0"/>
          <w:marRight w:val="0"/>
          <w:marTop w:val="0"/>
          <w:marBottom w:val="0"/>
          <w:divBdr>
            <w:top w:val="none" w:sz="0" w:space="0" w:color="auto"/>
            <w:left w:val="none" w:sz="0" w:space="0" w:color="auto"/>
            <w:bottom w:val="none" w:sz="0" w:space="0" w:color="auto"/>
            <w:right w:val="none" w:sz="0" w:space="0" w:color="auto"/>
          </w:divBdr>
        </w:div>
        <w:div w:id="1072460194">
          <w:marLeft w:val="0"/>
          <w:marRight w:val="0"/>
          <w:marTop w:val="0"/>
          <w:marBottom w:val="0"/>
          <w:divBdr>
            <w:top w:val="none" w:sz="0" w:space="0" w:color="auto"/>
            <w:left w:val="none" w:sz="0" w:space="0" w:color="auto"/>
            <w:bottom w:val="none" w:sz="0" w:space="0" w:color="auto"/>
            <w:right w:val="none" w:sz="0" w:space="0" w:color="auto"/>
          </w:divBdr>
        </w:div>
        <w:div w:id="1758356295">
          <w:marLeft w:val="0"/>
          <w:marRight w:val="0"/>
          <w:marTop w:val="0"/>
          <w:marBottom w:val="0"/>
          <w:divBdr>
            <w:top w:val="none" w:sz="0" w:space="0" w:color="auto"/>
            <w:left w:val="none" w:sz="0" w:space="0" w:color="auto"/>
            <w:bottom w:val="none" w:sz="0" w:space="0" w:color="auto"/>
            <w:right w:val="none" w:sz="0" w:space="0" w:color="auto"/>
          </w:divBdr>
        </w:div>
        <w:div w:id="1002590198">
          <w:marLeft w:val="0"/>
          <w:marRight w:val="0"/>
          <w:marTop w:val="0"/>
          <w:marBottom w:val="0"/>
          <w:divBdr>
            <w:top w:val="none" w:sz="0" w:space="0" w:color="auto"/>
            <w:left w:val="none" w:sz="0" w:space="0" w:color="auto"/>
            <w:bottom w:val="none" w:sz="0" w:space="0" w:color="auto"/>
            <w:right w:val="none" w:sz="0" w:space="0" w:color="auto"/>
          </w:divBdr>
        </w:div>
        <w:div w:id="157573774">
          <w:marLeft w:val="0"/>
          <w:marRight w:val="0"/>
          <w:marTop w:val="0"/>
          <w:marBottom w:val="0"/>
          <w:divBdr>
            <w:top w:val="none" w:sz="0" w:space="0" w:color="auto"/>
            <w:left w:val="none" w:sz="0" w:space="0" w:color="auto"/>
            <w:bottom w:val="none" w:sz="0" w:space="0" w:color="auto"/>
            <w:right w:val="none" w:sz="0" w:space="0" w:color="auto"/>
          </w:divBdr>
        </w:div>
        <w:div w:id="1197932763">
          <w:marLeft w:val="0"/>
          <w:marRight w:val="0"/>
          <w:marTop w:val="0"/>
          <w:marBottom w:val="0"/>
          <w:divBdr>
            <w:top w:val="none" w:sz="0" w:space="0" w:color="auto"/>
            <w:left w:val="none" w:sz="0" w:space="0" w:color="auto"/>
            <w:bottom w:val="none" w:sz="0" w:space="0" w:color="auto"/>
            <w:right w:val="none" w:sz="0" w:space="0" w:color="auto"/>
          </w:divBdr>
        </w:div>
        <w:div w:id="376122334">
          <w:marLeft w:val="0"/>
          <w:marRight w:val="0"/>
          <w:marTop w:val="0"/>
          <w:marBottom w:val="0"/>
          <w:divBdr>
            <w:top w:val="none" w:sz="0" w:space="0" w:color="auto"/>
            <w:left w:val="none" w:sz="0" w:space="0" w:color="auto"/>
            <w:bottom w:val="none" w:sz="0" w:space="0" w:color="auto"/>
            <w:right w:val="none" w:sz="0" w:space="0" w:color="auto"/>
          </w:divBdr>
        </w:div>
        <w:div w:id="1118598607">
          <w:marLeft w:val="0"/>
          <w:marRight w:val="0"/>
          <w:marTop w:val="0"/>
          <w:marBottom w:val="0"/>
          <w:divBdr>
            <w:top w:val="none" w:sz="0" w:space="0" w:color="auto"/>
            <w:left w:val="none" w:sz="0" w:space="0" w:color="auto"/>
            <w:bottom w:val="none" w:sz="0" w:space="0" w:color="auto"/>
            <w:right w:val="none" w:sz="0" w:space="0" w:color="auto"/>
          </w:divBdr>
        </w:div>
        <w:div w:id="1220048754">
          <w:marLeft w:val="0"/>
          <w:marRight w:val="0"/>
          <w:marTop w:val="0"/>
          <w:marBottom w:val="0"/>
          <w:divBdr>
            <w:top w:val="none" w:sz="0" w:space="0" w:color="auto"/>
            <w:left w:val="none" w:sz="0" w:space="0" w:color="auto"/>
            <w:bottom w:val="none" w:sz="0" w:space="0" w:color="auto"/>
            <w:right w:val="none" w:sz="0" w:space="0" w:color="auto"/>
          </w:divBdr>
        </w:div>
        <w:div w:id="514078963">
          <w:marLeft w:val="0"/>
          <w:marRight w:val="0"/>
          <w:marTop w:val="0"/>
          <w:marBottom w:val="0"/>
          <w:divBdr>
            <w:top w:val="none" w:sz="0" w:space="0" w:color="auto"/>
            <w:left w:val="none" w:sz="0" w:space="0" w:color="auto"/>
            <w:bottom w:val="none" w:sz="0" w:space="0" w:color="auto"/>
            <w:right w:val="none" w:sz="0" w:space="0" w:color="auto"/>
          </w:divBdr>
        </w:div>
        <w:div w:id="1849174728">
          <w:marLeft w:val="0"/>
          <w:marRight w:val="0"/>
          <w:marTop w:val="0"/>
          <w:marBottom w:val="0"/>
          <w:divBdr>
            <w:top w:val="none" w:sz="0" w:space="0" w:color="auto"/>
            <w:left w:val="none" w:sz="0" w:space="0" w:color="auto"/>
            <w:bottom w:val="none" w:sz="0" w:space="0" w:color="auto"/>
            <w:right w:val="none" w:sz="0" w:space="0" w:color="auto"/>
          </w:divBdr>
        </w:div>
        <w:div w:id="1034427040">
          <w:marLeft w:val="0"/>
          <w:marRight w:val="0"/>
          <w:marTop w:val="0"/>
          <w:marBottom w:val="0"/>
          <w:divBdr>
            <w:top w:val="none" w:sz="0" w:space="0" w:color="auto"/>
            <w:left w:val="none" w:sz="0" w:space="0" w:color="auto"/>
            <w:bottom w:val="none" w:sz="0" w:space="0" w:color="auto"/>
            <w:right w:val="none" w:sz="0" w:space="0" w:color="auto"/>
          </w:divBdr>
        </w:div>
        <w:div w:id="331958419">
          <w:marLeft w:val="0"/>
          <w:marRight w:val="0"/>
          <w:marTop w:val="0"/>
          <w:marBottom w:val="0"/>
          <w:divBdr>
            <w:top w:val="none" w:sz="0" w:space="0" w:color="auto"/>
            <w:left w:val="none" w:sz="0" w:space="0" w:color="auto"/>
            <w:bottom w:val="none" w:sz="0" w:space="0" w:color="auto"/>
            <w:right w:val="none" w:sz="0" w:space="0" w:color="auto"/>
          </w:divBdr>
        </w:div>
        <w:div w:id="746880472">
          <w:marLeft w:val="0"/>
          <w:marRight w:val="0"/>
          <w:marTop w:val="0"/>
          <w:marBottom w:val="0"/>
          <w:divBdr>
            <w:top w:val="none" w:sz="0" w:space="0" w:color="auto"/>
            <w:left w:val="none" w:sz="0" w:space="0" w:color="auto"/>
            <w:bottom w:val="none" w:sz="0" w:space="0" w:color="auto"/>
            <w:right w:val="none" w:sz="0" w:space="0" w:color="auto"/>
          </w:divBdr>
        </w:div>
        <w:div w:id="639455838">
          <w:marLeft w:val="0"/>
          <w:marRight w:val="0"/>
          <w:marTop w:val="0"/>
          <w:marBottom w:val="0"/>
          <w:divBdr>
            <w:top w:val="none" w:sz="0" w:space="0" w:color="auto"/>
            <w:left w:val="none" w:sz="0" w:space="0" w:color="auto"/>
            <w:bottom w:val="none" w:sz="0" w:space="0" w:color="auto"/>
            <w:right w:val="none" w:sz="0" w:space="0" w:color="auto"/>
          </w:divBdr>
        </w:div>
        <w:div w:id="709838817">
          <w:marLeft w:val="0"/>
          <w:marRight w:val="0"/>
          <w:marTop w:val="0"/>
          <w:marBottom w:val="0"/>
          <w:divBdr>
            <w:top w:val="none" w:sz="0" w:space="0" w:color="auto"/>
            <w:left w:val="none" w:sz="0" w:space="0" w:color="auto"/>
            <w:bottom w:val="none" w:sz="0" w:space="0" w:color="auto"/>
            <w:right w:val="none" w:sz="0" w:space="0" w:color="auto"/>
          </w:divBdr>
        </w:div>
        <w:div w:id="1250501655">
          <w:marLeft w:val="0"/>
          <w:marRight w:val="0"/>
          <w:marTop w:val="0"/>
          <w:marBottom w:val="0"/>
          <w:divBdr>
            <w:top w:val="none" w:sz="0" w:space="0" w:color="auto"/>
            <w:left w:val="none" w:sz="0" w:space="0" w:color="auto"/>
            <w:bottom w:val="none" w:sz="0" w:space="0" w:color="auto"/>
            <w:right w:val="none" w:sz="0" w:space="0" w:color="auto"/>
          </w:divBdr>
        </w:div>
        <w:div w:id="143086002">
          <w:marLeft w:val="0"/>
          <w:marRight w:val="0"/>
          <w:marTop w:val="0"/>
          <w:marBottom w:val="0"/>
          <w:divBdr>
            <w:top w:val="none" w:sz="0" w:space="0" w:color="auto"/>
            <w:left w:val="none" w:sz="0" w:space="0" w:color="auto"/>
            <w:bottom w:val="none" w:sz="0" w:space="0" w:color="auto"/>
            <w:right w:val="none" w:sz="0" w:space="0" w:color="auto"/>
          </w:divBdr>
        </w:div>
        <w:div w:id="1037855019">
          <w:marLeft w:val="0"/>
          <w:marRight w:val="0"/>
          <w:marTop w:val="0"/>
          <w:marBottom w:val="0"/>
          <w:divBdr>
            <w:top w:val="none" w:sz="0" w:space="0" w:color="auto"/>
            <w:left w:val="none" w:sz="0" w:space="0" w:color="auto"/>
            <w:bottom w:val="none" w:sz="0" w:space="0" w:color="auto"/>
            <w:right w:val="none" w:sz="0" w:space="0" w:color="auto"/>
          </w:divBdr>
        </w:div>
        <w:div w:id="1081021351">
          <w:marLeft w:val="0"/>
          <w:marRight w:val="0"/>
          <w:marTop w:val="0"/>
          <w:marBottom w:val="0"/>
          <w:divBdr>
            <w:top w:val="none" w:sz="0" w:space="0" w:color="auto"/>
            <w:left w:val="none" w:sz="0" w:space="0" w:color="auto"/>
            <w:bottom w:val="none" w:sz="0" w:space="0" w:color="auto"/>
            <w:right w:val="none" w:sz="0" w:space="0" w:color="auto"/>
          </w:divBdr>
        </w:div>
        <w:div w:id="224799386">
          <w:marLeft w:val="0"/>
          <w:marRight w:val="0"/>
          <w:marTop w:val="0"/>
          <w:marBottom w:val="0"/>
          <w:divBdr>
            <w:top w:val="none" w:sz="0" w:space="0" w:color="auto"/>
            <w:left w:val="none" w:sz="0" w:space="0" w:color="auto"/>
            <w:bottom w:val="none" w:sz="0" w:space="0" w:color="auto"/>
            <w:right w:val="none" w:sz="0" w:space="0" w:color="auto"/>
          </w:divBdr>
        </w:div>
        <w:div w:id="1069965123">
          <w:marLeft w:val="0"/>
          <w:marRight w:val="0"/>
          <w:marTop w:val="0"/>
          <w:marBottom w:val="0"/>
          <w:divBdr>
            <w:top w:val="none" w:sz="0" w:space="0" w:color="auto"/>
            <w:left w:val="none" w:sz="0" w:space="0" w:color="auto"/>
            <w:bottom w:val="none" w:sz="0" w:space="0" w:color="auto"/>
            <w:right w:val="none" w:sz="0" w:space="0" w:color="auto"/>
          </w:divBdr>
        </w:div>
        <w:div w:id="1061249524">
          <w:marLeft w:val="0"/>
          <w:marRight w:val="0"/>
          <w:marTop w:val="0"/>
          <w:marBottom w:val="0"/>
          <w:divBdr>
            <w:top w:val="none" w:sz="0" w:space="0" w:color="auto"/>
            <w:left w:val="none" w:sz="0" w:space="0" w:color="auto"/>
            <w:bottom w:val="none" w:sz="0" w:space="0" w:color="auto"/>
            <w:right w:val="none" w:sz="0" w:space="0" w:color="auto"/>
          </w:divBdr>
        </w:div>
        <w:div w:id="1956670371">
          <w:marLeft w:val="0"/>
          <w:marRight w:val="0"/>
          <w:marTop w:val="0"/>
          <w:marBottom w:val="0"/>
          <w:divBdr>
            <w:top w:val="none" w:sz="0" w:space="0" w:color="auto"/>
            <w:left w:val="none" w:sz="0" w:space="0" w:color="auto"/>
            <w:bottom w:val="none" w:sz="0" w:space="0" w:color="auto"/>
            <w:right w:val="none" w:sz="0" w:space="0" w:color="auto"/>
          </w:divBdr>
        </w:div>
        <w:div w:id="1237202104">
          <w:marLeft w:val="0"/>
          <w:marRight w:val="0"/>
          <w:marTop w:val="0"/>
          <w:marBottom w:val="0"/>
          <w:divBdr>
            <w:top w:val="none" w:sz="0" w:space="0" w:color="auto"/>
            <w:left w:val="none" w:sz="0" w:space="0" w:color="auto"/>
            <w:bottom w:val="none" w:sz="0" w:space="0" w:color="auto"/>
            <w:right w:val="none" w:sz="0" w:space="0" w:color="auto"/>
          </w:divBdr>
        </w:div>
        <w:div w:id="596139980">
          <w:marLeft w:val="0"/>
          <w:marRight w:val="0"/>
          <w:marTop w:val="0"/>
          <w:marBottom w:val="0"/>
          <w:divBdr>
            <w:top w:val="none" w:sz="0" w:space="0" w:color="auto"/>
            <w:left w:val="none" w:sz="0" w:space="0" w:color="auto"/>
            <w:bottom w:val="none" w:sz="0" w:space="0" w:color="auto"/>
            <w:right w:val="none" w:sz="0" w:space="0" w:color="auto"/>
          </w:divBdr>
        </w:div>
        <w:div w:id="1888643141">
          <w:marLeft w:val="0"/>
          <w:marRight w:val="0"/>
          <w:marTop w:val="0"/>
          <w:marBottom w:val="0"/>
          <w:divBdr>
            <w:top w:val="none" w:sz="0" w:space="0" w:color="auto"/>
            <w:left w:val="none" w:sz="0" w:space="0" w:color="auto"/>
            <w:bottom w:val="none" w:sz="0" w:space="0" w:color="auto"/>
            <w:right w:val="none" w:sz="0" w:space="0" w:color="auto"/>
          </w:divBdr>
        </w:div>
      </w:divsChild>
    </w:div>
    <w:div w:id="1445492103">
      <w:bodyDiv w:val="1"/>
      <w:marLeft w:val="0"/>
      <w:marRight w:val="0"/>
      <w:marTop w:val="0"/>
      <w:marBottom w:val="0"/>
      <w:divBdr>
        <w:top w:val="none" w:sz="0" w:space="0" w:color="auto"/>
        <w:left w:val="none" w:sz="0" w:space="0" w:color="auto"/>
        <w:bottom w:val="none" w:sz="0" w:space="0" w:color="auto"/>
        <w:right w:val="none" w:sz="0" w:space="0" w:color="auto"/>
      </w:divBdr>
    </w:div>
    <w:div w:id="1454323377">
      <w:bodyDiv w:val="1"/>
      <w:marLeft w:val="0"/>
      <w:marRight w:val="0"/>
      <w:marTop w:val="0"/>
      <w:marBottom w:val="0"/>
      <w:divBdr>
        <w:top w:val="none" w:sz="0" w:space="0" w:color="auto"/>
        <w:left w:val="none" w:sz="0" w:space="0" w:color="auto"/>
        <w:bottom w:val="none" w:sz="0" w:space="0" w:color="auto"/>
        <w:right w:val="none" w:sz="0" w:space="0" w:color="auto"/>
      </w:divBdr>
    </w:div>
    <w:div w:id="1456371095">
      <w:bodyDiv w:val="1"/>
      <w:marLeft w:val="0"/>
      <w:marRight w:val="0"/>
      <w:marTop w:val="0"/>
      <w:marBottom w:val="0"/>
      <w:divBdr>
        <w:top w:val="none" w:sz="0" w:space="0" w:color="auto"/>
        <w:left w:val="none" w:sz="0" w:space="0" w:color="auto"/>
        <w:bottom w:val="none" w:sz="0" w:space="0" w:color="auto"/>
        <w:right w:val="none" w:sz="0" w:space="0" w:color="auto"/>
      </w:divBdr>
      <w:divsChild>
        <w:div w:id="30520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003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268165">
      <w:bodyDiv w:val="1"/>
      <w:marLeft w:val="0"/>
      <w:marRight w:val="0"/>
      <w:marTop w:val="0"/>
      <w:marBottom w:val="0"/>
      <w:divBdr>
        <w:top w:val="none" w:sz="0" w:space="0" w:color="auto"/>
        <w:left w:val="none" w:sz="0" w:space="0" w:color="auto"/>
        <w:bottom w:val="none" w:sz="0" w:space="0" w:color="auto"/>
        <w:right w:val="none" w:sz="0" w:space="0" w:color="auto"/>
      </w:divBdr>
      <w:divsChild>
        <w:div w:id="839001212">
          <w:marLeft w:val="0"/>
          <w:marRight w:val="0"/>
          <w:marTop w:val="0"/>
          <w:marBottom w:val="0"/>
          <w:divBdr>
            <w:top w:val="none" w:sz="0" w:space="0" w:color="auto"/>
            <w:left w:val="none" w:sz="0" w:space="0" w:color="auto"/>
            <w:bottom w:val="none" w:sz="0" w:space="0" w:color="auto"/>
            <w:right w:val="none" w:sz="0" w:space="0" w:color="auto"/>
          </w:divBdr>
        </w:div>
        <w:div w:id="1820993543">
          <w:marLeft w:val="0"/>
          <w:marRight w:val="0"/>
          <w:marTop w:val="0"/>
          <w:marBottom w:val="0"/>
          <w:divBdr>
            <w:top w:val="none" w:sz="0" w:space="0" w:color="auto"/>
            <w:left w:val="none" w:sz="0" w:space="0" w:color="auto"/>
            <w:bottom w:val="none" w:sz="0" w:space="0" w:color="auto"/>
            <w:right w:val="none" w:sz="0" w:space="0" w:color="auto"/>
          </w:divBdr>
        </w:div>
        <w:div w:id="949048453">
          <w:marLeft w:val="0"/>
          <w:marRight w:val="0"/>
          <w:marTop w:val="0"/>
          <w:marBottom w:val="0"/>
          <w:divBdr>
            <w:top w:val="none" w:sz="0" w:space="0" w:color="auto"/>
            <w:left w:val="none" w:sz="0" w:space="0" w:color="auto"/>
            <w:bottom w:val="none" w:sz="0" w:space="0" w:color="auto"/>
            <w:right w:val="none" w:sz="0" w:space="0" w:color="auto"/>
          </w:divBdr>
        </w:div>
        <w:div w:id="1794059707">
          <w:marLeft w:val="0"/>
          <w:marRight w:val="0"/>
          <w:marTop w:val="0"/>
          <w:marBottom w:val="0"/>
          <w:divBdr>
            <w:top w:val="none" w:sz="0" w:space="0" w:color="auto"/>
            <w:left w:val="none" w:sz="0" w:space="0" w:color="auto"/>
            <w:bottom w:val="none" w:sz="0" w:space="0" w:color="auto"/>
            <w:right w:val="none" w:sz="0" w:space="0" w:color="auto"/>
          </w:divBdr>
        </w:div>
        <w:div w:id="1679114359">
          <w:marLeft w:val="0"/>
          <w:marRight w:val="0"/>
          <w:marTop w:val="0"/>
          <w:marBottom w:val="0"/>
          <w:divBdr>
            <w:top w:val="none" w:sz="0" w:space="0" w:color="auto"/>
            <w:left w:val="none" w:sz="0" w:space="0" w:color="auto"/>
            <w:bottom w:val="none" w:sz="0" w:space="0" w:color="auto"/>
            <w:right w:val="none" w:sz="0" w:space="0" w:color="auto"/>
          </w:divBdr>
        </w:div>
        <w:div w:id="1721979720">
          <w:marLeft w:val="0"/>
          <w:marRight w:val="0"/>
          <w:marTop w:val="0"/>
          <w:marBottom w:val="0"/>
          <w:divBdr>
            <w:top w:val="none" w:sz="0" w:space="0" w:color="auto"/>
            <w:left w:val="none" w:sz="0" w:space="0" w:color="auto"/>
            <w:bottom w:val="none" w:sz="0" w:space="0" w:color="auto"/>
            <w:right w:val="none" w:sz="0" w:space="0" w:color="auto"/>
          </w:divBdr>
        </w:div>
        <w:div w:id="1499151774">
          <w:marLeft w:val="0"/>
          <w:marRight w:val="0"/>
          <w:marTop w:val="0"/>
          <w:marBottom w:val="0"/>
          <w:divBdr>
            <w:top w:val="none" w:sz="0" w:space="0" w:color="auto"/>
            <w:left w:val="none" w:sz="0" w:space="0" w:color="auto"/>
            <w:bottom w:val="none" w:sz="0" w:space="0" w:color="auto"/>
            <w:right w:val="none" w:sz="0" w:space="0" w:color="auto"/>
          </w:divBdr>
        </w:div>
        <w:div w:id="425081907">
          <w:marLeft w:val="0"/>
          <w:marRight w:val="0"/>
          <w:marTop w:val="0"/>
          <w:marBottom w:val="0"/>
          <w:divBdr>
            <w:top w:val="none" w:sz="0" w:space="0" w:color="auto"/>
            <w:left w:val="none" w:sz="0" w:space="0" w:color="auto"/>
            <w:bottom w:val="none" w:sz="0" w:space="0" w:color="auto"/>
            <w:right w:val="none" w:sz="0" w:space="0" w:color="auto"/>
          </w:divBdr>
        </w:div>
        <w:div w:id="760033076">
          <w:marLeft w:val="0"/>
          <w:marRight w:val="0"/>
          <w:marTop w:val="0"/>
          <w:marBottom w:val="0"/>
          <w:divBdr>
            <w:top w:val="none" w:sz="0" w:space="0" w:color="auto"/>
            <w:left w:val="none" w:sz="0" w:space="0" w:color="auto"/>
            <w:bottom w:val="none" w:sz="0" w:space="0" w:color="auto"/>
            <w:right w:val="none" w:sz="0" w:space="0" w:color="auto"/>
          </w:divBdr>
        </w:div>
        <w:div w:id="234899723">
          <w:marLeft w:val="0"/>
          <w:marRight w:val="0"/>
          <w:marTop w:val="0"/>
          <w:marBottom w:val="0"/>
          <w:divBdr>
            <w:top w:val="none" w:sz="0" w:space="0" w:color="auto"/>
            <w:left w:val="none" w:sz="0" w:space="0" w:color="auto"/>
            <w:bottom w:val="none" w:sz="0" w:space="0" w:color="auto"/>
            <w:right w:val="none" w:sz="0" w:space="0" w:color="auto"/>
          </w:divBdr>
        </w:div>
        <w:div w:id="1594824881">
          <w:marLeft w:val="0"/>
          <w:marRight w:val="0"/>
          <w:marTop w:val="0"/>
          <w:marBottom w:val="0"/>
          <w:divBdr>
            <w:top w:val="none" w:sz="0" w:space="0" w:color="auto"/>
            <w:left w:val="none" w:sz="0" w:space="0" w:color="auto"/>
            <w:bottom w:val="none" w:sz="0" w:space="0" w:color="auto"/>
            <w:right w:val="none" w:sz="0" w:space="0" w:color="auto"/>
          </w:divBdr>
        </w:div>
        <w:div w:id="894435866">
          <w:marLeft w:val="0"/>
          <w:marRight w:val="0"/>
          <w:marTop w:val="0"/>
          <w:marBottom w:val="0"/>
          <w:divBdr>
            <w:top w:val="none" w:sz="0" w:space="0" w:color="auto"/>
            <w:left w:val="none" w:sz="0" w:space="0" w:color="auto"/>
            <w:bottom w:val="none" w:sz="0" w:space="0" w:color="auto"/>
            <w:right w:val="none" w:sz="0" w:space="0" w:color="auto"/>
          </w:divBdr>
        </w:div>
        <w:div w:id="435439990">
          <w:marLeft w:val="0"/>
          <w:marRight w:val="0"/>
          <w:marTop w:val="0"/>
          <w:marBottom w:val="0"/>
          <w:divBdr>
            <w:top w:val="none" w:sz="0" w:space="0" w:color="auto"/>
            <w:left w:val="none" w:sz="0" w:space="0" w:color="auto"/>
            <w:bottom w:val="none" w:sz="0" w:space="0" w:color="auto"/>
            <w:right w:val="none" w:sz="0" w:space="0" w:color="auto"/>
          </w:divBdr>
        </w:div>
        <w:div w:id="1427532008">
          <w:marLeft w:val="0"/>
          <w:marRight w:val="0"/>
          <w:marTop w:val="0"/>
          <w:marBottom w:val="0"/>
          <w:divBdr>
            <w:top w:val="none" w:sz="0" w:space="0" w:color="auto"/>
            <w:left w:val="none" w:sz="0" w:space="0" w:color="auto"/>
            <w:bottom w:val="none" w:sz="0" w:space="0" w:color="auto"/>
            <w:right w:val="none" w:sz="0" w:space="0" w:color="auto"/>
          </w:divBdr>
        </w:div>
        <w:div w:id="97800317">
          <w:marLeft w:val="0"/>
          <w:marRight w:val="0"/>
          <w:marTop w:val="0"/>
          <w:marBottom w:val="0"/>
          <w:divBdr>
            <w:top w:val="none" w:sz="0" w:space="0" w:color="auto"/>
            <w:left w:val="none" w:sz="0" w:space="0" w:color="auto"/>
            <w:bottom w:val="none" w:sz="0" w:space="0" w:color="auto"/>
            <w:right w:val="none" w:sz="0" w:space="0" w:color="auto"/>
          </w:divBdr>
        </w:div>
        <w:div w:id="1952930650">
          <w:marLeft w:val="0"/>
          <w:marRight w:val="0"/>
          <w:marTop w:val="0"/>
          <w:marBottom w:val="0"/>
          <w:divBdr>
            <w:top w:val="none" w:sz="0" w:space="0" w:color="auto"/>
            <w:left w:val="none" w:sz="0" w:space="0" w:color="auto"/>
            <w:bottom w:val="none" w:sz="0" w:space="0" w:color="auto"/>
            <w:right w:val="none" w:sz="0" w:space="0" w:color="auto"/>
          </w:divBdr>
        </w:div>
        <w:div w:id="2087919641">
          <w:marLeft w:val="0"/>
          <w:marRight w:val="0"/>
          <w:marTop w:val="0"/>
          <w:marBottom w:val="0"/>
          <w:divBdr>
            <w:top w:val="none" w:sz="0" w:space="0" w:color="auto"/>
            <w:left w:val="none" w:sz="0" w:space="0" w:color="auto"/>
            <w:bottom w:val="none" w:sz="0" w:space="0" w:color="auto"/>
            <w:right w:val="none" w:sz="0" w:space="0" w:color="auto"/>
          </w:divBdr>
        </w:div>
        <w:div w:id="1167482389">
          <w:marLeft w:val="0"/>
          <w:marRight w:val="0"/>
          <w:marTop w:val="0"/>
          <w:marBottom w:val="0"/>
          <w:divBdr>
            <w:top w:val="none" w:sz="0" w:space="0" w:color="auto"/>
            <w:left w:val="none" w:sz="0" w:space="0" w:color="auto"/>
            <w:bottom w:val="none" w:sz="0" w:space="0" w:color="auto"/>
            <w:right w:val="none" w:sz="0" w:space="0" w:color="auto"/>
          </w:divBdr>
        </w:div>
        <w:div w:id="100691295">
          <w:marLeft w:val="0"/>
          <w:marRight w:val="0"/>
          <w:marTop w:val="0"/>
          <w:marBottom w:val="0"/>
          <w:divBdr>
            <w:top w:val="none" w:sz="0" w:space="0" w:color="auto"/>
            <w:left w:val="none" w:sz="0" w:space="0" w:color="auto"/>
            <w:bottom w:val="none" w:sz="0" w:space="0" w:color="auto"/>
            <w:right w:val="none" w:sz="0" w:space="0" w:color="auto"/>
          </w:divBdr>
        </w:div>
        <w:div w:id="1741251654">
          <w:marLeft w:val="0"/>
          <w:marRight w:val="0"/>
          <w:marTop w:val="0"/>
          <w:marBottom w:val="0"/>
          <w:divBdr>
            <w:top w:val="none" w:sz="0" w:space="0" w:color="auto"/>
            <w:left w:val="none" w:sz="0" w:space="0" w:color="auto"/>
            <w:bottom w:val="none" w:sz="0" w:space="0" w:color="auto"/>
            <w:right w:val="none" w:sz="0" w:space="0" w:color="auto"/>
          </w:divBdr>
        </w:div>
        <w:div w:id="612177797">
          <w:marLeft w:val="0"/>
          <w:marRight w:val="0"/>
          <w:marTop w:val="0"/>
          <w:marBottom w:val="0"/>
          <w:divBdr>
            <w:top w:val="none" w:sz="0" w:space="0" w:color="auto"/>
            <w:left w:val="none" w:sz="0" w:space="0" w:color="auto"/>
            <w:bottom w:val="none" w:sz="0" w:space="0" w:color="auto"/>
            <w:right w:val="none" w:sz="0" w:space="0" w:color="auto"/>
          </w:divBdr>
        </w:div>
        <w:div w:id="1793938655">
          <w:marLeft w:val="0"/>
          <w:marRight w:val="0"/>
          <w:marTop w:val="0"/>
          <w:marBottom w:val="0"/>
          <w:divBdr>
            <w:top w:val="none" w:sz="0" w:space="0" w:color="auto"/>
            <w:left w:val="none" w:sz="0" w:space="0" w:color="auto"/>
            <w:bottom w:val="none" w:sz="0" w:space="0" w:color="auto"/>
            <w:right w:val="none" w:sz="0" w:space="0" w:color="auto"/>
          </w:divBdr>
        </w:div>
        <w:div w:id="858547308">
          <w:marLeft w:val="0"/>
          <w:marRight w:val="0"/>
          <w:marTop w:val="0"/>
          <w:marBottom w:val="0"/>
          <w:divBdr>
            <w:top w:val="none" w:sz="0" w:space="0" w:color="auto"/>
            <w:left w:val="none" w:sz="0" w:space="0" w:color="auto"/>
            <w:bottom w:val="none" w:sz="0" w:space="0" w:color="auto"/>
            <w:right w:val="none" w:sz="0" w:space="0" w:color="auto"/>
          </w:divBdr>
        </w:div>
        <w:div w:id="129517421">
          <w:marLeft w:val="0"/>
          <w:marRight w:val="0"/>
          <w:marTop w:val="0"/>
          <w:marBottom w:val="0"/>
          <w:divBdr>
            <w:top w:val="none" w:sz="0" w:space="0" w:color="auto"/>
            <w:left w:val="none" w:sz="0" w:space="0" w:color="auto"/>
            <w:bottom w:val="none" w:sz="0" w:space="0" w:color="auto"/>
            <w:right w:val="none" w:sz="0" w:space="0" w:color="auto"/>
          </w:divBdr>
        </w:div>
        <w:div w:id="795027842">
          <w:marLeft w:val="0"/>
          <w:marRight w:val="0"/>
          <w:marTop w:val="0"/>
          <w:marBottom w:val="0"/>
          <w:divBdr>
            <w:top w:val="none" w:sz="0" w:space="0" w:color="auto"/>
            <w:left w:val="none" w:sz="0" w:space="0" w:color="auto"/>
            <w:bottom w:val="none" w:sz="0" w:space="0" w:color="auto"/>
            <w:right w:val="none" w:sz="0" w:space="0" w:color="auto"/>
          </w:divBdr>
        </w:div>
        <w:div w:id="1946036803">
          <w:marLeft w:val="0"/>
          <w:marRight w:val="0"/>
          <w:marTop w:val="0"/>
          <w:marBottom w:val="0"/>
          <w:divBdr>
            <w:top w:val="none" w:sz="0" w:space="0" w:color="auto"/>
            <w:left w:val="none" w:sz="0" w:space="0" w:color="auto"/>
            <w:bottom w:val="none" w:sz="0" w:space="0" w:color="auto"/>
            <w:right w:val="none" w:sz="0" w:space="0" w:color="auto"/>
          </w:divBdr>
        </w:div>
        <w:div w:id="1246499051">
          <w:marLeft w:val="0"/>
          <w:marRight w:val="0"/>
          <w:marTop w:val="0"/>
          <w:marBottom w:val="0"/>
          <w:divBdr>
            <w:top w:val="none" w:sz="0" w:space="0" w:color="auto"/>
            <w:left w:val="none" w:sz="0" w:space="0" w:color="auto"/>
            <w:bottom w:val="none" w:sz="0" w:space="0" w:color="auto"/>
            <w:right w:val="none" w:sz="0" w:space="0" w:color="auto"/>
          </w:divBdr>
        </w:div>
        <w:div w:id="1054424644">
          <w:marLeft w:val="0"/>
          <w:marRight w:val="0"/>
          <w:marTop w:val="0"/>
          <w:marBottom w:val="0"/>
          <w:divBdr>
            <w:top w:val="none" w:sz="0" w:space="0" w:color="auto"/>
            <w:left w:val="none" w:sz="0" w:space="0" w:color="auto"/>
            <w:bottom w:val="none" w:sz="0" w:space="0" w:color="auto"/>
            <w:right w:val="none" w:sz="0" w:space="0" w:color="auto"/>
          </w:divBdr>
        </w:div>
        <w:div w:id="393815545">
          <w:marLeft w:val="0"/>
          <w:marRight w:val="0"/>
          <w:marTop w:val="0"/>
          <w:marBottom w:val="0"/>
          <w:divBdr>
            <w:top w:val="none" w:sz="0" w:space="0" w:color="auto"/>
            <w:left w:val="none" w:sz="0" w:space="0" w:color="auto"/>
            <w:bottom w:val="none" w:sz="0" w:space="0" w:color="auto"/>
            <w:right w:val="none" w:sz="0" w:space="0" w:color="auto"/>
          </w:divBdr>
        </w:div>
        <w:div w:id="1738092775">
          <w:marLeft w:val="0"/>
          <w:marRight w:val="0"/>
          <w:marTop w:val="0"/>
          <w:marBottom w:val="0"/>
          <w:divBdr>
            <w:top w:val="none" w:sz="0" w:space="0" w:color="auto"/>
            <w:left w:val="none" w:sz="0" w:space="0" w:color="auto"/>
            <w:bottom w:val="none" w:sz="0" w:space="0" w:color="auto"/>
            <w:right w:val="none" w:sz="0" w:space="0" w:color="auto"/>
          </w:divBdr>
        </w:div>
      </w:divsChild>
    </w:div>
    <w:div w:id="1482113581">
      <w:bodyDiv w:val="1"/>
      <w:marLeft w:val="0"/>
      <w:marRight w:val="0"/>
      <w:marTop w:val="0"/>
      <w:marBottom w:val="0"/>
      <w:divBdr>
        <w:top w:val="none" w:sz="0" w:space="0" w:color="auto"/>
        <w:left w:val="none" w:sz="0" w:space="0" w:color="auto"/>
        <w:bottom w:val="none" w:sz="0" w:space="0" w:color="auto"/>
        <w:right w:val="none" w:sz="0" w:space="0" w:color="auto"/>
      </w:divBdr>
    </w:div>
    <w:div w:id="1489444364">
      <w:bodyDiv w:val="1"/>
      <w:marLeft w:val="0"/>
      <w:marRight w:val="0"/>
      <w:marTop w:val="0"/>
      <w:marBottom w:val="0"/>
      <w:divBdr>
        <w:top w:val="none" w:sz="0" w:space="0" w:color="auto"/>
        <w:left w:val="none" w:sz="0" w:space="0" w:color="auto"/>
        <w:bottom w:val="none" w:sz="0" w:space="0" w:color="auto"/>
        <w:right w:val="none" w:sz="0" w:space="0" w:color="auto"/>
      </w:divBdr>
      <w:divsChild>
        <w:div w:id="854809793">
          <w:marLeft w:val="0"/>
          <w:marRight w:val="0"/>
          <w:marTop w:val="0"/>
          <w:marBottom w:val="0"/>
          <w:divBdr>
            <w:top w:val="none" w:sz="0" w:space="0" w:color="auto"/>
            <w:left w:val="none" w:sz="0" w:space="0" w:color="auto"/>
            <w:bottom w:val="none" w:sz="0" w:space="0" w:color="auto"/>
            <w:right w:val="none" w:sz="0" w:space="0" w:color="auto"/>
          </w:divBdr>
        </w:div>
        <w:div w:id="2003000455">
          <w:marLeft w:val="0"/>
          <w:marRight w:val="0"/>
          <w:marTop w:val="0"/>
          <w:marBottom w:val="0"/>
          <w:divBdr>
            <w:top w:val="none" w:sz="0" w:space="0" w:color="auto"/>
            <w:left w:val="none" w:sz="0" w:space="0" w:color="auto"/>
            <w:bottom w:val="none" w:sz="0" w:space="0" w:color="auto"/>
            <w:right w:val="none" w:sz="0" w:space="0" w:color="auto"/>
          </w:divBdr>
        </w:div>
        <w:div w:id="1826703473">
          <w:marLeft w:val="0"/>
          <w:marRight w:val="0"/>
          <w:marTop w:val="0"/>
          <w:marBottom w:val="0"/>
          <w:divBdr>
            <w:top w:val="none" w:sz="0" w:space="0" w:color="auto"/>
            <w:left w:val="none" w:sz="0" w:space="0" w:color="auto"/>
            <w:bottom w:val="none" w:sz="0" w:space="0" w:color="auto"/>
            <w:right w:val="none" w:sz="0" w:space="0" w:color="auto"/>
          </w:divBdr>
        </w:div>
        <w:div w:id="1596283352">
          <w:marLeft w:val="0"/>
          <w:marRight w:val="0"/>
          <w:marTop w:val="0"/>
          <w:marBottom w:val="0"/>
          <w:divBdr>
            <w:top w:val="none" w:sz="0" w:space="0" w:color="auto"/>
            <w:left w:val="none" w:sz="0" w:space="0" w:color="auto"/>
            <w:bottom w:val="none" w:sz="0" w:space="0" w:color="auto"/>
            <w:right w:val="none" w:sz="0" w:space="0" w:color="auto"/>
          </w:divBdr>
        </w:div>
        <w:div w:id="1704137961">
          <w:marLeft w:val="0"/>
          <w:marRight w:val="0"/>
          <w:marTop w:val="0"/>
          <w:marBottom w:val="0"/>
          <w:divBdr>
            <w:top w:val="none" w:sz="0" w:space="0" w:color="auto"/>
            <w:left w:val="none" w:sz="0" w:space="0" w:color="auto"/>
            <w:bottom w:val="none" w:sz="0" w:space="0" w:color="auto"/>
            <w:right w:val="none" w:sz="0" w:space="0" w:color="auto"/>
          </w:divBdr>
        </w:div>
        <w:div w:id="2117405658">
          <w:marLeft w:val="0"/>
          <w:marRight w:val="0"/>
          <w:marTop w:val="0"/>
          <w:marBottom w:val="0"/>
          <w:divBdr>
            <w:top w:val="none" w:sz="0" w:space="0" w:color="auto"/>
            <w:left w:val="none" w:sz="0" w:space="0" w:color="auto"/>
            <w:bottom w:val="none" w:sz="0" w:space="0" w:color="auto"/>
            <w:right w:val="none" w:sz="0" w:space="0" w:color="auto"/>
          </w:divBdr>
        </w:div>
        <w:div w:id="365955870">
          <w:marLeft w:val="0"/>
          <w:marRight w:val="0"/>
          <w:marTop w:val="0"/>
          <w:marBottom w:val="0"/>
          <w:divBdr>
            <w:top w:val="none" w:sz="0" w:space="0" w:color="auto"/>
            <w:left w:val="none" w:sz="0" w:space="0" w:color="auto"/>
            <w:bottom w:val="none" w:sz="0" w:space="0" w:color="auto"/>
            <w:right w:val="none" w:sz="0" w:space="0" w:color="auto"/>
          </w:divBdr>
        </w:div>
        <w:div w:id="1047686910">
          <w:marLeft w:val="0"/>
          <w:marRight w:val="0"/>
          <w:marTop w:val="0"/>
          <w:marBottom w:val="0"/>
          <w:divBdr>
            <w:top w:val="none" w:sz="0" w:space="0" w:color="auto"/>
            <w:left w:val="none" w:sz="0" w:space="0" w:color="auto"/>
            <w:bottom w:val="none" w:sz="0" w:space="0" w:color="auto"/>
            <w:right w:val="none" w:sz="0" w:space="0" w:color="auto"/>
          </w:divBdr>
        </w:div>
        <w:div w:id="407045247">
          <w:marLeft w:val="0"/>
          <w:marRight w:val="0"/>
          <w:marTop w:val="0"/>
          <w:marBottom w:val="0"/>
          <w:divBdr>
            <w:top w:val="none" w:sz="0" w:space="0" w:color="auto"/>
            <w:left w:val="none" w:sz="0" w:space="0" w:color="auto"/>
            <w:bottom w:val="none" w:sz="0" w:space="0" w:color="auto"/>
            <w:right w:val="none" w:sz="0" w:space="0" w:color="auto"/>
          </w:divBdr>
        </w:div>
        <w:div w:id="1276644063">
          <w:marLeft w:val="0"/>
          <w:marRight w:val="0"/>
          <w:marTop w:val="0"/>
          <w:marBottom w:val="0"/>
          <w:divBdr>
            <w:top w:val="none" w:sz="0" w:space="0" w:color="auto"/>
            <w:left w:val="none" w:sz="0" w:space="0" w:color="auto"/>
            <w:bottom w:val="none" w:sz="0" w:space="0" w:color="auto"/>
            <w:right w:val="none" w:sz="0" w:space="0" w:color="auto"/>
          </w:divBdr>
        </w:div>
        <w:div w:id="1537279839">
          <w:marLeft w:val="0"/>
          <w:marRight w:val="0"/>
          <w:marTop w:val="0"/>
          <w:marBottom w:val="0"/>
          <w:divBdr>
            <w:top w:val="none" w:sz="0" w:space="0" w:color="auto"/>
            <w:left w:val="none" w:sz="0" w:space="0" w:color="auto"/>
            <w:bottom w:val="none" w:sz="0" w:space="0" w:color="auto"/>
            <w:right w:val="none" w:sz="0" w:space="0" w:color="auto"/>
          </w:divBdr>
        </w:div>
        <w:div w:id="1387874390">
          <w:marLeft w:val="0"/>
          <w:marRight w:val="0"/>
          <w:marTop w:val="0"/>
          <w:marBottom w:val="0"/>
          <w:divBdr>
            <w:top w:val="none" w:sz="0" w:space="0" w:color="auto"/>
            <w:left w:val="none" w:sz="0" w:space="0" w:color="auto"/>
            <w:bottom w:val="none" w:sz="0" w:space="0" w:color="auto"/>
            <w:right w:val="none" w:sz="0" w:space="0" w:color="auto"/>
          </w:divBdr>
        </w:div>
        <w:div w:id="32506603">
          <w:marLeft w:val="0"/>
          <w:marRight w:val="0"/>
          <w:marTop w:val="0"/>
          <w:marBottom w:val="0"/>
          <w:divBdr>
            <w:top w:val="none" w:sz="0" w:space="0" w:color="auto"/>
            <w:left w:val="none" w:sz="0" w:space="0" w:color="auto"/>
            <w:bottom w:val="none" w:sz="0" w:space="0" w:color="auto"/>
            <w:right w:val="none" w:sz="0" w:space="0" w:color="auto"/>
          </w:divBdr>
        </w:div>
        <w:div w:id="1856841589">
          <w:marLeft w:val="0"/>
          <w:marRight w:val="0"/>
          <w:marTop w:val="0"/>
          <w:marBottom w:val="0"/>
          <w:divBdr>
            <w:top w:val="none" w:sz="0" w:space="0" w:color="auto"/>
            <w:left w:val="none" w:sz="0" w:space="0" w:color="auto"/>
            <w:bottom w:val="none" w:sz="0" w:space="0" w:color="auto"/>
            <w:right w:val="none" w:sz="0" w:space="0" w:color="auto"/>
          </w:divBdr>
        </w:div>
        <w:div w:id="1152527908">
          <w:marLeft w:val="0"/>
          <w:marRight w:val="0"/>
          <w:marTop w:val="0"/>
          <w:marBottom w:val="0"/>
          <w:divBdr>
            <w:top w:val="none" w:sz="0" w:space="0" w:color="auto"/>
            <w:left w:val="none" w:sz="0" w:space="0" w:color="auto"/>
            <w:bottom w:val="none" w:sz="0" w:space="0" w:color="auto"/>
            <w:right w:val="none" w:sz="0" w:space="0" w:color="auto"/>
          </w:divBdr>
        </w:div>
        <w:div w:id="2127577624">
          <w:marLeft w:val="0"/>
          <w:marRight w:val="0"/>
          <w:marTop w:val="0"/>
          <w:marBottom w:val="0"/>
          <w:divBdr>
            <w:top w:val="none" w:sz="0" w:space="0" w:color="auto"/>
            <w:left w:val="none" w:sz="0" w:space="0" w:color="auto"/>
            <w:bottom w:val="none" w:sz="0" w:space="0" w:color="auto"/>
            <w:right w:val="none" w:sz="0" w:space="0" w:color="auto"/>
          </w:divBdr>
        </w:div>
        <w:div w:id="646402499">
          <w:marLeft w:val="0"/>
          <w:marRight w:val="0"/>
          <w:marTop w:val="0"/>
          <w:marBottom w:val="0"/>
          <w:divBdr>
            <w:top w:val="none" w:sz="0" w:space="0" w:color="auto"/>
            <w:left w:val="none" w:sz="0" w:space="0" w:color="auto"/>
            <w:bottom w:val="none" w:sz="0" w:space="0" w:color="auto"/>
            <w:right w:val="none" w:sz="0" w:space="0" w:color="auto"/>
          </w:divBdr>
        </w:div>
        <w:div w:id="1039815937">
          <w:marLeft w:val="0"/>
          <w:marRight w:val="0"/>
          <w:marTop w:val="0"/>
          <w:marBottom w:val="0"/>
          <w:divBdr>
            <w:top w:val="none" w:sz="0" w:space="0" w:color="auto"/>
            <w:left w:val="none" w:sz="0" w:space="0" w:color="auto"/>
            <w:bottom w:val="none" w:sz="0" w:space="0" w:color="auto"/>
            <w:right w:val="none" w:sz="0" w:space="0" w:color="auto"/>
          </w:divBdr>
        </w:div>
        <w:div w:id="143359554">
          <w:marLeft w:val="0"/>
          <w:marRight w:val="0"/>
          <w:marTop w:val="0"/>
          <w:marBottom w:val="0"/>
          <w:divBdr>
            <w:top w:val="none" w:sz="0" w:space="0" w:color="auto"/>
            <w:left w:val="none" w:sz="0" w:space="0" w:color="auto"/>
            <w:bottom w:val="none" w:sz="0" w:space="0" w:color="auto"/>
            <w:right w:val="none" w:sz="0" w:space="0" w:color="auto"/>
          </w:divBdr>
        </w:div>
        <w:div w:id="1426075446">
          <w:marLeft w:val="0"/>
          <w:marRight w:val="0"/>
          <w:marTop w:val="0"/>
          <w:marBottom w:val="0"/>
          <w:divBdr>
            <w:top w:val="none" w:sz="0" w:space="0" w:color="auto"/>
            <w:left w:val="none" w:sz="0" w:space="0" w:color="auto"/>
            <w:bottom w:val="none" w:sz="0" w:space="0" w:color="auto"/>
            <w:right w:val="none" w:sz="0" w:space="0" w:color="auto"/>
          </w:divBdr>
        </w:div>
        <w:div w:id="892427434">
          <w:marLeft w:val="0"/>
          <w:marRight w:val="0"/>
          <w:marTop w:val="0"/>
          <w:marBottom w:val="0"/>
          <w:divBdr>
            <w:top w:val="none" w:sz="0" w:space="0" w:color="auto"/>
            <w:left w:val="none" w:sz="0" w:space="0" w:color="auto"/>
            <w:bottom w:val="none" w:sz="0" w:space="0" w:color="auto"/>
            <w:right w:val="none" w:sz="0" w:space="0" w:color="auto"/>
          </w:divBdr>
        </w:div>
        <w:div w:id="926693361">
          <w:marLeft w:val="0"/>
          <w:marRight w:val="0"/>
          <w:marTop w:val="0"/>
          <w:marBottom w:val="0"/>
          <w:divBdr>
            <w:top w:val="none" w:sz="0" w:space="0" w:color="auto"/>
            <w:left w:val="none" w:sz="0" w:space="0" w:color="auto"/>
            <w:bottom w:val="none" w:sz="0" w:space="0" w:color="auto"/>
            <w:right w:val="none" w:sz="0" w:space="0" w:color="auto"/>
          </w:divBdr>
        </w:div>
        <w:div w:id="678772796">
          <w:marLeft w:val="0"/>
          <w:marRight w:val="0"/>
          <w:marTop w:val="0"/>
          <w:marBottom w:val="0"/>
          <w:divBdr>
            <w:top w:val="none" w:sz="0" w:space="0" w:color="auto"/>
            <w:left w:val="none" w:sz="0" w:space="0" w:color="auto"/>
            <w:bottom w:val="none" w:sz="0" w:space="0" w:color="auto"/>
            <w:right w:val="none" w:sz="0" w:space="0" w:color="auto"/>
          </w:divBdr>
        </w:div>
        <w:div w:id="1645088900">
          <w:marLeft w:val="0"/>
          <w:marRight w:val="0"/>
          <w:marTop w:val="0"/>
          <w:marBottom w:val="0"/>
          <w:divBdr>
            <w:top w:val="none" w:sz="0" w:space="0" w:color="auto"/>
            <w:left w:val="none" w:sz="0" w:space="0" w:color="auto"/>
            <w:bottom w:val="none" w:sz="0" w:space="0" w:color="auto"/>
            <w:right w:val="none" w:sz="0" w:space="0" w:color="auto"/>
          </w:divBdr>
        </w:div>
        <w:div w:id="1459102136">
          <w:marLeft w:val="0"/>
          <w:marRight w:val="0"/>
          <w:marTop w:val="0"/>
          <w:marBottom w:val="0"/>
          <w:divBdr>
            <w:top w:val="none" w:sz="0" w:space="0" w:color="auto"/>
            <w:left w:val="none" w:sz="0" w:space="0" w:color="auto"/>
            <w:bottom w:val="none" w:sz="0" w:space="0" w:color="auto"/>
            <w:right w:val="none" w:sz="0" w:space="0" w:color="auto"/>
          </w:divBdr>
        </w:div>
        <w:div w:id="2086487530">
          <w:marLeft w:val="0"/>
          <w:marRight w:val="0"/>
          <w:marTop w:val="0"/>
          <w:marBottom w:val="0"/>
          <w:divBdr>
            <w:top w:val="none" w:sz="0" w:space="0" w:color="auto"/>
            <w:left w:val="none" w:sz="0" w:space="0" w:color="auto"/>
            <w:bottom w:val="none" w:sz="0" w:space="0" w:color="auto"/>
            <w:right w:val="none" w:sz="0" w:space="0" w:color="auto"/>
          </w:divBdr>
        </w:div>
        <w:div w:id="2043943237">
          <w:marLeft w:val="0"/>
          <w:marRight w:val="0"/>
          <w:marTop w:val="0"/>
          <w:marBottom w:val="0"/>
          <w:divBdr>
            <w:top w:val="none" w:sz="0" w:space="0" w:color="auto"/>
            <w:left w:val="none" w:sz="0" w:space="0" w:color="auto"/>
            <w:bottom w:val="none" w:sz="0" w:space="0" w:color="auto"/>
            <w:right w:val="none" w:sz="0" w:space="0" w:color="auto"/>
          </w:divBdr>
        </w:div>
        <w:div w:id="270090301">
          <w:marLeft w:val="0"/>
          <w:marRight w:val="0"/>
          <w:marTop w:val="0"/>
          <w:marBottom w:val="0"/>
          <w:divBdr>
            <w:top w:val="none" w:sz="0" w:space="0" w:color="auto"/>
            <w:left w:val="none" w:sz="0" w:space="0" w:color="auto"/>
            <w:bottom w:val="none" w:sz="0" w:space="0" w:color="auto"/>
            <w:right w:val="none" w:sz="0" w:space="0" w:color="auto"/>
          </w:divBdr>
        </w:div>
        <w:div w:id="344669114">
          <w:marLeft w:val="0"/>
          <w:marRight w:val="0"/>
          <w:marTop w:val="0"/>
          <w:marBottom w:val="0"/>
          <w:divBdr>
            <w:top w:val="none" w:sz="0" w:space="0" w:color="auto"/>
            <w:left w:val="none" w:sz="0" w:space="0" w:color="auto"/>
            <w:bottom w:val="none" w:sz="0" w:space="0" w:color="auto"/>
            <w:right w:val="none" w:sz="0" w:space="0" w:color="auto"/>
          </w:divBdr>
        </w:div>
        <w:div w:id="1383096559">
          <w:marLeft w:val="0"/>
          <w:marRight w:val="0"/>
          <w:marTop w:val="0"/>
          <w:marBottom w:val="0"/>
          <w:divBdr>
            <w:top w:val="none" w:sz="0" w:space="0" w:color="auto"/>
            <w:left w:val="none" w:sz="0" w:space="0" w:color="auto"/>
            <w:bottom w:val="none" w:sz="0" w:space="0" w:color="auto"/>
            <w:right w:val="none" w:sz="0" w:space="0" w:color="auto"/>
          </w:divBdr>
        </w:div>
        <w:div w:id="560362993">
          <w:marLeft w:val="0"/>
          <w:marRight w:val="0"/>
          <w:marTop w:val="0"/>
          <w:marBottom w:val="0"/>
          <w:divBdr>
            <w:top w:val="none" w:sz="0" w:space="0" w:color="auto"/>
            <w:left w:val="none" w:sz="0" w:space="0" w:color="auto"/>
            <w:bottom w:val="none" w:sz="0" w:space="0" w:color="auto"/>
            <w:right w:val="none" w:sz="0" w:space="0" w:color="auto"/>
          </w:divBdr>
        </w:div>
      </w:divsChild>
    </w:div>
    <w:div w:id="1507136795">
      <w:bodyDiv w:val="1"/>
      <w:marLeft w:val="0"/>
      <w:marRight w:val="0"/>
      <w:marTop w:val="0"/>
      <w:marBottom w:val="0"/>
      <w:divBdr>
        <w:top w:val="none" w:sz="0" w:space="0" w:color="auto"/>
        <w:left w:val="none" w:sz="0" w:space="0" w:color="auto"/>
        <w:bottom w:val="none" w:sz="0" w:space="0" w:color="auto"/>
        <w:right w:val="none" w:sz="0" w:space="0" w:color="auto"/>
      </w:divBdr>
      <w:divsChild>
        <w:div w:id="1071467111">
          <w:marLeft w:val="0"/>
          <w:marRight w:val="0"/>
          <w:marTop w:val="0"/>
          <w:marBottom w:val="0"/>
          <w:divBdr>
            <w:top w:val="none" w:sz="0" w:space="0" w:color="auto"/>
            <w:left w:val="none" w:sz="0" w:space="0" w:color="auto"/>
            <w:bottom w:val="none" w:sz="0" w:space="0" w:color="auto"/>
            <w:right w:val="none" w:sz="0" w:space="0" w:color="auto"/>
          </w:divBdr>
        </w:div>
        <w:div w:id="989095259">
          <w:marLeft w:val="0"/>
          <w:marRight w:val="0"/>
          <w:marTop w:val="0"/>
          <w:marBottom w:val="0"/>
          <w:divBdr>
            <w:top w:val="none" w:sz="0" w:space="0" w:color="auto"/>
            <w:left w:val="none" w:sz="0" w:space="0" w:color="auto"/>
            <w:bottom w:val="none" w:sz="0" w:space="0" w:color="auto"/>
            <w:right w:val="none" w:sz="0" w:space="0" w:color="auto"/>
          </w:divBdr>
        </w:div>
        <w:div w:id="1613785513">
          <w:marLeft w:val="0"/>
          <w:marRight w:val="0"/>
          <w:marTop w:val="0"/>
          <w:marBottom w:val="0"/>
          <w:divBdr>
            <w:top w:val="none" w:sz="0" w:space="0" w:color="auto"/>
            <w:left w:val="none" w:sz="0" w:space="0" w:color="auto"/>
            <w:bottom w:val="none" w:sz="0" w:space="0" w:color="auto"/>
            <w:right w:val="none" w:sz="0" w:space="0" w:color="auto"/>
          </w:divBdr>
        </w:div>
        <w:div w:id="53818606">
          <w:marLeft w:val="0"/>
          <w:marRight w:val="0"/>
          <w:marTop w:val="0"/>
          <w:marBottom w:val="0"/>
          <w:divBdr>
            <w:top w:val="none" w:sz="0" w:space="0" w:color="auto"/>
            <w:left w:val="none" w:sz="0" w:space="0" w:color="auto"/>
            <w:bottom w:val="none" w:sz="0" w:space="0" w:color="auto"/>
            <w:right w:val="none" w:sz="0" w:space="0" w:color="auto"/>
          </w:divBdr>
        </w:div>
        <w:div w:id="131095673">
          <w:marLeft w:val="0"/>
          <w:marRight w:val="0"/>
          <w:marTop w:val="0"/>
          <w:marBottom w:val="0"/>
          <w:divBdr>
            <w:top w:val="none" w:sz="0" w:space="0" w:color="auto"/>
            <w:left w:val="none" w:sz="0" w:space="0" w:color="auto"/>
            <w:bottom w:val="none" w:sz="0" w:space="0" w:color="auto"/>
            <w:right w:val="none" w:sz="0" w:space="0" w:color="auto"/>
          </w:divBdr>
        </w:div>
        <w:div w:id="2022781759">
          <w:marLeft w:val="0"/>
          <w:marRight w:val="0"/>
          <w:marTop w:val="0"/>
          <w:marBottom w:val="0"/>
          <w:divBdr>
            <w:top w:val="none" w:sz="0" w:space="0" w:color="auto"/>
            <w:left w:val="none" w:sz="0" w:space="0" w:color="auto"/>
            <w:bottom w:val="none" w:sz="0" w:space="0" w:color="auto"/>
            <w:right w:val="none" w:sz="0" w:space="0" w:color="auto"/>
          </w:divBdr>
        </w:div>
        <w:div w:id="1839230701">
          <w:marLeft w:val="0"/>
          <w:marRight w:val="0"/>
          <w:marTop w:val="0"/>
          <w:marBottom w:val="0"/>
          <w:divBdr>
            <w:top w:val="none" w:sz="0" w:space="0" w:color="auto"/>
            <w:left w:val="none" w:sz="0" w:space="0" w:color="auto"/>
            <w:bottom w:val="none" w:sz="0" w:space="0" w:color="auto"/>
            <w:right w:val="none" w:sz="0" w:space="0" w:color="auto"/>
          </w:divBdr>
        </w:div>
        <w:div w:id="437146594">
          <w:marLeft w:val="0"/>
          <w:marRight w:val="0"/>
          <w:marTop w:val="0"/>
          <w:marBottom w:val="0"/>
          <w:divBdr>
            <w:top w:val="none" w:sz="0" w:space="0" w:color="auto"/>
            <w:left w:val="none" w:sz="0" w:space="0" w:color="auto"/>
            <w:bottom w:val="none" w:sz="0" w:space="0" w:color="auto"/>
            <w:right w:val="none" w:sz="0" w:space="0" w:color="auto"/>
          </w:divBdr>
        </w:div>
        <w:div w:id="672950944">
          <w:marLeft w:val="0"/>
          <w:marRight w:val="0"/>
          <w:marTop w:val="0"/>
          <w:marBottom w:val="0"/>
          <w:divBdr>
            <w:top w:val="none" w:sz="0" w:space="0" w:color="auto"/>
            <w:left w:val="none" w:sz="0" w:space="0" w:color="auto"/>
            <w:bottom w:val="none" w:sz="0" w:space="0" w:color="auto"/>
            <w:right w:val="none" w:sz="0" w:space="0" w:color="auto"/>
          </w:divBdr>
        </w:div>
        <w:div w:id="1028026654">
          <w:marLeft w:val="0"/>
          <w:marRight w:val="0"/>
          <w:marTop w:val="0"/>
          <w:marBottom w:val="0"/>
          <w:divBdr>
            <w:top w:val="none" w:sz="0" w:space="0" w:color="auto"/>
            <w:left w:val="none" w:sz="0" w:space="0" w:color="auto"/>
            <w:bottom w:val="none" w:sz="0" w:space="0" w:color="auto"/>
            <w:right w:val="none" w:sz="0" w:space="0" w:color="auto"/>
          </w:divBdr>
        </w:div>
        <w:div w:id="341780839">
          <w:marLeft w:val="0"/>
          <w:marRight w:val="0"/>
          <w:marTop w:val="0"/>
          <w:marBottom w:val="0"/>
          <w:divBdr>
            <w:top w:val="none" w:sz="0" w:space="0" w:color="auto"/>
            <w:left w:val="none" w:sz="0" w:space="0" w:color="auto"/>
            <w:bottom w:val="none" w:sz="0" w:space="0" w:color="auto"/>
            <w:right w:val="none" w:sz="0" w:space="0" w:color="auto"/>
          </w:divBdr>
        </w:div>
        <w:div w:id="1610428816">
          <w:marLeft w:val="0"/>
          <w:marRight w:val="0"/>
          <w:marTop w:val="0"/>
          <w:marBottom w:val="0"/>
          <w:divBdr>
            <w:top w:val="none" w:sz="0" w:space="0" w:color="auto"/>
            <w:left w:val="none" w:sz="0" w:space="0" w:color="auto"/>
            <w:bottom w:val="none" w:sz="0" w:space="0" w:color="auto"/>
            <w:right w:val="none" w:sz="0" w:space="0" w:color="auto"/>
          </w:divBdr>
        </w:div>
        <w:div w:id="1480880340">
          <w:marLeft w:val="0"/>
          <w:marRight w:val="0"/>
          <w:marTop w:val="0"/>
          <w:marBottom w:val="0"/>
          <w:divBdr>
            <w:top w:val="none" w:sz="0" w:space="0" w:color="auto"/>
            <w:left w:val="none" w:sz="0" w:space="0" w:color="auto"/>
            <w:bottom w:val="none" w:sz="0" w:space="0" w:color="auto"/>
            <w:right w:val="none" w:sz="0" w:space="0" w:color="auto"/>
          </w:divBdr>
        </w:div>
        <w:div w:id="1712412119">
          <w:marLeft w:val="0"/>
          <w:marRight w:val="0"/>
          <w:marTop w:val="0"/>
          <w:marBottom w:val="0"/>
          <w:divBdr>
            <w:top w:val="none" w:sz="0" w:space="0" w:color="auto"/>
            <w:left w:val="none" w:sz="0" w:space="0" w:color="auto"/>
            <w:bottom w:val="none" w:sz="0" w:space="0" w:color="auto"/>
            <w:right w:val="none" w:sz="0" w:space="0" w:color="auto"/>
          </w:divBdr>
        </w:div>
        <w:div w:id="584847113">
          <w:marLeft w:val="0"/>
          <w:marRight w:val="0"/>
          <w:marTop w:val="0"/>
          <w:marBottom w:val="0"/>
          <w:divBdr>
            <w:top w:val="none" w:sz="0" w:space="0" w:color="auto"/>
            <w:left w:val="none" w:sz="0" w:space="0" w:color="auto"/>
            <w:bottom w:val="none" w:sz="0" w:space="0" w:color="auto"/>
            <w:right w:val="none" w:sz="0" w:space="0" w:color="auto"/>
          </w:divBdr>
        </w:div>
        <w:div w:id="1124885909">
          <w:marLeft w:val="0"/>
          <w:marRight w:val="0"/>
          <w:marTop w:val="0"/>
          <w:marBottom w:val="0"/>
          <w:divBdr>
            <w:top w:val="none" w:sz="0" w:space="0" w:color="auto"/>
            <w:left w:val="none" w:sz="0" w:space="0" w:color="auto"/>
            <w:bottom w:val="none" w:sz="0" w:space="0" w:color="auto"/>
            <w:right w:val="none" w:sz="0" w:space="0" w:color="auto"/>
          </w:divBdr>
        </w:div>
        <w:div w:id="1527020959">
          <w:marLeft w:val="0"/>
          <w:marRight w:val="0"/>
          <w:marTop w:val="0"/>
          <w:marBottom w:val="0"/>
          <w:divBdr>
            <w:top w:val="none" w:sz="0" w:space="0" w:color="auto"/>
            <w:left w:val="none" w:sz="0" w:space="0" w:color="auto"/>
            <w:bottom w:val="none" w:sz="0" w:space="0" w:color="auto"/>
            <w:right w:val="none" w:sz="0" w:space="0" w:color="auto"/>
          </w:divBdr>
        </w:div>
        <w:div w:id="1848908162">
          <w:marLeft w:val="0"/>
          <w:marRight w:val="0"/>
          <w:marTop w:val="0"/>
          <w:marBottom w:val="0"/>
          <w:divBdr>
            <w:top w:val="none" w:sz="0" w:space="0" w:color="auto"/>
            <w:left w:val="none" w:sz="0" w:space="0" w:color="auto"/>
            <w:bottom w:val="none" w:sz="0" w:space="0" w:color="auto"/>
            <w:right w:val="none" w:sz="0" w:space="0" w:color="auto"/>
          </w:divBdr>
        </w:div>
        <w:div w:id="87626264">
          <w:marLeft w:val="0"/>
          <w:marRight w:val="0"/>
          <w:marTop w:val="0"/>
          <w:marBottom w:val="0"/>
          <w:divBdr>
            <w:top w:val="none" w:sz="0" w:space="0" w:color="auto"/>
            <w:left w:val="none" w:sz="0" w:space="0" w:color="auto"/>
            <w:bottom w:val="none" w:sz="0" w:space="0" w:color="auto"/>
            <w:right w:val="none" w:sz="0" w:space="0" w:color="auto"/>
          </w:divBdr>
        </w:div>
        <w:div w:id="385876946">
          <w:marLeft w:val="0"/>
          <w:marRight w:val="0"/>
          <w:marTop w:val="0"/>
          <w:marBottom w:val="0"/>
          <w:divBdr>
            <w:top w:val="none" w:sz="0" w:space="0" w:color="auto"/>
            <w:left w:val="none" w:sz="0" w:space="0" w:color="auto"/>
            <w:bottom w:val="none" w:sz="0" w:space="0" w:color="auto"/>
            <w:right w:val="none" w:sz="0" w:space="0" w:color="auto"/>
          </w:divBdr>
        </w:div>
        <w:div w:id="1476679710">
          <w:marLeft w:val="0"/>
          <w:marRight w:val="0"/>
          <w:marTop w:val="0"/>
          <w:marBottom w:val="0"/>
          <w:divBdr>
            <w:top w:val="none" w:sz="0" w:space="0" w:color="auto"/>
            <w:left w:val="none" w:sz="0" w:space="0" w:color="auto"/>
            <w:bottom w:val="none" w:sz="0" w:space="0" w:color="auto"/>
            <w:right w:val="none" w:sz="0" w:space="0" w:color="auto"/>
          </w:divBdr>
        </w:div>
        <w:div w:id="1794519508">
          <w:marLeft w:val="0"/>
          <w:marRight w:val="0"/>
          <w:marTop w:val="0"/>
          <w:marBottom w:val="0"/>
          <w:divBdr>
            <w:top w:val="none" w:sz="0" w:space="0" w:color="auto"/>
            <w:left w:val="none" w:sz="0" w:space="0" w:color="auto"/>
            <w:bottom w:val="none" w:sz="0" w:space="0" w:color="auto"/>
            <w:right w:val="none" w:sz="0" w:space="0" w:color="auto"/>
          </w:divBdr>
        </w:div>
        <w:div w:id="1280259061">
          <w:marLeft w:val="0"/>
          <w:marRight w:val="0"/>
          <w:marTop w:val="0"/>
          <w:marBottom w:val="0"/>
          <w:divBdr>
            <w:top w:val="none" w:sz="0" w:space="0" w:color="auto"/>
            <w:left w:val="none" w:sz="0" w:space="0" w:color="auto"/>
            <w:bottom w:val="none" w:sz="0" w:space="0" w:color="auto"/>
            <w:right w:val="none" w:sz="0" w:space="0" w:color="auto"/>
          </w:divBdr>
        </w:div>
        <w:div w:id="1671251795">
          <w:marLeft w:val="0"/>
          <w:marRight w:val="0"/>
          <w:marTop w:val="0"/>
          <w:marBottom w:val="0"/>
          <w:divBdr>
            <w:top w:val="none" w:sz="0" w:space="0" w:color="auto"/>
            <w:left w:val="none" w:sz="0" w:space="0" w:color="auto"/>
            <w:bottom w:val="none" w:sz="0" w:space="0" w:color="auto"/>
            <w:right w:val="none" w:sz="0" w:space="0" w:color="auto"/>
          </w:divBdr>
        </w:div>
        <w:div w:id="971784253">
          <w:marLeft w:val="0"/>
          <w:marRight w:val="0"/>
          <w:marTop w:val="0"/>
          <w:marBottom w:val="0"/>
          <w:divBdr>
            <w:top w:val="none" w:sz="0" w:space="0" w:color="auto"/>
            <w:left w:val="none" w:sz="0" w:space="0" w:color="auto"/>
            <w:bottom w:val="none" w:sz="0" w:space="0" w:color="auto"/>
            <w:right w:val="none" w:sz="0" w:space="0" w:color="auto"/>
          </w:divBdr>
        </w:div>
        <w:div w:id="131798728">
          <w:marLeft w:val="0"/>
          <w:marRight w:val="0"/>
          <w:marTop w:val="0"/>
          <w:marBottom w:val="0"/>
          <w:divBdr>
            <w:top w:val="none" w:sz="0" w:space="0" w:color="auto"/>
            <w:left w:val="none" w:sz="0" w:space="0" w:color="auto"/>
            <w:bottom w:val="none" w:sz="0" w:space="0" w:color="auto"/>
            <w:right w:val="none" w:sz="0" w:space="0" w:color="auto"/>
          </w:divBdr>
        </w:div>
        <w:div w:id="1707486921">
          <w:marLeft w:val="0"/>
          <w:marRight w:val="0"/>
          <w:marTop w:val="0"/>
          <w:marBottom w:val="0"/>
          <w:divBdr>
            <w:top w:val="none" w:sz="0" w:space="0" w:color="auto"/>
            <w:left w:val="none" w:sz="0" w:space="0" w:color="auto"/>
            <w:bottom w:val="none" w:sz="0" w:space="0" w:color="auto"/>
            <w:right w:val="none" w:sz="0" w:space="0" w:color="auto"/>
          </w:divBdr>
        </w:div>
        <w:div w:id="535432554">
          <w:marLeft w:val="0"/>
          <w:marRight w:val="0"/>
          <w:marTop w:val="0"/>
          <w:marBottom w:val="0"/>
          <w:divBdr>
            <w:top w:val="none" w:sz="0" w:space="0" w:color="auto"/>
            <w:left w:val="none" w:sz="0" w:space="0" w:color="auto"/>
            <w:bottom w:val="none" w:sz="0" w:space="0" w:color="auto"/>
            <w:right w:val="none" w:sz="0" w:space="0" w:color="auto"/>
          </w:divBdr>
        </w:div>
        <w:div w:id="1301351281">
          <w:marLeft w:val="0"/>
          <w:marRight w:val="0"/>
          <w:marTop w:val="0"/>
          <w:marBottom w:val="0"/>
          <w:divBdr>
            <w:top w:val="none" w:sz="0" w:space="0" w:color="auto"/>
            <w:left w:val="none" w:sz="0" w:space="0" w:color="auto"/>
            <w:bottom w:val="none" w:sz="0" w:space="0" w:color="auto"/>
            <w:right w:val="none" w:sz="0" w:space="0" w:color="auto"/>
          </w:divBdr>
        </w:div>
        <w:div w:id="697240919">
          <w:marLeft w:val="0"/>
          <w:marRight w:val="0"/>
          <w:marTop w:val="0"/>
          <w:marBottom w:val="0"/>
          <w:divBdr>
            <w:top w:val="none" w:sz="0" w:space="0" w:color="auto"/>
            <w:left w:val="none" w:sz="0" w:space="0" w:color="auto"/>
            <w:bottom w:val="none" w:sz="0" w:space="0" w:color="auto"/>
            <w:right w:val="none" w:sz="0" w:space="0" w:color="auto"/>
          </w:divBdr>
        </w:div>
        <w:div w:id="1752769987">
          <w:marLeft w:val="0"/>
          <w:marRight w:val="0"/>
          <w:marTop w:val="0"/>
          <w:marBottom w:val="0"/>
          <w:divBdr>
            <w:top w:val="none" w:sz="0" w:space="0" w:color="auto"/>
            <w:left w:val="none" w:sz="0" w:space="0" w:color="auto"/>
            <w:bottom w:val="none" w:sz="0" w:space="0" w:color="auto"/>
            <w:right w:val="none" w:sz="0" w:space="0" w:color="auto"/>
          </w:divBdr>
        </w:div>
        <w:div w:id="1366950246">
          <w:marLeft w:val="0"/>
          <w:marRight w:val="0"/>
          <w:marTop w:val="0"/>
          <w:marBottom w:val="0"/>
          <w:divBdr>
            <w:top w:val="none" w:sz="0" w:space="0" w:color="auto"/>
            <w:left w:val="none" w:sz="0" w:space="0" w:color="auto"/>
            <w:bottom w:val="none" w:sz="0" w:space="0" w:color="auto"/>
            <w:right w:val="none" w:sz="0" w:space="0" w:color="auto"/>
          </w:divBdr>
        </w:div>
      </w:divsChild>
    </w:div>
    <w:div w:id="1515723691">
      <w:bodyDiv w:val="1"/>
      <w:marLeft w:val="0"/>
      <w:marRight w:val="0"/>
      <w:marTop w:val="0"/>
      <w:marBottom w:val="0"/>
      <w:divBdr>
        <w:top w:val="none" w:sz="0" w:space="0" w:color="auto"/>
        <w:left w:val="none" w:sz="0" w:space="0" w:color="auto"/>
        <w:bottom w:val="none" w:sz="0" w:space="0" w:color="auto"/>
        <w:right w:val="none" w:sz="0" w:space="0" w:color="auto"/>
      </w:divBdr>
    </w:div>
    <w:div w:id="1533806651">
      <w:bodyDiv w:val="1"/>
      <w:marLeft w:val="0"/>
      <w:marRight w:val="0"/>
      <w:marTop w:val="0"/>
      <w:marBottom w:val="0"/>
      <w:divBdr>
        <w:top w:val="none" w:sz="0" w:space="0" w:color="auto"/>
        <w:left w:val="none" w:sz="0" w:space="0" w:color="auto"/>
        <w:bottom w:val="none" w:sz="0" w:space="0" w:color="auto"/>
        <w:right w:val="none" w:sz="0" w:space="0" w:color="auto"/>
      </w:divBdr>
      <w:divsChild>
        <w:div w:id="316035967">
          <w:marLeft w:val="0"/>
          <w:marRight w:val="0"/>
          <w:marTop w:val="0"/>
          <w:marBottom w:val="0"/>
          <w:divBdr>
            <w:top w:val="none" w:sz="0" w:space="0" w:color="auto"/>
            <w:left w:val="none" w:sz="0" w:space="0" w:color="auto"/>
            <w:bottom w:val="none" w:sz="0" w:space="0" w:color="auto"/>
            <w:right w:val="none" w:sz="0" w:space="0" w:color="auto"/>
          </w:divBdr>
          <w:divsChild>
            <w:div w:id="10353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18959">
      <w:bodyDiv w:val="1"/>
      <w:marLeft w:val="0"/>
      <w:marRight w:val="0"/>
      <w:marTop w:val="0"/>
      <w:marBottom w:val="0"/>
      <w:divBdr>
        <w:top w:val="none" w:sz="0" w:space="0" w:color="auto"/>
        <w:left w:val="none" w:sz="0" w:space="0" w:color="auto"/>
        <w:bottom w:val="none" w:sz="0" w:space="0" w:color="auto"/>
        <w:right w:val="none" w:sz="0" w:space="0" w:color="auto"/>
      </w:divBdr>
    </w:div>
    <w:div w:id="1572613784">
      <w:bodyDiv w:val="1"/>
      <w:marLeft w:val="0"/>
      <w:marRight w:val="0"/>
      <w:marTop w:val="0"/>
      <w:marBottom w:val="0"/>
      <w:divBdr>
        <w:top w:val="none" w:sz="0" w:space="0" w:color="auto"/>
        <w:left w:val="none" w:sz="0" w:space="0" w:color="auto"/>
        <w:bottom w:val="none" w:sz="0" w:space="0" w:color="auto"/>
        <w:right w:val="none" w:sz="0" w:space="0" w:color="auto"/>
      </w:divBdr>
      <w:divsChild>
        <w:div w:id="283276387">
          <w:marLeft w:val="0"/>
          <w:marRight w:val="0"/>
          <w:marTop w:val="0"/>
          <w:marBottom w:val="0"/>
          <w:divBdr>
            <w:top w:val="none" w:sz="0" w:space="0" w:color="auto"/>
            <w:left w:val="none" w:sz="0" w:space="0" w:color="auto"/>
            <w:bottom w:val="none" w:sz="0" w:space="0" w:color="auto"/>
            <w:right w:val="none" w:sz="0" w:space="0" w:color="auto"/>
          </w:divBdr>
        </w:div>
        <w:div w:id="2100170885">
          <w:marLeft w:val="0"/>
          <w:marRight w:val="0"/>
          <w:marTop w:val="0"/>
          <w:marBottom w:val="0"/>
          <w:divBdr>
            <w:top w:val="none" w:sz="0" w:space="0" w:color="auto"/>
            <w:left w:val="none" w:sz="0" w:space="0" w:color="auto"/>
            <w:bottom w:val="none" w:sz="0" w:space="0" w:color="auto"/>
            <w:right w:val="none" w:sz="0" w:space="0" w:color="auto"/>
          </w:divBdr>
        </w:div>
        <w:div w:id="660428742">
          <w:marLeft w:val="0"/>
          <w:marRight w:val="0"/>
          <w:marTop w:val="0"/>
          <w:marBottom w:val="0"/>
          <w:divBdr>
            <w:top w:val="none" w:sz="0" w:space="0" w:color="auto"/>
            <w:left w:val="none" w:sz="0" w:space="0" w:color="auto"/>
            <w:bottom w:val="none" w:sz="0" w:space="0" w:color="auto"/>
            <w:right w:val="none" w:sz="0" w:space="0" w:color="auto"/>
          </w:divBdr>
        </w:div>
        <w:div w:id="1983388147">
          <w:marLeft w:val="0"/>
          <w:marRight w:val="0"/>
          <w:marTop w:val="0"/>
          <w:marBottom w:val="0"/>
          <w:divBdr>
            <w:top w:val="none" w:sz="0" w:space="0" w:color="auto"/>
            <w:left w:val="none" w:sz="0" w:space="0" w:color="auto"/>
            <w:bottom w:val="none" w:sz="0" w:space="0" w:color="auto"/>
            <w:right w:val="none" w:sz="0" w:space="0" w:color="auto"/>
          </w:divBdr>
        </w:div>
        <w:div w:id="2019043546">
          <w:marLeft w:val="0"/>
          <w:marRight w:val="0"/>
          <w:marTop w:val="0"/>
          <w:marBottom w:val="0"/>
          <w:divBdr>
            <w:top w:val="none" w:sz="0" w:space="0" w:color="auto"/>
            <w:left w:val="none" w:sz="0" w:space="0" w:color="auto"/>
            <w:bottom w:val="none" w:sz="0" w:space="0" w:color="auto"/>
            <w:right w:val="none" w:sz="0" w:space="0" w:color="auto"/>
          </w:divBdr>
        </w:div>
        <w:div w:id="1541629639">
          <w:marLeft w:val="0"/>
          <w:marRight w:val="0"/>
          <w:marTop w:val="0"/>
          <w:marBottom w:val="0"/>
          <w:divBdr>
            <w:top w:val="none" w:sz="0" w:space="0" w:color="auto"/>
            <w:left w:val="none" w:sz="0" w:space="0" w:color="auto"/>
            <w:bottom w:val="none" w:sz="0" w:space="0" w:color="auto"/>
            <w:right w:val="none" w:sz="0" w:space="0" w:color="auto"/>
          </w:divBdr>
        </w:div>
        <w:div w:id="2058358648">
          <w:marLeft w:val="0"/>
          <w:marRight w:val="0"/>
          <w:marTop w:val="0"/>
          <w:marBottom w:val="0"/>
          <w:divBdr>
            <w:top w:val="none" w:sz="0" w:space="0" w:color="auto"/>
            <w:left w:val="none" w:sz="0" w:space="0" w:color="auto"/>
            <w:bottom w:val="none" w:sz="0" w:space="0" w:color="auto"/>
            <w:right w:val="none" w:sz="0" w:space="0" w:color="auto"/>
          </w:divBdr>
        </w:div>
        <w:div w:id="273100256">
          <w:marLeft w:val="0"/>
          <w:marRight w:val="0"/>
          <w:marTop w:val="0"/>
          <w:marBottom w:val="0"/>
          <w:divBdr>
            <w:top w:val="none" w:sz="0" w:space="0" w:color="auto"/>
            <w:left w:val="none" w:sz="0" w:space="0" w:color="auto"/>
            <w:bottom w:val="none" w:sz="0" w:space="0" w:color="auto"/>
            <w:right w:val="none" w:sz="0" w:space="0" w:color="auto"/>
          </w:divBdr>
        </w:div>
        <w:div w:id="1633556335">
          <w:marLeft w:val="0"/>
          <w:marRight w:val="0"/>
          <w:marTop w:val="0"/>
          <w:marBottom w:val="0"/>
          <w:divBdr>
            <w:top w:val="none" w:sz="0" w:space="0" w:color="auto"/>
            <w:left w:val="none" w:sz="0" w:space="0" w:color="auto"/>
            <w:bottom w:val="none" w:sz="0" w:space="0" w:color="auto"/>
            <w:right w:val="none" w:sz="0" w:space="0" w:color="auto"/>
          </w:divBdr>
        </w:div>
        <w:div w:id="66878082">
          <w:marLeft w:val="0"/>
          <w:marRight w:val="0"/>
          <w:marTop w:val="0"/>
          <w:marBottom w:val="0"/>
          <w:divBdr>
            <w:top w:val="none" w:sz="0" w:space="0" w:color="auto"/>
            <w:left w:val="none" w:sz="0" w:space="0" w:color="auto"/>
            <w:bottom w:val="none" w:sz="0" w:space="0" w:color="auto"/>
            <w:right w:val="none" w:sz="0" w:space="0" w:color="auto"/>
          </w:divBdr>
        </w:div>
        <w:div w:id="121847354">
          <w:marLeft w:val="0"/>
          <w:marRight w:val="0"/>
          <w:marTop w:val="0"/>
          <w:marBottom w:val="0"/>
          <w:divBdr>
            <w:top w:val="none" w:sz="0" w:space="0" w:color="auto"/>
            <w:left w:val="none" w:sz="0" w:space="0" w:color="auto"/>
            <w:bottom w:val="none" w:sz="0" w:space="0" w:color="auto"/>
            <w:right w:val="none" w:sz="0" w:space="0" w:color="auto"/>
          </w:divBdr>
        </w:div>
        <w:div w:id="1864007230">
          <w:marLeft w:val="0"/>
          <w:marRight w:val="0"/>
          <w:marTop w:val="0"/>
          <w:marBottom w:val="0"/>
          <w:divBdr>
            <w:top w:val="none" w:sz="0" w:space="0" w:color="auto"/>
            <w:left w:val="none" w:sz="0" w:space="0" w:color="auto"/>
            <w:bottom w:val="none" w:sz="0" w:space="0" w:color="auto"/>
            <w:right w:val="none" w:sz="0" w:space="0" w:color="auto"/>
          </w:divBdr>
        </w:div>
        <w:div w:id="1595481298">
          <w:marLeft w:val="0"/>
          <w:marRight w:val="0"/>
          <w:marTop w:val="0"/>
          <w:marBottom w:val="0"/>
          <w:divBdr>
            <w:top w:val="none" w:sz="0" w:space="0" w:color="auto"/>
            <w:left w:val="none" w:sz="0" w:space="0" w:color="auto"/>
            <w:bottom w:val="none" w:sz="0" w:space="0" w:color="auto"/>
            <w:right w:val="none" w:sz="0" w:space="0" w:color="auto"/>
          </w:divBdr>
        </w:div>
        <w:div w:id="1256284354">
          <w:marLeft w:val="0"/>
          <w:marRight w:val="0"/>
          <w:marTop w:val="0"/>
          <w:marBottom w:val="0"/>
          <w:divBdr>
            <w:top w:val="none" w:sz="0" w:space="0" w:color="auto"/>
            <w:left w:val="none" w:sz="0" w:space="0" w:color="auto"/>
            <w:bottom w:val="none" w:sz="0" w:space="0" w:color="auto"/>
            <w:right w:val="none" w:sz="0" w:space="0" w:color="auto"/>
          </w:divBdr>
        </w:div>
        <w:div w:id="853962097">
          <w:marLeft w:val="0"/>
          <w:marRight w:val="0"/>
          <w:marTop w:val="0"/>
          <w:marBottom w:val="0"/>
          <w:divBdr>
            <w:top w:val="none" w:sz="0" w:space="0" w:color="auto"/>
            <w:left w:val="none" w:sz="0" w:space="0" w:color="auto"/>
            <w:bottom w:val="none" w:sz="0" w:space="0" w:color="auto"/>
            <w:right w:val="none" w:sz="0" w:space="0" w:color="auto"/>
          </w:divBdr>
        </w:div>
        <w:div w:id="1185898748">
          <w:marLeft w:val="0"/>
          <w:marRight w:val="0"/>
          <w:marTop w:val="0"/>
          <w:marBottom w:val="0"/>
          <w:divBdr>
            <w:top w:val="none" w:sz="0" w:space="0" w:color="auto"/>
            <w:left w:val="none" w:sz="0" w:space="0" w:color="auto"/>
            <w:bottom w:val="none" w:sz="0" w:space="0" w:color="auto"/>
            <w:right w:val="none" w:sz="0" w:space="0" w:color="auto"/>
          </w:divBdr>
        </w:div>
        <w:div w:id="1337725826">
          <w:marLeft w:val="0"/>
          <w:marRight w:val="0"/>
          <w:marTop w:val="0"/>
          <w:marBottom w:val="0"/>
          <w:divBdr>
            <w:top w:val="none" w:sz="0" w:space="0" w:color="auto"/>
            <w:left w:val="none" w:sz="0" w:space="0" w:color="auto"/>
            <w:bottom w:val="none" w:sz="0" w:space="0" w:color="auto"/>
            <w:right w:val="none" w:sz="0" w:space="0" w:color="auto"/>
          </w:divBdr>
        </w:div>
        <w:div w:id="1799177777">
          <w:marLeft w:val="0"/>
          <w:marRight w:val="0"/>
          <w:marTop w:val="0"/>
          <w:marBottom w:val="0"/>
          <w:divBdr>
            <w:top w:val="none" w:sz="0" w:space="0" w:color="auto"/>
            <w:left w:val="none" w:sz="0" w:space="0" w:color="auto"/>
            <w:bottom w:val="none" w:sz="0" w:space="0" w:color="auto"/>
            <w:right w:val="none" w:sz="0" w:space="0" w:color="auto"/>
          </w:divBdr>
        </w:div>
        <w:div w:id="227812694">
          <w:marLeft w:val="0"/>
          <w:marRight w:val="0"/>
          <w:marTop w:val="0"/>
          <w:marBottom w:val="0"/>
          <w:divBdr>
            <w:top w:val="none" w:sz="0" w:space="0" w:color="auto"/>
            <w:left w:val="none" w:sz="0" w:space="0" w:color="auto"/>
            <w:bottom w:val="none" w:sz="0" w:space="0" w:color="auto"/>
            <w:right w:val="none" w:sz="0" w:space="0" w:color="auto"/>
          </w:divBdr>
        </w:div>
        <w:div w:id="435254368">
          <w:marLeft w:val="0"/>
          <w:marRight w:val="0"/>
          <w:marTop w:val="0"/>
          <w:marBottom w:val="0"/>
          <w:divBdr>
            <w:top w:val="none" w:sz="0" w:space="0" w:color="auto"/>
            <w:left w:val="none" w:sz="0" w:space="0" w:color="auto"/>
            <w:bottom w:val="none" w:sz="0" w:space="0" w:color="auto"/>
            <w:right w:val="none" w:sz="0" w:space="0" w:color="auto"/>
          </w:divBdr>
        </w:div>
        <w:div w:id="2038235743">
          <w:marLeft w:val="0"/>
          <w:marRight w:val="0"/>
          <w:marTop w:val="0"/>
          <w:marBottom w:val="0"/>
          <w:divBdr>
            <w:top w:val="none" w:sz="0" w:space="0" w:color="auto"/>
            <w:left w:val="none" w:sz="0" w:space="0" w:color="auto"/>
            <w:bottom w:val="none" w:sz="0" w:space="0" w:color="auto"/>
            <w:right w:val="none" w:sz="0" w:space="0" w:color="auto"/>
          </w:divBdr>
        </w:div>
        <w:div w:id="2135250267">
          <w:marLeft w:val="0"/>
          <w:marRight w:val="0"/>
          <w:marTop w:val="0"/>
          <w:marBottom w:val="0"/>
          <w:divBdr>
            <w:top w:val="none" w:sz="0" w:space="0" w:color="auto"/>
            <w:left w:val="none" w:sz="0" w:space="0" w:color="auto"/>
            <w:bottom w:val="none" w:sz="0" w:space="0" w:color="auto"/>
            <w:right w:val="none" w:sz="0" w:space="0" w:color="auto"/>
          </w:divBdr>
        </w:div>
        <w:div w:id="1614826735">
          <w:marLeft w:val="0"/>
          <w:marRight w:val="0"/>
          <w:marTop w:val="0"/>
          <w:marBottom w:val="0"/>
          <w:divBdr>
            <w:top w:val="none" w:sz="0" w:space="0" w:color="auto"/>
            <w:left w:val="none" w:sz="0" w:space="0" w:color="auto"/>
            <w:bottom w:val="none" w:sz="0" w:space="0" w:color="auto"/>
            <w:right w:val="none" w:sz="0" w:space="0" w:color="auto"/>
          </w:divBdr>
        </w:div>
        <w:div w:id="190606398">
          <w:marLeft w:val="0"/>
          <w:marRight w:val="0"/>
          <w:marTop w:val="0"/>
          <w:marBottom w:val="0"/>
          <w:divBdr>
            <w:top w:val="none" w:sz="0" w:space="0" w:color="auto"/>
            <w:left w:val="none" w:sz="0" w:space="0" w:color="auto"/>
            <w:bottom w:val="none" w:sz="0" w:space="0" w:color="auto"/>
            <w:right w:val="none" w:sz="0" w:space="0" w:color="auto"/>
          </w:divBdr>
        </w:div>
        <w:div w:id="869996089">
          <w:marLeft w:val="0"/>
          <w:marRight w:val="0"/>
          <w:marTop w:val="0"/>
          <w:marBottom w:val="0"/>
          <w:divBdr>
            <w:top w:val="none" w:sz="0" w:space="0" w:color="auto"/>
            <w:left w:val="none" w:sz="0" w:space="0" w:color="auto"/>
            <w:bottom w:val="none" w:sz="0" w:space="0" w:color="auto"/>
            <w:right w:val="none" w:sz="0" w:space="0" w:color="auto"/>
          </w:divBdr>
        </w:div>
        <w:div w:id="1314019687">
          <w:marLeft w:val="0"/>
          <w:marRight w:val="0"/>
          <w:marTop w:val="0"/>
          <w:marBottom w:val="0"/>
          <w:divBdr>
            <w:top w:val="none" w:sz="0" w:space="0" w:color="auto"/>
            <w:left w:val="none" w:sz="0" w:space="0" w:color="auto"/>
            <w:bottom w:val="none" w:sz="0" w:space="0" w:color="auto"/>
            <w:right w:val="none" w:sz="0" w:space="0" w:color="auto"/>
          </w:divBdr>
        </w:div>
        <w:div w:id="1627195937">
          <w:marLeft w:val="0"/>
          <w:marRight w:val="0"/>
          <w:marTop w:val="0"/>
          <w:marBottom w:val="0"/>
          <w:divBdr>
            <w:top w:val="none" w:sz="0" w:space="0" w:color="auto"/>
            <w:left w:val="none" w:sz="0" w:space="0" w:color="auto"/>
            <w:bottom w:val="none" w:sz="0" w:space="0" w:color="auto"/>
            <w:right w:val="none" w:sz="0" w:space="0" w:color="auto"/>
          </w:divBdr>
        </w:div>
        <w:div w:id="796533772">
          <w:marLeft w:val="0"/>
          <w:marRight w:val="0"/>
          <w:marTop w:val="0"/>
          <w:marBottom w:val="0"/>
          <w:divBdr>
            <w:top w:val="none" w:sz="0" w:space="0" w:color="auto"/>
            <w:left w:val="none" w:sz="0" w:space="0" w:color="auto"/>
            <w:bottom w:val="none" w:sz="0" w:space="0" w:color="auto"/>
            <w:right w:val="none" w:sz="0" w:space="0" w:color="auto"/>
          </w:divBdr>
        </w:div>
        <w:div w:id="402677000">
          <w:marLeft w:val="0"/>
          <w:marRight w:val="0"/>
          <w:marTop w:val="0"/>
          <w:marBottom w:val="0"/>
          <w:divBdr>
            <w:top w:val="none" w:sz="0" w:space="0" w:color="auto"/>
            <w:left w:val="none" w:sz="0" w:space="0" w:color="auto"/>
            <w:bottom w:val="none" w:sz="0" w:space="0" w:color="auto"/>
            <w:right w:val="none" w:sz="0" w:space="0" w:color="auto"/>
          </w:divBdr>
        </w:div>
      </w:divsChild>
    </w:div>
    <w:div w:id="1635524900">
      <w:bodyDiv w:val="1"/>
      <w:marLeft w:val="0"/>
      <w:marRight w:val="0"/>
      <w:marTop w:val="0"/>
      <w:marBottom w:val="0"/>
      <w:divBdr>
        <w:top w:val="none" w:sz="0" w:space="0" w:color="auto"/>
        <w:left w:val="none" w:sz="0" w:space="0" w:color="auto"/>
        <w:bottom w:val="none" w:sz="0" w:space="0" w:color="auto"/>
        <w:right w:val="none" w:sz="0" w:space="0" w:color="auto"/>
      </w:divBdr>
    </w:div>
    <w:div w:id="1640306181">
      <w:bodyDiv w:val="1"/>
      <w:marLeft w:val="0"/>
      <w:marRight w:val="0"/>
      <w:marTop w:val="0"/>
      <w:marBottom w:val="0"/>
      <w:divBdr>
        <w:top w:val="none" w:sz="0" w:space="0" w:color="auto"/>
        <w:left w:val="none" w:sz="0" w:space="0" w:color="auto"/>
        <w:bottom w:val="none" w:sz="0" w:space="0" w:color="auto"/>
        <w:right w:val="none" w:sz="0" w:space="0" w:color="auto"/>
      </w:divBdr>
    </w:div>
    <w:div w:id="1647666377">
      <w:bodyDiv w:val="1"/>
      <w:marLeft w:val="0"/>
      <w:marRight w:val="0"/>
      <w:marTop w:val="0"/>
      <w:marBottom w:val="0"/>
      <w:divBdr>
        <w:top w:val="none" w:sz="0" w:space="0" w:color="auto"/>
        <w:left w:val="none" w:sz="0" w:space="0" w:color="auto"/>
        <w:bottom w:val="none" w:sz="0" w:space="0" w:color="auto"/>
        <w:right w:val="none" w:sz="0" w:space="0" w:color="auto"/>
      </w:divBdr>
    </w:div>
    <w:div w:id="1650329674">
      <w:bodyDiv w:val="1"/>
      <w:marLeft w:val="0"/>
      <w:marRight w:val="0"/>
      <w:marTop w:val="0"/>
      <w:marBottom w:val="0"/>
      <w:divBdr>
        <w:top w:val="none" w:sz="0" w:space="0" w:color="auto"/>
        <w:left w:val="none" w:sz="0" w:space="0" w:color="auto"/>
        <w:bottom w:val="none" w:sz="0" w:space="0" w:color="auto"/>
        <w:right w:val="none" w:sz="0" w:space="0" w:color="auto"/>
      </w:divBdr>
    </w:div>
    <w:div w:id="1668433694">
      <w:bodyDiv w:val="1"/>
      <w:marLeft w:val="0"/>
      <w:marRight w:val="0"/>
      <w:marTop w:val="0"/>
      <w:marBottom w:val="0"/>
      <w:divBdr>
        <w:top w:val="none" w:sz="0" w:space="0" w:color="auto"/>
        <w:left w:val="none" w:sz="0" w:space="0" w:color="auto"/>
        <w:bottom w:val="none" w:sz="0" w:space="0" w:color="auto"/>
        <w:right w:val="none" w:sz="0" w:space="0" w:color="auto"/>
      </w:divBdr>
    </w:div>
    <w:div w:id="1673951544">
      <w:bodyDiv w:val="1"/>
      <w:marLeft w:val="0"/>
      <w:marRight w:val="0"/>
      <w:marTop w:val="0"/>
      <w:marBottom w:val="0"/>
      <w:divBdr>
        <w:top w:val="none" w:sz="0" w:space="0" w:color="auto"/>
        <w:left w:val="none" w:sz="0" w:space="0" w:color="auto"/>
        <w:bottom w:val="none" w:sz="0" w:space="0" w:color="auto"/>
        <w:right w:val="none" w:sz="0" w:space="0" w:color="auto"/>
      </w:divBdr>
    </w:div>
    <w:div w:id="1682733193">
      <w:bodyDiv w:val="1"/>
      <w:marLeft w:val="0"/>
      <w:marRight w:val="0"/>
      <w:marTop w:val="0"/>
      <w:marBottom w:val="0"/>
      <w:divBdr>
        <w:top w:val="none" w:sz="0" w:space="0" w:color="auto"/>
        <w:left w:val="none" w:sz="0" w:space="0" w:color="auto"/>
        <w:bottom w:val="none" w:sz="0" w:space="0" w:color="auto"/>
        <w:right w:val="none" w:sz="0" w:space="0" w:color="auto"/>
      </w:divBdr>
    </w:div>
    <w:div w:id="1693845347">
      <w:bodyDiv w:val="1"/>
      <w:marLeft w:val="0"/>
      <w:marRight w:val="0"/>
      <w:marTop w:val="0"/>
      <w:marBottom w:val="0"/>
      <w:divBdr>
        <w:top w:val="none" w:sz="0" w:space="0" w:color="auto"/>
        <w:left w:val="none" w:sz="0" w:space="0" w:color="auto"/>
        <w:bottom w:val="none" w:sz="0" w:space="0" w:color="auto"/>
        <w:right w:val="none" w:sz="0" w:space="0" w:color="auto"/>
      </w:divBdr>
    </w:div>
    <w:div w:id="1721049471">
      <w:bodyDiv w:val="1"/>
      <w:marLeft w:val="0"/>
      <w:marRight w:val="0"/>
      <w:marTop w:val="0"/>
      <w:marBottom w:val="0"/>
      <w:divBdr>
        <w:top w:val="none" w:sz="0" w:space="0" w:color="auto"/>
        <w:left w:val="none" w:sz="0" w:space="0" w:color="auto"/>
        <w:bottom w:val="none" w:sz="0" w:space="0" w:color="auto"/>
        <w:right w:val="none" w:sz="0" w:space="0" w:color="auto"/>
      </w:divBdr>
    </w:div>
    <w:div w:id="1772584537">
      <w:bodyDiv w:val="1"/>
      <w:marLeft w:val="0"/>
      <w:marRight w:val="0"/>
      <w:marTop w:val="0"/>
      <w:marBottom w:val="0"/>
      <w:divBdr>
        <w:top w:val="none" w:sz="0" w:space="0" w:color="auto"/>
        <w:left w:val="none" w:sz="0" w:space="0" w:color="auto"/>
        <w:bottom w:val="none" w:sz="0" w:space="0" w:color="auto"/>
        <w:right w:val="none" w:sz="0" w:space="0" w:color="auto"/>
      </w:divBdr>
      <w:divsChild>
        <w:div w:id="2048292345">
          <w:marLeft w:val="0"/>
          <w:marRight w:val="0"/>
          <w:marTop w:val="0"/>
          <w:marBottom w:val="0"/>
          <w:divBdr>
            <w:top w:val="none" w:sz="0" w:space="0" w:color="auto"/>
            <w:left w:val="none" w:sz="0" w:space="0" w:color="auto"/>
            <w:bottom w:val="none" w:sz="0" w:space="0" w:color="auto"/>
            <w:right w:val="none" w:sz="0" w:space="0" w:color="auto"/>
          </w:divBdr>
        </w:div>
        <w:div w:id="1498032408">
          <w:marLeft w:val="0"/>
          <w:marRight w:val="0"/>
          <w:marTop w:val="0"/>
          <w:marBottom w:val="0"/>
          <w:divBdr>
            <w:top w:val="none" w:sz="0" w:space="0" w:color="auto"/>
            <w:left w:val="none" w:sz="0" w:space="0" w:color="auto"/>
            <w:bottom w:val="none" w:sz="0" w:space="0" w:color="auto"/>
            <w:right w:val="none" w:sz="0" w:space="0" w:color="auto"/>
          </w:divBdr>
        </w:div>
        <w:div w:id="158933102">
          <w:marLeft w:val="0"/>
          <w:marRight w:val="0"/>
          <w:marTop w:val="0"/>
          <w:marBottom w:val="0"/>
          <w:divBdr>
            <w:top w:val="none" w:sz="0" w:space="0" w:color="auto"/>
            <w:left w:val="none" w:sz="0" w:space="0" w:color="auto"/>
            <w:bottom w:val="none" w:sz="0" w:space="0" w:color="auto"/>
            <w:right w:val="none" w:sz="0" w:space="0" w:color="auto"/>
          </w:divBdr>
        </w:div>
        <w:div w:id="290407333">
          <w:marLeft w:val="0"/>
          <w:marRight w:val="0"/>
          <w:marTop w:val="0"/>
          <w:marBottom w:val="0"/>
          <w:divBdr>
            <w:top w:val="none" w:sz="0" w:space="0" w:color="auto"/>
            <w:left w:val="none" w:sz="0" w:space="0" w:color="auto"/>
            <w:bottom w:val="none" w:sz="0" w:space="0" w:color="auto"/>
            <w:right w:val="none" w:sz="0" w:space="0" w:color="auto"/>
          </w:divBdr>
        </w:div>
        <w:div w:id="681474850">
          <w:marLeft w:val="0"/>
          <w:marRight w:val="0"/>
          <w:marTop w:val="0"/>
          <w:marBottom w:val="0"/>
          <w:divBdr>
            <w:top w:val="none" w:sz="0" w:space="0" w:color="auto"/>
            <w:left w:val="none" w:sz="0" w:space="0" w:color="auto"/>
            <w:bottom w:val="none" w:sz="0" w:space="0" w:color="auto"/>
            <w:right w:val="none" w:sz="0" w:space="0" w:color="auto"/>
          </w:divBdr>
        </w:div>
        <w:div w:id="2007635291">
          <w:marLeft w:val="0"/>
          <w:marRight w:val="0"/>
          <w:marTop w:val="0"/>
          <w:marBottom w:val="0"/>
          <w:divBdr>
            <w:top w:val="none" w:sz="0" w:space="0" w:color="auto"/>
            <w:left w:val="none" w:sz="0" w:space="0" w:color="auto"/>
            <w:bottom w:val="none" w:sz="0" w:space="0" w:color="auto"/>
            <w:right w:val="none" w:sz="0" w:space="0" w:color="auto"/>
          </w:divBdr>
        </w:div>
        <w:div w:id="1589733432">
          <w:marLeft w:val="0"/>
          <w:marRight w:val="0"/>
          <w:marTop w:val="0"/>
          <w:marBottom w:val="0"/>
          <w:divBdr>
            <w:top w:val="none" w:sz="0" w:space="0" w:color="auto"/>
            <w:left w:val="none" w:sz="0" w:space="0" w:color="auto"/>
            <w:bottom w:val="none" w:sz="0" w:space="0" w:color="auto"/>
            <w:right w:val="none" w:sz="0" w:space="0" w:color="auto"/>
          </w:divBdr>
        </w:div>
        <w:div w:id="1901401689">
          <w:marLeft w:val="0"/>
          <w:marRight w:val="0"/>
          <w:marTop w:val="0"/>
          <w:marBottom w:val="0"/>
          <w:divBdr>
            <w:top w:val="none" w:sz="0" w:space="0" w:color="auto"/>
            <w:left w:val="none" w:sz="0" w:space="0" w:color="auto"/>
            <w:bottom w:val="none" w:sz="0" w:space="0" w:color="auto"/>
            <w:right w:val="none" w:sz="0" w:space="0" w:color="auto"/>
          </w:divBdr>
        </w:div>
        <w:div w:id="1873880429">
          <w:marLeft w:val="0"/>
          <w:marRight w:val="0"/>
          <w:marTop w:val="0"/>
          <w:marBottom w:val="0"/>
          <w:divBdr>
            <w:top w:val="none" w:sz="0" w:space="0" w:color="auto"/>
            <w:left w:val="none" w:sz="0" w:space="0" w:color="auto"/>
            <w:bottom w:val="none" w:sz="0" w:space="0" w:color="auto"/>
            <w:right w:val="none" w:sz="0" w:space="0" w:color="auto"/>
          </w:divBdr>
        </w:div>
        <w:div w:id="173157703">
          <w:marLeft w:val="0"/>
          <w:marRight w:val="0"/>
          <w:marTop w:val="0"/>
          <w:marBottom w:val="0"/>
          <w:divBdr>
            <w:top w:val="none" w:sz="0" w:space="0" w:color="auto"/>
            <w:left w:val="none" w:sz="0" w:space="0" w:color="auto"/>
            <w:bottom w:val="none" w:sz="0" w:space="0" w:color="auto"/>
            <w:right w:val="none" w:sz="0" w:space="0" w:color="auto"/>
          </w:divBdr>
        </w:div>
        <w:div w:id="548608059">
          <w:marLeft w:val="0"/>
          <w:marRight w:val="0"/>
          <w:marTop w:val="0"/>
          <w:marBottom w:val="0"/>
          <w:divBdr>
            <w:top w:val="none" w:sz="0" w:space="0" w:color="auto"/>
            <w:left w:val="none" w:sz="0" w:space="0" w:color="auto"/>
            <w:bottom w:val="none" w:sz="0" w:space="0" w:color="auto"/>
            <w:right w:val="none" w:sz="0" w:space="0" w:color="auto"/>
          </w:divBdr>
        </w:div>
        <w:div w:id="735399771">
          <w:marLeft w:val="0"/>
          <w:marRight w:val="0"/>
          <w:marTop w:val="0"/>
          <w:marBottom w:val="0"/>
          <w:divBdr>
            <w:top w:val="none" w:sz="0" w:space="0" w:color="auto"/>
            <w:left w:val="none" w:sz="0" w:space="0" w:color="auto"/>
            <w:bottom w:val="none" w:sz="0" w:space="0" w:color="auto"/>
            <w:right w:val="none" w:sz="0" w:space="0" w:color="auto"/>
          </w:divBdr>
        </w:div>
        <w:div w:id="611591996">
          <w:marLeft w:val="0"/>
          <w:marRight w:val="0"/>
          <w:marTop w:val="0"/>
          <w:marBottom w:val="0"/>
          <w:divBdr>
            <w:top w:val="none" w:sz="0" w:space="0" w:color="auto"/>
            <w:left w:val="none" w:sz="0" w:space="0" w:color="auto"/>
            <w:bottom w:val="none" w:sz="0" w:space="0" w:color="auto"/>
            <w:right w:val="none" w:sz="0" w:space="0" w:color="auto"/>
          </w:divBdr>
        </w:div>
        <w:div w:id="1448353986">
          <w:marLeft w:val="0"/>
          <w:marRight w:val="0"/>
          <w:marTop w:val="0"/>
          <w:marBottom w:val="0"/>
          <w:divBdr>
            <w:top w:val="none" w:sz="0" w:space="0" w:color="auto"/>
            <w:left w:val="none" w:sz="0" w:space="0" w:color="auto"/>
            <w:bottom w:val="none" w:sz="0" w:space="0" w:color="auto"/>
            <w:right w:val="none" w:sz="0" w:space="0" w:color="auto"/>
          </w:divBdr>
        </w:div>
        <w:div w:id="52849014">
          <w:marLeft w:val="0"/>
          <w:marRight w:val="0"/>
          <w:marTop w:val="0"/>
          <w:marBottom w:val="0"/>
          <w:divBdr>
            <w:top w:val="none" w:sz="0" w:space="0" w:color="auto"/>
            <w:left w:val="none" w:sz="0" w:space="0" w:color="auto"/>
            <w:bottom w:val="none" w:sz="0" w:space="0" w:color="auto"/>
            <w:right w:val="none" w:sz="0" w:space="0" w:color="auto"/>
          </w:divBdr>
        </w:div>
        <w:div w:id="303317396">
          <w:marLeft w:val="0"/>
          <w:marRight w:val="0"/>
          <w:marTop w:val="0"/>
          <w:marBottom w:val="0"/>
          <w:divBdr>
            <w:top w:val="none" w:sz="0" w:space="0" w:color="auto"/>
            <w:left w:val="none" w:sz="0" w:space="0" w:color="auto"/>
            <w:bottom w:val="none" w:sz="0" w:space="0" w:color="auto"/>
            <w:right w:val="none" w:sz="0" w:space="0" w:color="auto"/>
          </w:divBdr>
        </w:div>
        <w:div w:id="900139082">
          <w:marLeft w:val="0"/>
          <w:marRight w:val="0"/>
          <w:marTop w:val="0"/>
          <w:marBottom w:val="0"/>
          <w:divBdr>
            <w:top w:val="none" w:sz="0" w:space="0" w:color="auto"/>
            <w:left w:val="none" w:sz="0" w:space="0" w:color="auto"/>
            <w:bottom w:val="none" w:sz="0" w:space="0" w:color="auto"/>
            <w:right w:val="none" w:sz="0" w:space="0" w:color="auto"/>
          </w:divBdr>
        </w:div>
        <w:div w:id="433936399">
          <w:marLeft w:val="0"/>
          <w:marRight w:val="0"/>
          <w:marTop w:val="0"/>
          <w:marBottom w:val="0"/>
          <w:divBdr>
            <w:top w:val="none" w:sz="0" w:space="0" w:color="auto"/>
            <w:left w:val="none" w:sz="0" w:space="0" w:color="auto"/>
            <w:bottom w:val="none" w:sz="0" w:space="0" w:color="auto"/>
            <w:right w:val="none" w:sz="0" w:space="0" w:color="auto"/>
          </w:divBdr>
        </w:div>
        <w:div w:id="818812423">
          <w:marLeft w:val="0"/>
          <w:marRight w:val="0"/>
          <w:marTop w:val="0"/>
          <w:marBottom w:val="0"/>
          <w:divBdr>
            <w:top w:val="none" w:sz="0" w:space="0" w:color="auto"/>
            <w:left w:val="none" w:sz="0" w:space="0" w:color="auto"/>
            <w:bottom w:val="none" w:sz="0" w:space="0" w:color="auto"/>
            <w:right w:val="none" w:sz="0" w:space="0" w:color="auto"/>
          </w:divBdr>
        </w:div>
        <w:div w:id="900486020">
          <w:marLeft w:val="0"/>
          <w:marRight w:val="0"/>
          <w:marTop w:val="0"/>
          <w:marBottom w:val="0"/>
          <w:divBdr>
            <w:top w:val="none" w:sz="0" w:space="0" w:color="auto"/>
            <w:left w:val="none" w:sz="0" w:space="0" w:color="auto"/>
            <w:bottom w:val="none" w:sz="0" w:space="0" w:color="auto"/>
            <w:right w:val="none" w:sz="0" w:space="0" w:color="auto"/>
          </w:divBdr>
        </w:div>
        <w:div w:id="105976178">
          <w:marLeft w:val="0"/>
          <w:marRight w:val="0"/>
          <w:marTop w:val="0"/>
          <w:marBottom w:val="0"/>
          <w:divBdr>
            <w:top w:val="none" w:sz="0" w:space="0" w:color="auto"/>
            <w:left w:val="none" w:sz="0" w:space="0" w:color="auto"/>
            <w:bottom w:val="none" w:sz="0" w:space="0" w:color="auto"/>
            <w:right w:val="none" w:sz="0" w:space="0" w:color="auto"/>
          </w:divBdr>
        </w:div>
        <w:div w:id="1856260836">
          <w:marLeft w:val="0"/>
          <w:marRight w:val="0"/>
          <w:marTop w:val="0"/>
          <w:marBottom w:val="0"/>
          <w:divBdr>
            <w:top w:val="none" w:sz="0" w:space="0" w:color="auto"/>
            <w:left w:val="none" w:sz="0" w:space="0" w:color="auto"/>
            <w:bottom w:val="none" w:sz="0" w:space="0" w:color="auto"/>
            <w:right w:val="none" w:sz="0" w:space="0" w:color="auto"/>
          </w:divBdr>
        </w:div>
        <w:div w:id="1979727739">
          <w:marLeft w:val="0"/>
          <w:marRight w:val="0"/>
          <w:marTop w:val="0"/>
          <w:marBottom w:val="0"/>
          <w:divBdr>
            <w:top w:val="none" w:sz="0" w:space="0" w:color="auto"/>
            <w:left w:val="none" w:sz="0" w:space="0" w:color="auto"/>
            <w:bottom w:val="none" w:sz="0" w:space="0" w:color="auto"/>
            <w:right w:val="none" w:sz="0" w:space="0" w:color="auto"/>
          </w:divBdr>
        </w:div>
        <w:div w:id="847839590">
          <w:marLeft w:val="0"/>
          <w:marRight w:val="0"/>
          <w:marTop w:val="0"/>
          <w:marBottom w:val="0"/>
          <w:divBdr>
            <w:top w:val="none" w:sz="0" w:space="0" w:color="auto"/>
            <w:left w:val="none" w:sz="0" w:space="0" w:color="auto"/>
            <w:bottom w:val="none" w:sz="0" w:space="0" w:color="auto"/>
            <w:right w:val="none" w:sz="0" w:space="0" w:color="auto"/>
          </w:divBdr>
        </w:div>
        <w:div w:id="373045150">
          <w:marLeft w:val="0"/>
          <w:marRight w:val="0"/>
          <w:marTop w:val="0"/>
          <w:marBottom w:val="0"/>
          <w:divBdr>
            <w:top w:val="none" w:sz="0" w:space="0" w:color="auto"/>
            <w:left w:val="none" w:sz="0" w:space="0" w:color="auto"/>
            <w:bottom w:val="none" w:sz="0" w:space="0" w:color="auto"/>
            <w:right w:val="none" w:sz="0" w:space="0" w:color="auto"/>
          </w:divBdr>
        </w:div>
        <w:div w:id="468137290">
          <w:marLeft w:val="0"/>
          <w:marRight w:val="0"/>
          <w:marTop w:val="0"/>
          <w:marBottom w:val="0"/>
          <w:divBdr>
            <w:top w:val="none" w:sz="0" w:space="0" w:color="auto"/>
            <w:left w:val="none" w:sz="0" w:space="0" w:color="auto"/>
            <w:bottom w:val="none" w:sz="0" w:space="0" w:color="auto"/>
            <w:right w:val="none" w:sz="0" w:space="0" w:color="auto"/>
          </w:divBdr>
        </w:div>
        <w:div w:id="914512764">
          <w:marLeft w:val="0"/>
          <w:marRight w:val="0"/>
          <w:marTop w:val="0"/>
          <w:marBottom w:val="0"/>
          <w:divBdr>
            <w:top w:val="none" w:sz="0" w:space="0" w:color="auto"/>
            <w:left w:val="none" w:sz="0" w:space="0" w:color="auto"/>
            <w:bottom w:val="none" w:sz="0" w:space="0" w:color="auto"/>
            <w:right w:val="none" w:sz="0" w:space="0" w:color="auto"/>
          </w:divBdr>
        </w:div>
        <w:div w:id="486555478">
          <w:marLeft w:val="0"/>
          <w:marRight w:val="0"/>
          <w:marTop w:val="0"/>
          <w:marBottom w:val="0"/>
          <w:divBdr>
            <w:top w:val="none" w:sz="0" w:space="0" w:color="auto"/>
            <w:left w:val="none" w:sz="0" w:space="0" w:color="auto"/>
            <w:bottom w:val="none" w:sz="0" w:space="0" w:color="auto"/>
            <w:right w:val="none" w:sz="0" w:space="0" w:color="auto"/>
          </w:divBdr>
        </w:div>
        <w:div w:id="574824040">
          <w:marLeft w:val="0"/>
          <w:marRight w:val="0"/>
          <w:marTop w:val="0"/>
          <w:marBottom w:val="0"/>
          <w:divBdr>
            <w:top w:val="none" w:sz="0" w:space="0" w:color="auto"/>
            <w:left w:val="none" w:sz="0" w:space="0" w:color="auto"/>
            <w:bottom w:val="none" w:sz="0" w:space="0" w:color="auto"/>
            <w:right w:val="none" w:sz="0" w:space="0" w:color="auto"/>
          </w:divBdr>
        </w:div>
        <w:div w:id="1015231068">
          <w:marLeft w:val="0"/>
          <w:marRight w:val="0"/>
          <w:marTop w:val="0"/>
          <w:marBottom w:val="0"/>
          <w:divBdr>
            <w:top w:val="none" w:sz="0" w:space="0" w:color="auto"/>
            <w:left w:val="none" w:sz="0" w:space="0" w:color="auto"/>
            <w:bottom w:val="none" w:sz="0" w:space="0" w:color="auto"/>
            <w:right w:val="none" w:sz="0" w:space="0" w:color="auto"/>
          </w:divBdr>
        </w:div>
        <w:div w:id="528642231">
          <w:marLeft w:val="0"/>
          <w:marRight w:val="0"/>
          <w:marTop w:val="0"/>
          <w:marBottom w:val="0"/>
          <w:divBdr>
            <w:top w:val="none" w:sz="0" w:space="0" w:color="auto"/>
            <w:left w:val="none" w:sz="0" w:space="0" w:color="auto"/>
            <w:bottom w:val="none" w:sz="0" w:space="0" w:color="auto"/>
            <w:right w:val="none" w:sz="0" w:space="0" w:color="auto"/>
          </w:divBdr>
        </w:div>
        <w:div w:id="1402143522">
          <w:marLeft w:val="0"/>
          <w:marRight w:val="0"/>
          <w:marTop w:val="0"/>
          <w:marBottom w:val="0"/>
          <w:divBdr>
            <w:top w:val="none" w:sz="0" w:space="0" w:color="auto"/>
            <w:left w:val="none" w:sz="0" w:space="0" w:color="auto"/>
            <w:bottom w:val="none" w:sz="0" w:space="0" w:color="auto"/>
            <w:right w:val="none" w:sz="0" w:space="0" w:color="auto"/>
          </w:divBdr>
        </w:div>
      </w:divsChild>
    </w:div>
    <w:div w:id="1773359779">
      <w:bodyDiv w:val="1"/>
      <w:marLeft w:val="0"/>
      <w:marRight w:val="0"/>
      <w:marTop w:val="0"/>
      <w:marBottom w:val="0"/>
      <w:divBdr>
        <w:top w:val="none" w:sz="0" w:space="0" w:color="auto"/>
        <w:left w:val="none" w:sz="0" w:space="0" w:color="auto"/>
        <w:bottom w:val="none" w:sz="0" w:space="0" w:color="auto"/>
        <w:right w:val="none" w:sz="0" w:space="0" w:color="auto"/>
      </w:divBdr>
    </w:div>
    <w:div w:id="1773550152">
      <w:bodyDiv w:val="1"/>
      <w:marLeft w:val="0"/>
      <w:marRight w:val="0"/>
      <w:marTop w:val="0"/>
      <w:marBottom w:val="0"/>
      <w:divBdr>
        <w:top w:val="none" w:sz="0" w:space="0" w:color="auto"/>
        <w:left w:val="none" w:sz="0" w:space="0" w:color="auto"/>
        <w:bottom w:val="none" w:sz="0" w:space="0" w:color="auto"/>
        <w:right w:val="none" w:sz="0" w:space="0" w:color="auto"/>
      </w:divBdr>
      <w:divsChild>
        <w:div w:id="2014647367">
          <w:marLeft w:val="0"/>
          <w:marRight w:val="0"/>
          <w:marTop w:val="0"/>
          <w:marBottom w:val="0"/>
          <w:divBdr>
            <w:top w:val="none" w:sz="0" w:space="0" w:color="auto"/>
            <w:left w:val="none" w:sz="0" w:space="0" w:color="auto"/>
            <w:bottom w:val="none" w:sz="0" w:space="0" w:color="auto"/>
            <w:right w:val="none" w:sz="0" w:space="0" w:color="auto"/>
          </w:divBdr>
          <w:divsChild>
            <w:div w:id="27225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7890">
      <w:bodyDiv w:val="1"/>
      <w:marLeft w:val="0"/>
      <w:marRight w:val="0"/>
      <w:marTop w:val="0"/>
      <w:marBottom w:val="0"/>
      <w:divBdr>
        <w:top w:val="none" w:sz="0" w:space="0" w:color="auto"/>
        <w:left w:val="none" w:sz="0" w:space="0" w:color="auto"/>
        <w:bottom w:val="none" w:sz="0" w:space="0" w:color="auto"/>
        <w:right w:val="none" w:sz="0" w:space="0" w:color="auto"/>
      </w:divBdr>
    </w:div>
    <w:div w:id="1798570446">
      <w:bodyDiv w:val="1"/>
      <w:marLeft w:val="0"/>
      <w:marRight w:val="0"/>
      <w:marTop w:val="0"/>
      <w:marBottom w:val="0"/>
      <w:divBdr>
        <w:top w:val="none" w:sz="0" w:space="0" w:color="auto"/>
        <w:left w:val="none" w:sz="0" w:space="0" w:color="auto"/>
        <w:bottom w:val="none" w:sz="0" w:space="0" w:color="auto"/>
        <w:right w:val="none" w:sz="0" w:space="0" w:color="auto"/>
      </w:divBdr>
      <w:divsChild>
        <w:div w:id="1878810384">
          <w:marLeft w:val="0"/>
          <w:marRight w:val="0"/>
          <w:marTop w:val="0"/>
          <w:marBottom w:val="0"/>
          <w:divBdr>
            <w:top w:val="none" w:sz="0" w:space="0" w:color="auto"/>
            <w:left w:val="none" w:sz="0" w:space="0" w:color="auto"/>
            <w:bottom w:val="none" w:sz="0" w:space="0" w:color="auto"/>
            <w:right w:val="none" w:sz="0" w:space="0" w:color="auto"/>
          </w:divBdr>
        </w:div>
        <w:div w:id="690763311">
          <w:marLeft w:val="0"/>
          <w:marRight w:val="0"/>
          <w:marTop w:val="0"/>
          <w:marBottom w:val="0"/>
          <w:divBdr>
            <w:top w:val="none" w:sz="0" w:space="0" w:color="auto"/>
            <w:left w:val="none" w:sz="0" w:space="0" w:color="auto"/>
            <w:bottom w:val="none" w:sz="0" w:space="0" w:color="auto"/>
            <w:right w:val="none" w:sz="0" w:space="0" w:color="auto"/>
          </w:divBdr>
        </w:div>
        <w:div w:id="47608133">
          <w:marLeft w:val="0"/>
          <w:marRight w:val="0"/>
          <w:marTop w:val="0"/>
          <w:marBottom w:val="0"/>
          <w:divBdr>
            <w:top w:val="none" w:sz="0" w:space="0" w:color="auto"/>
            <w:left w:val="none" w:sz="0" w:space="0" w:color="auto"/>
            <w:bottom w:val="none" w:sz="0" w:space="0" w:color="auto"/>
            <w:right w:val="none" w:sz="0" w:space="0" w:color="auto"/>
          </w:divBdr>
        </w:div>
        <w:div w:id="1610814127">
          <w:marLeft w:val="0"/>
          <w:marRight w:val="0"/>
          <w:marTop w:val="0"/>
          <w:marBottom w:val="0"/>
          <w:divBdr>
            <w:top w:val="none" w:sz="0" w:space="0" w:color="auto"/>
            <w:left w:val="none" w:sz="0" w:space="0" w:color="auto"/>
            <w:bottom w:val="none" w:sz="0" w:space="0" w:color="auto"/>
            <w:right w:val="none" w:sz="0" w:space="0" w:color="auto"/>
          </w:divBdr>
        </w:div>
        <w:div w:id="2013873907">
          <w:marLeft w:val="0"/>
          <w:marRight w:val="0"/>
          <w:marTop w:val="0"/>
          <w:marBottom w:val="0"/>
          <w:divBdr>
            <w:top w:val="none" w:sz="0" w:space="0" w:color="auto"/>
            <w:left w:val="none" w:sz="0" w:space="0" w:color="auto"/>
            <w:bottom w:val="none" w:sz="0" w:space="0" w:color="auto"/>
            <w:right w:val="none" w:sz="0" w:space="0" w:color="auto"/>
          </w:divBdr>
        </w:div>
        <w:div w:id="1849757251">
          <w:marLeft w:val="0"/>
          <w:marRight w:val="0"/>
          <w:marTop w:val="0"/>
          <w:marBottom w:val="0"/>
          <w:divBdr>
            <w:top w:val="none" w:sz="0" w:space="0" w:color="auto"/>
            <w:left w:val="none" w:sz="0" w:space="0" w:color="auto"/>
            <w:bottom w:val="none" w:sz="0" w:space="0" w:color="auto"/>
            <w:right w:val="none" w:sz="0" w:space="0" w:color="auto"/>
          </w:divBdr>
        </w:div>
        <w:div w:id="1459760577">
          <w:marLeft w:val="0"/>
          <w:marRight w:val="0"/>
          <w:marTop w:val="0"/>
          <w:marBottom w:val="0"/>
          <w:divBdr>
            <w:top w:val="none" w:sz="0" w:space="0" w:color="auto"/>
            <w:left w:val="none" w:sz="0" w:space="0" w:color="auto"/>
            <w:bottom w:val="none" w:sz="0" w:space="0" w:color="auto"/>
            <w:right w:val="none" w:sz="0" w:space="0" w:color="auto"/>
          </w:divBdr>
        </w:div>
        <w:div w:id="959646140">
          <w:marLeft w:val="0"/>
          <w:marRight w:val="0"/>
          <w:marTop w:val="0"/>
          <w:marBottom w:val="0"/>
          <w:divBdr>
            <w:top w:val="none" w:sz="0" w:space="0" w:color="auto"/>
            <w:left w:val="none" w:sz="0" w:space="0" w:color="auto"/>
            <w:bottom w:val="none" w:sz="0" w:space="0" w:color="auto"/>
            <w:right w:val="none" w:sz="0" w:space="0" w:color="auto"/>
          </w:divBdr>
        </w:div>
        <w:div w:id="1535074850">
          <w:marLeft w:val="0"/>
          <w:marRight w:val="0"/>
          <w:marTop w:val="0"/>
          <w:marBottom w:val="0"/>
          <w:divBdr>
            <w:top w:val="none" w:sz="0" w:space="0" w:color="auto"/>
            <w:left w:val="none" w:sz="0" w:space="0" w:color="auto"/>
            <w:bottom w:val="none" w:sz="0" w:space="0" w:color="auto"/>
            <w:right w:val="none" w:sz="0" w:space="0" w:color="auto"/>
          </w:divBdr>
        </w:div>
        <w:div w:id="366101460">
          <w:marLeft w:val="0"/>
          <w:marRight w:val="0"/>
          <w:marTop w:val="0"/>
          <w:marBottom w:val="0"/>
          <w:divBdr>
            <w:top w:val="none" w:sz="0" w:space="0" w:color="auto"/>
            <w:left w:val="none" w:sz="0" w:space="0" w:color="auto"/>
            <w:bottom w:val="none" w:sz="0" w:space="0" w:color="auto"/>
            <w:right w:val="none" w:sz="0" w:space="0" w:color="auto"/>
          </w:divBdr>
        </w:div>
        <w:div w:id="1723554535">
          <w:marLeft w:val="0"/>
          <w:marRight w:val="0"/>
          <w:marTop w:val="0"/>
          <w:marBottom w:val="0"/>
          <w:divBdr>
            <w:top w:val="none" w:sz="0" w:space="0" w:color="auto"/>
            <w:left w:val="none" w:sz="0" w:space="0" w:color="auto"/>
            <w:bottom w:val="none" w:sz="0" w:space="0" w:color="auto"/>
            <w:right w:val="none" w:sz="0" w:space="0" w:color="auto"/>
          </w:divBdr>
        </w:div>
        <w:div w:id="1927379012">
          <w:marLeft w:val="0"/>
          <w:marRight w:val="0"/>
          <w:marTop w:val="0"/>
          <w:marBottom w:val="0"/>
          <w:divBdr>
            <w:top w:val="none" w:sz="0" w:space="0" w:color="auto"/>
            <w:left w:val="none" w:sz="0" w:space="0" w:color="auto"/>
            <w:bottom w:val="none" w:sz="0" w:space="0" w:color="auto"/>
            <w:right w:val="none" w:sz="0" w:space="0" w:color="auto"/>
          </w:divBdr>
        </w:div>
        <w:div w:id="1570848855">
          <w:marLeft w:val="0"/>
          <w:marRight w:val="0"/>
          <w:marTop w:val="0"/>
          <w:marBottom w:val="0"/>
          <w:divBdr>
            <w:top w:val="none" w:sz="0" w:space="0" w:color="auto"/>
            <w:left w:val="none" w:sz="0" w:space="0" w:color="auto"/>
            <w:bottom w:val="none" w:sz="0" w:space="0" w:color="auto"/>
            <w:right w:val="none" w:sz="0" w:space="0" w:color="auto"/>
          </w:divBdr>
        </w:div>
        <w:div w:id="958146070">
          <w:marLeft w:val="0"/>
          <w:marRight w:val="0"/>
          <w:marTop w:val="0"/>
          <w:marBottom w:val="0"/>
          <w:divBdr>
            <w:top w:val="none" w:sz="0" w:space="0" w:color="auto"/>
            <w:left w:val="none" w:sz="0" w:space="0" w:color="auto"/>
            <w:bottom w:val="none" w:sz="0" w:space="0" w:color="auto"/>
            <w:right w:val="none" w:sz="0" w:space="0" w:color="auto"/>
          </w:divBdr>
        </w:div>
        <w:div w:id="66616718">
          <w:marLeft w:val="0"/>
          <w:marRight w:val="0"/>
          <w:marTop w:val="0"/>
          <w:marBottom w:val="0"/>
          <w:divBdr>
            <w:top w:val="none" w:sz="0" w:space="0" w:color="auto"/>
            <w:left w:val="none" w:sz="0" w:space="0" w:color="auto"/>
            <w:bottom w:val="none" w:sz="0" w:space="0" w:color="auto"/>
            <w:right w:val="none" w:sz="0" w:space="0" w:color="auto"/>
          </w:divBdr>
        </w:div>
        <w:div w:id="18703299">
          <w:marLeft w:val="0"/>
          <w:marRight w:val="0"/>
          <w:marTop w:val="0"/>
          <w:marBottom w:val="0"/>
          <w:divBdr>
            <w:top w:val="none" w:sz="0" w:space="0" w:color="auto"/>
            <w:left w:val="none" w:sz="0" w:space="0" w:color="auto"/>
            <w:bottom w:val="none" w:sz="0" w:space="0" w:color="auto"/>
            <w:right w:val="none" w:sz="0" w:space="0" w:color="auto"/>
          </w:divBdr>
        </w:div>
        <w:div w:id="2138375047">
          <w:marLeft w:val="0"/>
          <w:marRight w:val="0"/>
          <w:marTop w:val="0"/>
          <w:marBottom w:val="0"/>
          <w:divBdr>
            <w:top w:val="none" w:sz="0" w:space="0" w:color="auto"/>
            <w:left w:val="none" w:sz="0" w:space="0" w:color="auto"/>
            <w:bottom w:val="none" w:sz="0" w:space="0" w:color="auto"/>
            <w:right w:val="none" w:sz="0" w:space="0" w:color="auto"/>
          </w:divBdr>
        </w:div>
        <w:div w:id="1545287523">
          <w:marLeft w:val="0"/>
          <w:marRight w:val="0"/>
          <w:marTop w:val="0"/>
          <w:marBottom w:val="0"/>
          <w:divBdr>
            <w:top w:val="none" w:sz="0" w:space="0" w:color="auto"/>
            <w:left w:val="none" w:sz="0" w:space="0" w:color="auto"/>
            <w:bottom w:val="none" w:sz="0" w:space="0" w:color="auto"/>
            <w:right w:val="none" w:sz="0" w:space="0" w:color="auto"/>
          </w:divBdr>
        </w:div>
        <w:div w:id="938179967">
          <w:marLeft w:val="0"/>
          <w:marRight w:val="0"/>
          <w:marTop w:val="0"/>
          <w:marBottom w:val="0"/>
          <w:divBdr>
            <w:top w:val="none" w:sz="0" w:space="0" w:color="auto"/>
            <w:left w:val="none" w:sz="0" w:space="0" w:color="auto"/>
            <w:bottom w:val="none" w:sz="0" w:space="0" w:color="auto"/>
            <w:right w:val="none" w:sz="0" w:space="0" w:color="auto"/>
          </w:divBdr>
        </w:div>
        <w:div w:id="506212293">
          <w:marLeft w:val="0"/>
          <w:marRight w:val="0"/>
          <w:marTop w:val="0"/>
          <w:marBottom w:val="0"/>
          <w:divBdr>
            <w:top w:val="none" w:sz="0" w:space="0" w:color="auto"/>
            <w:left w:val="none" w:sz="0" w:space="0" w:color="auto"/>
            <w:bottom w:val="none" w:sz="0" w:space="0" w:color="auto"/>
            <w:right w:val="none" w:sz="0" w:space="0" w:color="auto"/>
          </w:divBdr>
        </w:div>
        <w:div w:id="1369065265">
          <w:marLeft w:val="0"/>
          <w:marRight w:val="0"/>
          <w:marTop w:val="0"/>
          <w:marBottom w:val="0"/>
          <w:divBdr>
            <w:top w:val="none" w:sz="0" w:space="0" w:color="auto"/>
            <w:left w:val="none" w:sz="0" w:space="0" w:color="auto"/>
            <w:bottom w:val="none" w:sz="0" w:space="0" w:color="auto"/>
            <w:right w:val="none" w:sz="0" w:space="0" w:color="auto"/>
          </w:divBdr>
        </w:div>
        <w:div w:id="1050153294">
          <w:marLeft w:val="0"/>
          <w:marRight w:val="0"/>
          <w:marTop w:val="0"/>
          <w:marBottom w:val="0"/>
          <w:divBdr>
            <w:top w:val="none" w:sz="0" w:space="0" w:color="auto"/>
            <w:left w:val="none" w:sz="0" w:space="0" w:color="auto"/>
            <w:bottom w:val="none" w:sz="0" w:space="0" w:color="auto"/>
            <w:right w:val="none" w:sz="0" w:space="0" w:color="auto"/>
          </w:divBdr>
        </w:div>
        <w:div w:id="477263159">
          <w:marLeft w:val="0"/>
          <w:marRight w:val="0"/>
          <w:marTop w:val="0"/>
          <w:marBottom w:val="0"/>
          <w:divBdr>
            <w:top w:val="none" w:sz="0" w:space="0" w:color="auto"/>
            <w:left w:val="none" w:sz="0" w:space="0" w:color="auto"/>
            <w:bottom w:val="none" w:sz="0" w:space="0" w:color="auto"/>
            <w:right w:val="none" w:sz="0" w:space="0" w:color="auto"/>
          </w:divBdr>
        </w:div>
        <w:div w:id="68889242">
          <w:marLeft w:val="0"/>
          <w:marRight w:val="0"/>
          <w:marTop w:val="0"/>
          <w:marBottom w:val="0"/>
          <w:divBdr>
            <w:top w:val="none" w:sz="0" w:space="0" w:color="auto"/>
            <w:left w:val="none" w:sz="0" w:space="0" w:color="auto"/>
            <w:bottom w:val="none" w:sz="0" w:space="0" w:color="auto"/>
            <w:right w:val="none" w:sz="0" w:space="0" w:color="auto"/>
          </w:divBdr>
        </w:div>
        <w:div w:id="398209520">
          <w:marLeft w:val="0"/>
          <w:marRight w:val="0"/>
          <w:marTop w:val="0"/>
          <w:marBottom w:val="0"/>
          <w:divBdr>
            <w:top w:val="none" w:sz="0" w:space="0" w:color="auto"/>
            <w:left w:val="none" w:sz="0" w:space="0" w:color="auto"/>
            <w:bottom w:val="none" w:sz="0" w:space="0" w:color="auto"/>
            <w:right w:val="none" w:sz="0" w:space="0" w:color="auto"/>
          </w:divBdr>
        </w:div>
        <w:div w:id="527527581">
          <w:marLeft w:val="0"/>
          <w:marRight w:val="0"/>
          <w:marTop w:val="0"/>
          <w:marBottom w:val="0"/>
          <w:divBdr>
            <w:top w:val="none" w:sz="0" w:space="0" w:color="auto"/>
            <w:left w:val="none" w:sz="0" w:space="0" w:color="auto"/>
            <w:bottom w:val="none" w:sz="0" w:space="0" w:color="auto"/>
            <w:right w:val="none" w:sz="0" w:space="0" w:color="auto"/>
          </w:divBdr>
        </w:div>
        <w:div w:id="285166059">
          <w:marLeft w:val="0"/>
          <w:marRight w:val="0"/>
          <w:marTop w:val="0"/>
          <w:marBottom w:val="0"/>
          <w:divBdr>
            <w:top w:val="none" w:sz="0" w:space="0" w:color="auto"/>
            <w:left w:val="none" w:sz="0" w:space="0" w:color="auto"/>
            <w:bottom w:val="none" w:sz="0" w:space="0" w:color="auto"/>
            <w:right w:val="none" w:sz="0" w:space="0" w:color="auto"/>
          </w:divBdr>
        </w:div>
        <w:div w:id="701055254">
          <w:marLeft w:val="0"/>
          <w:marRight w:val="0"/>
          <w:marTop w:val="0"/>
          <w:marBottom w:val="0"/>
          <w:divBdr>
            <w:top w:val="none" w:sz="0" w:space="0" w:color="auto"/>
            <w:left w:val="none" w:sz="0" w:space="0" w:color="auto"/>
            <w:bottom w:val="none" w:sz="0" w:space="0" w:color="auto"/>
            <w:right w:val="none" w:sz="0" w:space="0" w:color="auto"/>
          </w:divBdr>
        </w:div>
        <w:div w:id="92432710">
          <w:marLeft w:val="0"/>
          <w:marRight w:val="0"/>
          <w:marTop w:val="0"/>
          <w:marBottom w:val="0"/>
          <w:divBdr>
            <w:top w:val="none" w:sz="0" w:space="0" w:color="auto"/>
            <w:left w:val="none" w:sz="0" w:space="0" w:color="auto"/>
            <w:bottom w:val="none" w:sz="0" w:space="0" w:color="auto"/>
            <w:right w:val="none" w:sz="0" w:space="0" w:color="auto"/>
          </w:divBdr>
        </w:div>
        <w:div w:id="1603760077">
          <w:marLeft w:val="0"/>
          <w:marRight w:val="0"/>
          <w:marTop w:val="0"/>
          <w:marBottom w:val="0"/>
          <w:divBdr>
            <w:top w:val="none" w:sz="0" w:space="0" w:color="auto"/>
            <w:left w:val="none" w:sz="0" w:space="0" w:color="auto"/>
            <w:bottom w:val="none" w:sz="0" w:space="0" w:color="auto"/>
            <w:right w:val="none" w:sz="0" w:space="0" w:color="auto"/>
          </w:divBdr>
        </w:div>
        <w:div w:id="1293632300">
          <w:marLeft w:val="0"/>
          <w:marRight w:val="0"/>
          <w:marTop w:val="0"/>
          <w:marBottom w:val="0"/>
          <w:divBdr>
            <w:top w:val="none" w:sz="0" w:space="0" w:color="auto"/>
            <w:left w:val="none" w:sz="0" w:space="0" w:color="auto"/>
            <w:bottom w:val="none" w:sz="0" w:space="0" w:color="auto"/>
            <w:right w:val="none" w:sz="0" w:space="0" w:color="auto"/>
          </w:divBdr>
        </w:div>
        <w:div w:id="35928909">
          <w:marLeft w:val="0"/>
          <w:marRight w:val="0"/>
          <w:marTop w:val="0"/>
          <w:marBottom w:val="0"/>
          <w:divBdr>
            <w:top w:val="none" w:sz="0" w:space="0" w:color="auto"/>
            <w:left w:val="none" w:sz="0" w:space="0" w:color="auto"/>
            <w:bottom w:val="none" w:sz="0" w:space="0" w:color="auto"/>
            <w:right w:val="none" w:sz="0" w:space="0" w:color="auto"/>
          </w:divBdr>
        </w:div>
        <w:div w:id="1511943366">
          <w:marLeft w:val="0"/>
          <w:marRight w:val="0"/>
          <w:marTop w:val="0"/>
          <w:marBottom w:val="0"/>
          <w:divBdr>
            <w:top w:val="none" w:sz="0" w:space="0" w:color="auto"/>
            <w:left w:val="none" w:sz="0" w:space="0" w:color="auto"/>
            <w:bottom w:val="none" w:sz="0" w:space="0" w:color="auto"/>
            <w:right w:val="none" w:sz="0" w:space="0" w:color="auto"/>
          </w:divBdr>
        </w:div>
        <w:div w:id="2127381035">
          <w:marLeft w:val="0"/>
          <w:marRight w:val="0"/>
          <w:marTop w:val="0"/>
          <w:marBottom w:val="0"/>
          <w:divBdr>
            <w:top w:val="none" w:sz="0" w:space="0" w:color="auto"/>
            <w:left w:val="none" w:sz="0" w:space="0" w:color="auto"/>
            <w:bottom w:val="none" w:sz="0" w:space="0" w:color="auto"/>
            <w:right w:val="none" w:sz="0" w:space="0" w:color="auto"/>
          </w:divBdr>
        </w:div>
        <w:div w:id="901216410">
          <w:marLeft w:val="0"/>
          <w:marRight w:val="0"/>
          <w:marTop w:val="0"/>
          <w:marBottom w:val="0"/>
          <w:divBdr>
            <w:top w:val="none" w:sz="0" w:space="0" w:color="auto"/>
            <w:left w:val="none" w:sz="0" w:space="0" w:color="auto"/>
            <w:bottom w:val="none" w:sz="0" w:space="0" w:color="auto"/>
            <w:right w:val="none" w:sz="0" w:space="0" w:color="auto"/>
          </w:divBdr>
        </w:div>
        <w:div w:id="1905068573">
          <w:marLeft w:val="0"/>
          <w:marRight w:val="0"/>
          <w:marTop w:val="0"/>
          <w:marBottom w:val="0"/>
          <w:divBdr>
            <w:top w:val="none" w:sz="0" w:space="0" w:color="auto"/>
            <w:left w:val="none" w:sz="0" w:space="0" w:color="auto"/>
            <w:bottom w:val="none" w:sz="0" w:space="0" w:color="auto"/>
            <w:right w:val="none" w:sz="0" w:space="0" w:color="auto"/>
          </w:divBdr>
        </w:div>
        <w:div w:id="1113129931">
          <w:marLeft w:val="0"/>
          <w:marRight w:val="0"/>
          <w:marTop w:val="0"/>
          <w:marBottom w:val="0"/>
          <w:divBdr>
            <w:top w:val="none" w:sz="0" w:space="0" w:color="auto"/>
            <w:left w:val="none" w:sz="0" w:space="0" w:color="auto"/>
            <w:bottom w:val="none" w:sz="0" w:space="0" w:color="auto"/>
            <w:right w:val="none" w:sz="0" w:space="0" w:color="auto"/>
          </w:divBdr>
        </w:div>
        <w:div w:id="528569542">
          <w:marLeft w:val="0"/>
          <w:marRight w:val="0"/>
          <w:marTop w:val="0"/>
          <w:marBottom w:val="0"/>
          <w:divBdr>
            <w:top w:val="none" w:sz="0" w:space="0" w:color="auto"/>
            <w:left w:val="none" w:sz="0" w:space="0" w:color="auto"/>
            <w:bottom w:val="none" w:sz="0" w:space="0" w:color="auto"/>
            <w:right w:val="none" w:sz="0" w:space="0" w:color="auto"/>
          </w:divBdr>
        </w:div>
        <w:div w:id="615721808">
          <w:marLeft w:val="0"/>
          <w:marRight w:val="0"/>
          <w:marTop w:val="0"/>
          <w:marBottom w:val="0"/>
          <w:divBdr>
            <w:top w:val="none" w:sz="0" w:space="0" w:color="auto"/>
            <w:left w:val="none" w:sz="0" w:space="0" w:color="auto"/>
            <w:bottom w:val="none" w:sz="0" w:space="0" w:color="auto"/>
            <w:right w:val="none" w:sz="0" w:space="0" w:color="auto"/>
          </w:divBdr>
        </w:div>
        <w:div w:id="83453948">
          <w:marLeft w:val="0"/>
          <w:marRight w:val="0"/>
          <w:marTop w:val="0"/>
          <w:marBottom w:val="0"/>
          <w:divBdr>
            <w:top w:val="none" w:sz="0" w:space="0" w:color="auto"/>
            <w:left w:val="none" w:sz="0" w:space="0" w:color="auto"/>
            <w:bottom w:val="none" w:sz="0" w:space="0" w:color="auto"/>
            <w:right w:val="none" w:sz="0" w:space="0" w:color="auto"/>
          </w:divBdr>
        </w:div>
      </w:divsChild>
    </w:div>
    <w:div w:id="1830897473">
      <w:bodyDiv w:val="1"/>
      <w:marLeft w:val="0"/>
      <w:marRight w:val="0"/>
      <w:marTop w:val="0"/>
      <w:marBottom w:val="0"/>
      <w:divBdr>
        <w:top w:val="none" w:sz="0" w:space="0" w:color="auto"/>
        <w:left w:val="none" w:sz="0" w:space="0" w:color="auto"/>
        <w:bottom w:val="none" w:sz="0" w:space="0" w:color="auto"/>
        <w:right w:val="none" w:sz="0" w:space="0" w:color="auto"/>
      </w:divBdr>
      <w:divsChild>
        <w:div w:id="315183761">
          <w:marLeft w:val="0"/>
          <w:marRight w:val="0"/>
          <w:marTop w:val="0"/>
          <w:marBottom w:val="0"/>
          <w:divBdr>
            <w:top w:val="none" w:sz="0" w:space="0" w:color="auto"/>
            <w:left w:val="none" w:sz="0" w:space="0" w:color="auto"/>
            <w:bottom w:val="none" w:sz="0" w:space="0" w:color="auto"/>
            <w:right w:val="none" w:sz="0" w:space="0" w:color="auto"/>
          </w:divBdr>
        </w:div>
        <w:div w:id="1082416299">
          <w:marLeft w:val="0"/>
          <w:marRight w:val="0"/>
          <w:marTop w:val="0"/>
          <w:marBottom w:val="0"/>
          <w:divBdr>
            <w:top w:val="none" w:sz="0" w:space="0" w:color="auto"/>
            <w:left w:val="none" w:sz="0" w:space="0" w:color="auto"/>
            <w:bottom w:val="none" w:sz="0" w:space="0" w:color="auto"/>
            <w:right w:val="none" w:sz="0" w:space="0" w:color="auto"/>
          </w:divBdr>
        </w:div>
        <w:div w:id="2046832450">
          <w:marLeft w:val="0"/>
          <w:marRight w:val="0"/>
          <w:marTop w:val="0"/>
          <w:marBottom w:val="0"/>
          <w:divBdr>
            <w:top w:val="none" w:sz="0" w:space="0" w:color="auto"/>
            <w:left w:val="none" w:sz="0" w:space="0" w:color="auto"/>
            <w:bottom w:val="none" w:sz="0" w:space="0" w:color="auto"/>
            <w:right w:val="none" w:sz="0" w:space="0" w:color="auto"/>
          </w:divBdr>
        </w:div>
        <w:div w:id="639580239">
          <w:marLeft w:val="0"/>
          <w:marRight w:val="0"/>
          <w:marTop w:val="0"/>
          <w:marBottom w:val="0"/>
          <w:divBdr>
            <w:top w:val="none" w:sz="0" w:space="0" w:color="auto"/>
            <w:left w:val="none" w:sz="0" w:space="0" w:color="auto"/>
            <w:bottom w:val="none" w:sz="0" w:space="0" w:color="auto"/>
            <w:right w:val="none" w:sz="0" w:space="0" w:color="auto"/>
          </w:divBdr>
        </w:div>
        <w:div w:id="1758794755">
          <w:marLeft w:val="0"/>
          <w:marRight w:val="0"/>
          <w:marTop w:val="0"/>
          <w:marBottom w:val="0"/>
          <w:divBdr>
            <w:top w:val="none" w:sz="0" w:space="0" w:color="auto"/>
            <w:left w:val="none" w:sz="0" w:space="0" w:color="auto"/>
            <w:bottom w:val="none" w:sz="0" w:space="0" w:color="auto"/>
            <w:right w:val="none" w:sz="0" w:space="0" w:color="auto"/>
          </w:divBdr>
        </w:div>
        <w:div w:id="1301497004">
          <w:marLeft w:val="0"/>
          <w:marRight w:val="0"/>
          <w:marTop w:val="0"/>
          <w:marBottom w:val="0"/>
          <w:divBdr>
            <w:top w:val="none" w:sz="0" w:space="0" w:color="auto"/>
            <w:left w:val="none" w:sz="0" w:space="0" w:color="auto"/>
            <w:bottom w:val="none" w:sz="0" w:space="0" w:color="auto"/>
            <w:right w:val="none" w:sz="0" w:space="0" w:color="auto"/>
          </w:divBdr>
        </w:div>
        <w:div w:id="123282264">
          <w:marLeft w:val="0"/>
          <w:marRight w:val="0"/>
          <w:marTop w:val="0"/>
          <w:marBottom w:val="0"/>
          <w:divBdr>
            <w:top w:val="none" w:sz="0" w:space="0" w:color="auto"/>
            <w:left w:val="none" w:sz="0" w:space="0" w:color="auto"/>
            <w:bottom w:val="none" w:sz="0" w:space="0" w:color="auto"/>
            <w:right w:val="none" w:sz="0" w:space="0" w:color="auto"/>
          </w:divBdr>
        </w:div>
        <w:div w:id="1725106242">
          <w:marLeft w:val="0"/>
          <w:marRight w:val="0"/>
          <w:marTop w:val="0"/>
          <w:marBottom w:val="0"/>
          <w:divBdr>
            <w:top w:val="none" w:sz="0" w:space="0" w:color="auto"/>
            <w:left w:val="none" w:sz="0" w:space="0" w:color="auto"/>
            <w:bottom w:val="none" w:sz="0" w:space="0" w:color="auto"/>
            <w:right w:val="none" w:sz="0" w:space="0" w:color="auto"/>
          </w:divBdr>
        </w:div>
        <w:div w:id="386539501">
          <w:marLeft w:val="0"/>
          <w:marRight w:val="0"/>
          <w:marTop w:val="0"/>
          <w:marBottom w:val="0"/>
          <w:divBdr>
            <w:top w:val="none" w:sz="0" w:space="0" w:color="auto"/>
            <w:left w:val="none" w:sz="0" w:space="0" w:color="auto"/>
            <w:bottom w:val="none" w:sz="0" w:space="0" w:color="auto"/>
            <w:right w:val="none" w:sz="0" w:space="0" w:color="auto"/>
          </w:divBdr>
        </w:div>
        <w:div w:id="243416188">
          <w:marLeft w:val="0"/>
          <w:marRight w:val="0"/>
          <w:marTop w:val="0"/>
          <w:marBottom w:val="0"/>
          <w:divBdr>
            <w:top w:val="none" w:sz="0" w:space="0" w:color="auto"/>
            <w:left w:val="none" w:sz="0" w:space="0" w:color="auto"/>
            <w:bottom w:val="none" w:sz="0" w:space="0" w:color="auto"/>
            <w:right w:val="none" w:sz="0" w:space="0" w:color="auto"/>
          </w:divBdr>
        </w:div>
        <w:div w:id="856505508">
          <w:marLeft w:val="0"/>
          <w:marRight w:val="0"/>
          <w:marTop w:val="0"/>
          <w:marBottom w:val="0"/>
          <w:divBdr>
            <w:top w:val="none" w:sz="0" w:space="0" w:color="auto"/>
            <w:left w:val="none" w:sz="0" w:space="0" w:color="auto"/>
            <w:bottom w:val="none" w:sz="0" w:space="0" w:color="auto"/>
            <w:right w:val="none" w:sz="0" w:space="0" w:color="auto"/>
          </w:divBdr>
        </w:div>
        <w:div w:id="136805337">
          <w:marLeft w:val="0"/>
          <w:marRight w:val="0"/>
          <w:marTop w:val="0"/>
          <w:marBottom w:val="0"/>
          <w:divBdr>
            <w:top w:val="none" w:sz="0" w:space="0" w:color="auto"/>
            <w:left w:val="none" w:sz="0" w:space="0" w:color="auto"/>
            <w:bottom w:val="none" w:sz="0" w:space="0" w:color="auto"/>
            <w:right w:val="none" w:sz="0" w:space="0" w:color="auto"/>
          </w:divBdr>
        </w:div>
        <w:div w:id="548496219">
          <w:marLeft w:val="0"/>
          <w:marRight w:val="0"/>
          <w:marTop w:val="0"/>
          <w:marBottom w:val="0"/>
          <w:divBdr>
            <w:top w:val="none" w:sz="0" w:space="0" w:color="auto"/>
            <w:left w:val="none" w:sz="0" w:space="0" w:color="auto"/>
            <w:bottom w:val="none" w:sz="0" w:space="0" w:color="auto"/>
            <w:right w:val="none" w:sz="0" w:space="0" w:color="auto"/>
          </w:divBdr>
        </w:div>
        <w:div w:id="1869296792">
          <w:marLeft w:val="0"/>
          <w:marRight w:val="0"/>
          <w:marTop w:val="0"/>
          <w:marBottom w:val="0"/>
          <w:divBdr>
            <w:top w:val="none" w:sz="0" w:space="0" w:color="auto"/>
            <w:left w:val="none" w:sz="0" w:space="0" w:color="auto"/>
            <w:bottom w:val="none" w:sz="0" w:space="0" w:color="auto"/>
            <w:right w:val="none" w:sz="0" w:space="0" w:color="auto"/>
          </w:divBdr>
        </w:div>
        <w:div w:id="1875001336">
          <w:marLeft w:val="0"/>
          <w:marRight w:val="0"/>
          <w:marTop w:val="0"/>
          <w:marBottom w:val="0"/>
          <w:divBdr>
            <w:top w:val="none" w:sz="0" w:space="0" w:color="auto"/>
            <w:left w:val="none" w:sz="0" w:space="0" w:color="auto"/>
            <w:bottom w:val="none" w:sz="0" w:space="0" w:color="auto"/>
            <w:right w:val="none" w:sz="0" w:space="0" w:color="auto"/>
          </w:divBdr>
        </w:div>
        <w:div w:id="645821823">
          <w:marLeft w:val="0"/>
          <w:marRight w:val="0"/>
          <w:marTop w:val="0"/>
          <w:marBottom w:val="0"/>
          <w:divBdr>
            <w:top w:val="none" w:sz="0" w:space="0" w:color="auto"/>
            <w:left w:val="none" w:sz="0" w:space="0" w:color="auto"/>
            <w:bottom w:val="none" w:sz="0" w:space="0" w:color="auto"/>
            <w:right w:val="none" w:sz="0" w:space="0" w:color="auto"/>
          </w:divBdr>
        </w:div>
        <w:div w:id="352994107">
          <w:marLeft w:val="0"/>
          <w:marRight w:val="0"/>
          <w:marTop w:val="0"/>
          <w:marBottom w:val="0"/>
          <w:divBdr>
            <w:top w:val="none" w:sz="0" w:space="0" w:color="auto"/>
            <w:left w:val="none" w:sz="0" w:space="0" w:color="auto"/>
            <w:bottom w:val="none" w:sz="0" w:space="0" w:color="auto"/>
            <w:right w:val="none" w:sz="0" w:space="0" w:color="auto"/>
          </w:divBdr>
        </w:div>
        <w:div w:id="1413622246">
          <w:marLeft w:val="0"/>
          <w:marRight w:val="0"/>
          <w:marTop w:val="0"/>
          <w:marBottom w:val="0"/>
          <w:divBdr>
            <w:top w:val="none" w:sz="0" w:space="0" w:color="auto"/>
            <w:left w:val="none" w:sz="0" w:space="0" w:color="auto"/>
            <w:bottom w:val="none" w:sz="0" w:space="0" w:color="auto"/>
            <w:right w:val="none" w:sz="0" w:space="0" w:color="auto"/>
          </w:divBdr>
        </w:div>
        <w:div w:id="2120448862">
          <w:marLeft w:val="0"/>
          <w:marRight w:val="0"/>
          <w:marTop w:val="0"/>
          <w:marBottom w:val="0"/>
          <w:divBdr>
            <w:top w:val="none" w:sz="0" w:space="0" w:color="auto"/>
            <w:left w:val="none" w:sz="0" w:space="0" w:color="auto"/>
            <w:bottom w:val="none" w:sz="0" w:space="0" w:color="auto"/>
            <w:right w:val="none" w:sz="0" w:space="0" w:color="auto"/>
          </w:divBdr>
        </w:div>
        <w:div w:id="125706965">
          <w:marLeft w:val="0"/>
          <w:marRight w:val="0"/>
          <w:marTop w:val="0"/>
          <w:marBottom w:val="0"/>
          <w:divBdr>
            <w:top w:val="none" w:sz="0" w:space="0" w:color="auto"/>
            <w:left w:val="none" w:sz="0" w:space="0" w:color="auto"/>
            <w:bottom w:val="none" w:sz="0" w:space="0" w:color="auto"/>
            <w:right w:val="none" w:sz="0" w:space="0" w:color="auto"/>
          </w:divBdr>
        </w:div>
        <w:div w:id="906040218">
          <w:marLeft w:val="0"/>
          <w:marRight w:val="0"/>
          <w:marTop w:val="0"/>
          <w:marBottom w:val="0"/>
          <w:divBdr>
            <w:top w:val="none" w:sz="0" w:space="0" w:color="auto"/>
            <w:left w:val="none" w:sz="0" w:space="0" w:color="auto"/>
            <w:bottom w:val="none" w:sz="0" w:space="0" w:color="auto"/>
            <w:right w:val="none" w:sz="0" w:space="0" w:color="auto"/>
          </w:divBdr>
        </w:div>
        <w:div w:id="986475730">
          <w:marLeft w:val="0"/>
          <w:marRight w:val="0"/>
          <w:marTop w:val="0"/>
          <w:marBottom w:val="0"/>
          <w:divBdr>
            <w:top w:val="none" w:sz="0" w:space="0" w:color="auto"/>
            <w:left w:val="none" w:sz="0" w:space="0" w:color="auto"/>
            <w:bottom w:val="none" w:sz="0" w:space="0" w:color="auto"/>
            <w:right w:val="none" w:sz="0" w:space="0" w:color="auto"/>
          </w:divBdr>
        </w:div>
        <w:div w:id="1855879084">
          <w:marLeft w:val="0"/>
          <w:marRight w:val="0"/>
          <w:marTop w:val="0"/>
          <w:marBottom w:val="0"/>
          <w:divBdr>
            <w:top w:val="none" w:sz="0" w:space="0" w:color="auto"/>
            <w:left w:val="none" w:sz="0" w:space="0" w:color="auto"/>
            <w:bottom w:val="none" w:sz="0" w:space="0" w:color="auto"/>
            <w:right w:val="none" w:sz="0" w:space="0" w:color="auto"/>
          </w:divBdr>
        </w:div>
        <w:div w:id="551385272">
          <w:marLeft w:val="0"/>
          <w:marRight w:val="0"/>
          <w:marTop w:val="0"/>
          <w:marBottom w:val="0"/>
          <w:divBdr>
            <w:top w:val="none" w:sz="0" w:space="0" w:color="auto"/>
            <w:left w:val="none" w:sz="0" w:space="0" w:color="auto"/>
            <w:bottom w:val="none" w:sz="0" w:space="0" w:color="auto"/>
            <w:right w:val="none" w:sz="0" w:space="0" w:color="auto"/>
          </w:divBdr>
        </w:div>
        <w:div w:id="467553739">
          <w:marLeft w:val="0"/>
          <w:marRight w:val="0"/>
          <w:marTop w:val="0"/>
          <w:marBottom w:val="0"/>
          <w:divBdr>
            <w:top w:val="none" w:sz="0" w:space="0" w:color="auto"/>
            <w:left w:val="none" w:sz="0" w:space="0" w:color="auto"/>
            <w:bottom w:val="none" w:sz="0" w:space="0" w:color="auto"/>
            <w:right w:val="none" w:sz="0" w:space="0" w:color="auto"/>
          </w:divBdr>
        </w:div>
        <w:div w:id="916790995">
          <w:marLeft w:val="0"/>
          <w:marRight w:val="0"/>
          <w:marTop w:val="0"/>
          <w:marBottom w:val="0"/>
          <w:divBdr>
            <w:top w:val="none" w:sz="0" w:space="0" w:color="auto"/>
            <w:left w:val="none" w:sz="0" w:space="0" w:color="auto"/>
            <w:bottom w:val="none" w:sz="0" w:space="0" w:color="auto"/>
            <w:right w:val="none" w:sz="0" w:space="0" w:color="auto"/>
          </w:divBdr>
        </w:div>
        <w:div w:id="209420127">
          <w:marLeft w:val="0"/>
          <w:marRight w:val="0"/>
          <w:marTop w:val="0"/>
          <w:marBottom w:val="0"/>
          <w:divBdr>
            <w:top w:val="none" w:sz="0" w:space="0" w:color="auto"/>
            <w:left w:val="none" w:sz="0" w:space="0" w:color="auto"/>
            <w:bottom w:val="none" w:sz="0" w:space="0" w:color="auto"/>
            <w:right w:val="none" w:sz="0" w:space="0" w:color="auto"/>
          </w:divBdr>
        </w:div>
        <w:div w:id="656104964">
          <w:marLeft w:val="0"/>
          <w:marRight w:val="0"/>
          <w:marTop w:val="0"/>
          <w:marBottom w:val="0"/>
          <w:divBdr>
            <w:top w:val="none" w:sz="0" w:space="0" w:color="auto"/>
            <w:left w:val="none" w:sz="0" w:space="0" w:color="auto"/>
            <w:bottom w:val="none" w:sz="0" w:space="0" w:color="auto"/>
            <w:right w:val="none" w:sz="0" w:space="0" w:color="auto"/>
          </w:divBdr>
        </w:div>
        <w:div w:id="1607351065">
          <w:marLeft w:val="0"/>
          <w:marRight w:val="0"/>
          <w:marTop w:val="0"/>
          <w:marBottom w:val="0"/>
          <w:divBdr>
            <w:top w:val="none" w:sz="0" w:space="0" w:color="auto"/>
            <w:left w:val="none" w:sz="0" w:space="0" w:color="auto"/>
            <w:bottom w:val="none" w:sz="0" w:space="0" w:color="auto"/>
            <w:right w:val="none" w:sz="0" w:space="0" w:color="auto"/>
          </w:divBdr>
        </w:div>
        <w:div w:id="1860271837">
          <w:marLeft w:val="0"/>
          <w:marRight w:val="0"/>
          <w:marTop w:val="0"/>
          <w:marBottom w:val="0"/>
          <w:divBdr>
            <w:top w:val="none" w:sz="0" w:space="0" w:color="auto"/>
            <w:left w:val="none" w:sz="0" w:space="0" w:color="auto"/>
            <w:bottom w:val="none" w:sz="0" w:space="0" w:color="auto"/>
            <w:right w:val="none" w:sz="0" w:space="0" w:color="auto"/>
          </w:divBdr>
        </w:div>
        <w:div w:id="1993947326">
          <w:marLeft w:val="0"/>
          <w:marRight w:val="0"/>
          <w:marTop w:val="0"/>
          <w:marBottom w:val="0"/>
          <w:divBdr>
            <w:top w:val="none" w:sz="0" w:space="0" w:color="auto"/>
            <w:left w:val="none" w:sz="0" w:space="0" w:color="auto"/>
            <w:bottom w:val="none" w:sz="0" w:space="0" w:color="auto"/>
            <w:right w:val="none" w:sz="0" w:space="0" w:color="auto"/>
          </w:divBdr>
        </w:div>
        <w:div w:id="1003243439">
          <w:marLeft w:val="0"/>
          <w:marRight w:val="0"/>
          <w:marTop w:val="0"/>
          <w:marBottom w:val="0"/>
          <w:divBdr>
            <w:top w:val="none" w:sz="0" w:space="0" w:color="auto"/>
            <w:left w:val="none" w:sz="0" w:space="0" w:color="auto"/>
            <w:bottom w:val="none" w:sz="0" w:space="0" w:color="auto"/>
            <w:right w:val="none" w:sz="0" w:space="0" w:color="auto"/>
          </w:divBdr>
        </w:div>
        <w:div w:id="623780374">
          <w:marLeft w:val="0"/>
          <w:marRight w:val="0"/>
          <w:marTop w:val="0"/>
          <w:marBottom w:val="0"/>
          <w:divBdr>
            <w:top w:val="none" w:sz="0" w:space="0" w:color="auto"/>
            <w:left w:val="none" w:sz="0" w:space="0" w:color="auto"/>
            <w:bottom w:val="none" w:sz="0" w:space="0" w:color="auto"/>
            <w:right w:val="none" w:sz="0" w:space="0" w:color="auto"/>
          </w:divBdr>
        </w:div>
        <w:div w:id="199512876">
          <w:marLeft w:val="0"/>
          <w:marRight w:val="0"/>
          <w:marTop w:val="0"/>
          <w:marBottom w:val="0"/>
          <w:divBdr>
            <w:top w:val="none" w:sz="0" w:space="0" w:color="auto"/>
            <w:left w:val="none" w:sz="0" w:space="0" w:color="auto"/>
            <w:bottom w:val="none" w:sz="0" w:space="0" w:color="auto"/>
            <w:right w:val="none" w:sz="0" w:space="0" w:color="auto"/>
          </w:divBdr>
        </w:div>
      </w:divsChild>
    </w:div>
    <w:div w:id="1850440102">
      <w:bodyDiv w:val="1"/>
      <w:marLeft w:val="0"/>
      <w:marRight w:val="0"/>
      <w:marTop w:val="0"/>
      <w:marBottom w:val="0"/>
      <w:divBdr>
        <w:top w:val="none" w:sz="0" w:space="0" w:color="auto"/>
        <w:left w:val="none" w:sz="0" w:space="0" w:color="auto"/>
        <w:bottom w:val="none" w:sz="0" w:space="0" w:color="auto"/>
        <w:right w:val="none" w:sz="0" w:space="0" w:color="auto"/>
      </w:divBdr>
    </w:div>
    <w:div w:id="1863978152">
      <w:bodyDiv w:val="1"/>
      <w:marLeft w:val="0"/>
      <w:marRight w:val="0"/>
      <w:marTop w:val="0"/>
      <w:marBottom w:val="0"/>
      <w:divBdr>
        <w:top w:val="none" w:sz="0" w:space="0" w:color="auto"/>
        <w:left w:val="none" w:sz="0" w:space="0" w:color="auto"/>
        <w:bottom w:val="none" w:sz="0" w:space="0" w:color="auto"/>
        <w:right w:val="none" w:sz="0" w:space="0" w:color="auto"/>
      </w:divBdr>
      <w:divsChild>
        <w:div w:id="1671368801">
          <w:marLeft w:val="0"/>
          <w:marRight w:val="0"/>
          <w:marTop w:val="0"/>
          <w:marBottom w:val="0"/>
          <w:divBdr>
            <w:top w:val="none" w:sz="0" w:space="0" w:color="auto"/>
            <w:left w:val="none" w:sz="0" w:space="0" w:color="auto"/>
            <w:bottom w:val="none" w:sz="0" w:space="0" w:color="auto"/>
            <w:right w:val="none" w:sz="0" w:space="0" w:color="auto"/>
          </w:divBdr>
        </w:div>
        <w:div w:id="182011438">
          <w:marLeft w:val="0"/>
          <w:marRight w:val="0"/>
          <w:marTop w:val="0"/>
          <w:marBottom w:val="0"/>
          <w:divBdr>
            <w:top w:val="none" w:sz="0" w:space="0" w:color="auto"/>
            <w:left w:val="none" w:sz="0" w:space="0" w:color="auto"/>
            <w:bottom w:val="none" w:sz="0" w:space="0" w:color="auto"/>
            <w:right w:val="none" w:sz="0" w:space="0" w:color="auto"/>
          </w:divBdr>
        </w:div>
        <w:div w:id="137693104">
          <w:marLeft w:val="0"/>
          <w:marRight w:val="0"/>
          <w:marTop w:val="0"/>
          <w:marBottom w:val="0"/>
          <w:divBdr>
            <w:top w:val="none" w:sz="0" w:space="0" w:color="auto"/>
            <w:left w:val="none" w:sz="0" w:space="0" w:color="auto"/>
            <w:bottom w:val="none" w:sz="0" w:space="0" w:color="auto"/>
            <w:right w:val="none" w:sz="0" w:space="0" w:color="auto"/>
          </w:divBdr>
        </w:div>
        <w:div w:id="625241076">
          <w:marLeft w:val="0"/>
          <w:marRight w:val="0"/>
          <w:marTop w:val="0"/>
          <w:marBottom w:val="0"/>
          <w:divBdr>
            <w:top w:val="none" w:sz="0" w:space="0" w:color="auto"/>
            <w:left w:val="none" w:sz="0" w:space="0" w:color="auto"/>
            <w:bottom w:val="none" w:sz="0" w:space="0" w:color="auto"/>
            <w:right w:val="none" w:sz="0" w:space="0" w:color="auto"/>
          </w:divBdr>
        </w:div>
        <w:div w:id="958877129">
          <w:marLeft w:val="0"/>
          <w:marRight w:val="0"/>
          <w:marTop w:val="0"/>
          <w:marBottom w:val="0"/>
          <w:divBdr>
            <w:top w:val="none" w:sz="0" w:space="0" w:color="auto"/>
            <w:left w:val="none" w:sz="0" w:space="0" w:color="auto"/>
            <w:bottom w:val="none" w:sz="0" w:space="0" w:color="auto"/>
            <w:right w:val="none" w:sz="0" w:space="0" w:color="auto"/>
          </w:divBdr>
        </w:div>
        <w:div w:id="1141919590">
          <w:marLeft w:val="0"/>
          <w:marRight w:val="0"/>
          <w:marTop w:val="0"/>
          <w:marBottom w:val="0"/>
          <w:divBdr>
            <w:top w:val="none" w:sz="0" w:space="0" w:color="auto"/>
            <w:left w:val="none" w:sz="0" w:space="0" w:color="auto"/>
            <w:bottom w:val="none" w:sz="0" w:space="0" w:color="auto"/>
            <w:right w:val="none" w:sz="0" w:space="0" w:color="auto"/>
          </w:divBdr>
        </w:div>
        <w:div w:id="764494520">
          <w:marLeft w:val="0"/>
          <w:marRight w:val="0"/>
          <w:marTop w:val="0"/>
          <w:marBottom w:val="0"/>
          <w:divBdr>
            <w:top w:val="none" w:sz="0" w:space="0" w:color="auto"/>
            <w:left w:val="none" w:sz="0" w:space="0" w:color="auto"/>
            <w:bottom w:val="none" w:sz="0" w:space="0" w:color="auto"/>
            <w:right w:val="none" w:sz="0" w:space="0" w:color="auto"/>
          </w:divBdr>
        </w:div>
        <w:div w:id="1636524679">
          <w:marLeft w:val="0"/>
          <w:marRight w:val="0"/>
          <w:marTop w:val="0"/>
          <w:marBottom w:val="0"/>
          <w:divBdr>
            <w:top w:val="none" w:sz="0" w:space="0" w:color="auto"/>
            <w:left w:val="none" w:sz="0" w:space="0" w:color="auto"/>
            <w:bottom w:val="none" w:sz="0" w:space="0" w:color="auto"/>
            <w:right w:val="none" w:sz="0" w:space="0" w:color="auto"/>
          </w:divBdr>
        </w:div>
        <w:div w:id="1181163798">
          <w:marLeft w:val="0"/>
          <w:marRight w:val="0"/>
          <w:marTop w:val="0"/>
          <w:marBottom w:val="0"/>
          <w:divBdr>
            <w:top w:val="none" w:sz="0" w:space="0" w:color="auto"/>
            <w:left w:val="none" w:sz="0" w:space="0" w:color="auto"/>
            <w:bottom w:val="none" w:sz="0" w:space="0" w:color="auto"/>
            <w:right w:val="none" w:sz="0" w:space="0" w:color="auto"/>
          </w:divBdr>
        </w:div>
        <w:div w:id="1630555174">
          <w:marLeft w:val="0"/>
          <w:marRight w:val="0"/>
          <w:marTop w:val="0"/>
          <w:marBottom w:val="0"/>
          <w:divBdr>
            <w:top w:val="none" w:sz="0" w:space="0" w:color="auto"/>
            <w:left w:val="none" w:sz="0" w:space="0" w:color="auto"/>
            <w:bottom w:val="none" w:sz="0" w:space="0" w:color="auto"/>
            <w:right w:val="none" w:sz="0" w:space="0" w:color="auto"/>
          </w:divBdr>
        </w:div>
        <w:div w:id="11535755">
          <w:marLeft w:val="0"/>
          <w:marRight w:val="0"/>
          <w:marTop w:val="0"/>
          <w:marBottom w:val="0"/>
          <w:divBdr>
            <w:top w:val="none" w:sz="0" w:space="0" w:color="auto"/>
            <w:left w:val="none" w:sz="0" w:space="0" w:color="auto"/>
            <w:bottom w:val="none" w:sz="0" w:space="0" w:color="auto"/>
            <w:right w:val="none" w:sz="0" w:space="0" w:color="auto"/>
          </w:divBdr>
        </w:div>
        <w:div w:id="1944923142">
          <w:marLeft w:val="0"/>
          <w:marRight w:val="0"/>
          <w:marTop w:val="0"/>
          <w:marBottom w:val="0"/>
          <w:divBdr>
            <w:top w:val="none" w:sz="0" w:space="0" w:color="auto"/>
            <w:left w:val="none" w:sz="0" w:space="0" w:color="auto"/>
            <w:bottom w:val="none" w:sz="0" w:space="0" w:color="auto"/>
            <w:right w:val="none" w:sz="0" w:space="0" w:color="auto"/>
          </w:divBdr>
        </w:div>
        <w:div w:id="674839456">
          <w:marLeft w:val="0"/>
          <w:marRight w:val="0"/>
          <w:marTop w:val="0"/>
          <w:marBottom w:val="0"/>
          <w:divBdr>
            <w:top w:val="none" w:sz="0" w:space="0" w:color="auto"/>
            <w:left w:val="none" w:sz="0" w:space="0" w:color="auto"/>
            <w:bottom w:val="none" w:sz="0" w:space="0" w:color="auto"/>
            <w:right w:val="none" w:sz="0" w:space="0" w:color="auto"/>
          </w:divBdr>
        </w:div>
        <w:div w:id="802693300">
          <w:marLeft w:val="0"/>
          <w:marRight w:val="0"/>
          <w:marTop w:val="0"/>
          <w:marBottom w:val="0"/>
          <w:divBdr>
            <w:top w:val="none" w:sz="0" w:space="0" w:color="auto"/>
            <w:left w:val="none" w:sz="0" w:space="0" w:color="auto"/>
            <w:bottom w:val="none" w:sz="0" w:space="0" w:color="auto"/>
            <w:right w:val="none" w:sz="0" w:space="0" w:color="auto"/>
          </w:divBdr>
        </w:div>
        <w:div w:id="1020164127">
          <w:marLeft w:val="0"/>
          <w:marRight w:val="0"/>
          <w:marTop w:val="0"/>
          <w:marBottom w:val="0"/>
          <w:divBdr>
            <w:top w:val="none" w:sz="0" w:space="0" w:color="auto"/>
            <w:left w:val="none" w:sz="0" w:space="0" w:color="auto"/>
            <w:bottom w:val="none" w:sz="0" w:space="0" w:color="auto"/>
            <w:right w:val="none" w:sz="0" w:space="0" w:color="auto"/>
          </w:divBdr>
        </w:div>
        <w:div w:id="1550846402">
          <w:marLeft w:val="0"/>
          <w:marRight w:val="0"/>
          <w:marTop w:val="0"/>
          <w:marBottom w:val="0"/>
          <w:divBdr>
            <w:top w:val="none" w:sz="0" w:space="0" w:color="auto"/>
            <w:left w:val="none" w:sz="0" w:space="0" w:color="auto"/>
            <w:bottom w:val="none" w:sz="0" w:space="0" w:color="auto"/>
            <w:right w:val="none" w:sz="0" w:space="0" w:color="auto"/>
          </w:divBdr>
        </w:div>
        <w:div w:id="573509722">
          <w:marLeft w:val="0"/>
          <w:marRight w:val="0"/>
          <w:marTop w:val="0"/>
          <w:marBottom w:val="0"/>
          <w:divBdr>
            <w:top w:val="none" w:sz="0" w:space="0" w:color="auto"/>
            <w:left w:val="none" w:sz="0" w:space="0" w:color="auto"/>
            <w:bottom w:val="none" w:sz="0" w:space="0" w:color="auto"/>
            <w:right w:val="none" w:sz="0" w:space="0" w:color="auto"/>
          </w:divBdr>
        </w:div>
        <w:div w:id="1620338171">
          <w:marLeft w:val="0"/>
          <w:marRight w:val="0"/>
          <w:marTop w:val="0"/>
          <w:marBottom w:val="0"/>
          <w:divBdr>
            <w:top w:val="none" w:sz="0" w:space="0" w:color="auto"/>
            <w:left w:val="none" w:sz="0" w:space="0" w:color="auto"/>
            <w:bottom w:val="none" w:sz="0" w:space="0" w:color="auto"/>
            <w:right w:val="none" w:sz="0" w:space="0" w:color="auto"/>
          </w:divBdr>
        </w:div>
        <w:div w:id="1121997962">
          <w:marLeft w:val="0"/>
          <w:marRight w:val="0"/>
          <w:marTop w:val="0"/>
          <w:marBottom w:val="0"/>
          <w:divBdr>
            <w:top w:val="none" w:sz="0" w:space="0" w:color="auto"/>
            <w:left w:val="none" w:sz="0" w:space="0" w:color="auto"/>
            <w:bottom w:val="none" w:sz="0" w:space="0" w:color="auto"/>
            <w:right w:val="none" w:sz="0" w:space="0" w:color="auto"/>
          </w:divBdr>
        </w:div>
        <w:div w:id="1926307612">
          <w:marLeft w:val="0"/>
          <w:marRight w:val="0"/>
          <w:marTop w:val="0"/>
          <w:marBottom w:val="0"/>
          <w:divBdr>
            <w:top w:val="none" w:sz="0" w:space="0" w:color="auto"/>
            <w:left w:val="none" w:sz="0" w:space="0" w:color="auto"/>
            <w:bottom w:val="none" w:sz="0" w:space="0" w:color="auto"/>
            <w:right w:val="none" w:sz="0" w:space="0" w:color="auto"/>
          </w:divBdr>
        </w:div>
        <w:div w:id="1754859333">
          <w:marLeft w:val="0"/>
          <w:marRight w:val="0"/>
          <w:marTop w:val="0"/>
          <w:marBottom w:val="0"/>
          <w:divBdr>
            <w:top w:val="none" w:sz="0" w:space="0" w:color="auto"/>
            <w:left w:val="none" w:sz="0" w:space="0" w:color="auto"/>
            <w:bottom w:val="none" w:sz="0" w:space="0" w:color="auto"/>
            <w:right w:val="none" w:sz="0" w:space="0" w:color="auto"/>
          </w:divBdr>
        </w:div>
        <w:div w:id="1196650240">
          <w:marLeft w:val="0"/>
          <w:marRight w:val="0"/>
          <w:marTop w:val="0"/>
          <w:marBottom w:val="0"/>
          <w:divBdr>
            <w:top w:val="none" w:sz="0" w:space="0" w:color="auto"/>
            <w:left w:val="none" w:sz="0" w:space="0" w:color="auto"/>
            <w:bottom w:val="none" w:sz="0" w:space="0" w:color="auto"/>
            <w:right w:val="none" w:sz="0" w:space="0" w:color="auto"/>
          </w:divBdr>
        </w:div>
        <w:div w:id="778379376">
          <w:marLeft w:val="0"/>
          <w:marRight w:val="0"/>
          <w:marTop w:val="0"/>
          <w:marBottom w:val="0"/>
          <w:divBdr>
            <w:top w:val="none" w:sz="0" w:space="0" w:color="auto"/>
            <w:left w:val="none" w:sz="0" w:space="0" w:color="auto"/>
            <w:bottom w:val="none" w:sz="0" w:space="0" w:color="auto"/>
            <w:right w:val="none" w:sz="0" w:space="0" w:color="auto"/>
          </w:divBdr>
        </w:div>
        <w:div w:id="1002777441">
          <w:marLeft w:val="0"/>
          <w:marRight w:val="0"/>
          <w:marTop w:val="0"/>
          <w:marBottom w:val="0"/>
          <w:divBdr>
            <w:top w:val="none" w:sz="0" w:space="0" w:color="auto"/>
            <w:left w:val="none" w:sz="0" w:space="0" w:color="auto"/>
            <w:bottom w:val="none" w:sz="0" w:space="0" w:color="auto"/>
            <w:right w:val="none" w:sz="0" w:space="0" w:color="auto"/>
          </w:divBdr>
        </w:div>
        <w:div w:id="886180807">
          <w:marLeft w:val="0"/>
          <w:marRight w:val="0"/>
          <w:marTop w:val="0"/>
          <w:marBottom w:val="0"/>
          <w:divBdr>
            <w:top w:val="none" w:sz="0" w:space="0" w:color="auto"/>
            <w:left w:val="none" w:sz="0" w:space="0" w:color="auto"/>
            <w:bottom w:val="none" w:sz="0" w:space="0" w:color="auto"/>
            <w:right w:val="none" w:sz="0" w:space="0" w:color="auto"/>
          </w:divBdr>
        </w:div>
        <w:div w:id="1519613674">
          <w:marLeft w:val="0"/>
          <w:marRight w:val="0"/>
          <w:marTop w:val="0"/>
          <w:marBottom w:val="0"/>
          <w:divBdr>
            <w:top w:val="none" w:sz="0" w:space="0" w:color="auto"/>
            <w:left w:val="none" w:sz="0" w:space="0" w:color="auto"/>
            <w:bottom w:val="none" w:sz="0" w:space="0" w:color="auto"/>
            <w:right w:val="none" w:sz="0" w:space="0" w:color="auto"/>
          </w:divBdr>
        </w:div>
        <w:div w:id="807630987">
          <w:marLeft w:val="0"/>
          <w:marRight w:val="0"/>
          <w:marTop w:val="0"/>
          <w:marBottom w:val="0"/>
          <w:divBdr>
            <w:top w:val="none" w:sz="0" w:space="0" w:color="auto"/>
            <w:left w:val="none" w:sz="0" w:space="0" w:color="auto"/>
            <w:bottom w:val="none" w:sz="0" w:space="0" w:color="auto"/>
            <w:right w:val="none" w:sz="0" w:space="0" w:color="auto"/>
          </w:divBdr>
        </w:div>
        <w:div w:id="1422214281">
          <w:marLeft w:val="0"/>
          <w:marRight w:val="0"/>
          <w:marTop w:val="0"/>
          <w:marBottom w:val="0"/>
          <w:divBdr>
            <w:top w:val="none" w:sz="0" w:space="0" w:color="auto"/>
            <w:left w:val="none" w:sz="0" w:space="0" w:color="auto"/>
            <w:bottom w:val="none" w:sz="0" w:space="0" w:color="auto"/>
            <w:right w:val="none" w:sz="0" w:space="0" w:color="auto"/>
          </w:divBdr>
        </w:div>
      </w:divsChild>
    </w:div>
    <w:div w:id="1883708566">
      <w:bodyDiv w:val="1"/>
      <w:marLeft w:val="0"/>
      <w:marRight w:val="0"/>
      <w:marTop w:val="0"/>
      <w:marBottom w:val="0"/>
      <w:divBdr>
        <w:top w:val="none" w:sz="0" w:space="0" w:color="auto"/>
        <w:left w:val="none" w:sz="0" w:space="0" w:color="auto"/>
        <w:bottom w:val="none" w:sz="0" w:space="0" w:color="auto"/>
        <w:right w:val="none" w:sz="0" w:space="0" w:color="auto"/>
      </w:divBdr>
    </w:div>
    <w:div w:id="1900825222">
      <w:bodyDiv w:val="1"/>
      <w:marLeft w:val="0"/>
      <w:marRight w:val="0"/>
      <w:marTop w:val="0"/>
      <w:marBottom w:val="0"/>
      <w:divBdr>
        <w:top w:val="none" w:sz="0" w:space="0" w:color="auto"/>
        <w:left w:val="none" w:sz="0" w:space="0" w:color="auto"/>
        <w:bottom w:val="none" w:sz="0" w:space="0" w:color="auto"/>
        <w:right w:val="none" w:sz="0" w:space="0" w:color="auto"/>
      </w:divBdr>
      <w:divsChild>
        <w:div w:id="1897739422">
          <w:marLeft w:val="0"/>
          <w:marRight w:val="0"/>
          <w:marTop w:val="0"/>
          <w:marBottom w:val="0"/>
          <w:divBdr>
            <w:top w:val="none" w:sz="0" w:space="0" w:color="auto"/>
            <w:left w:val="none" w:sz="0" w:space="0" w:color="auto"/>
            <w:bottom w:val="none" w:sz="0" w:space="0" w:color="auto"/>
            <w:right w:val="none" w:sz="0" w:space="0" w:color="auto"/>
          </w:divBdr>
        </w:div>
        <w:div w:id="788357383">
          <w:marLeft w:val="0"/>
          <w:marRight w:val="0"/>
          <w:marTop w:val="0"/>
          <w:marBottom w:val="0"/>
          <w:divBdr>
            <w:top w:val="none" w:sz="0" w:space="0" w:color="auto"/>
            <w:left w:val="none" w:sz="0" w:space="0" w:color="auto"/>
            <w:bottom w:val="none" w:sz="0" w:space="0" w:color="auto"/>
            <w:right w:val="none" w:sz="0" w:space="0" w:color="auto"/>
          </w:divBdr>
        </w:div>
        <w:div w:id="1523397120">
          <w:marLeft w:val="0"/>
          <w:marRight w:val="0"/>
          <w:marTop w:val="0"/>
          <w:marBottom w:val="0"/>
          <w:divBdr>
            <w:top w:val="none" w:sz="0" w:space="0" w:color="auto"/>
            <w:left w:val="none" w:sz="0" w:space="0" w:color="auto"/>
            <w:bottom w:val="none" w:sz="0" w:space="0" w:color="auto"/>
            <w:right w:val="none" w:sz="0" w:space="0" w:color="auto"/>
          </w:divBdr>
        </w:div>
        <w:div w:id="1835485763">
          <w:marLeft w:val="0"/>
          <w:marRight w:val="0"/>
          <w:marTop w:val="0"/>
          <w:marBottom w:val="0"/>
          <w:divBdr>
            <w:top w:val="none" w:sz="0" w:space="0" w:color="auto"/>
            <w:left w:val="none" w:sz="0" w:space="0" w:color="auto"/>
            <w:bottom w:val="none" w:sz="0" w:space="0" w:color="auto"/>
            <w:right w:val="none" w:sz="0" w:space="0" w:color="auto"/>
          </w:divBdr>
        </w:div>
        <w:div w:id="463351426">
          <w:marLeft w:val="0"/>
          <w:marRight w:val="0"/>
          <w:marTop w:val="0"/>
          <w:marBottom w:val="0"/>
          <w:divBdr>
            <w:top w:val="none" w:sz="0" w:space="0" w:color="auto"/>
            <w:left w:val="none" w:sz="0" w:space="0" w:color="auto"/>
            <w:bottom w:val="none" w:sz="0" w:space="0" w:color="auto"/>
            <w:right w:val="none" w:sz="0" w:space="0" w:color="auto"/>
          </w:divBdr>
        </w:div>
        <w:div w:id="1444568389">
          <w:marLeft w:val="0"/>
          <w:marRight w:val="0"/>
          <w:marTop w:val="0"/>
          <w:marBottom w:val="0"/>
          <w:divBdr>
            <w:top w:val="none" w:sz="0" w:space="0" w:color="auto"/>
            <w:left w:val="none" w:sz="0" w:space="0" w:color="auto"/>
            <w:bottom w:val="none" w:sz="0" w:space="0" w:color="auto"/>
            <w:right w:val="none" w:sz="0" w:space="0" w:color="auto"/>
          </w:divBdr>
        </w:div>
        <w:div w:id="1110201872">
          <w:marLeft w:val="0"/>
          <w:marRight w:val="0"/>
          <w:marTop w:val="0"/>
          <w:marBottom w:val="0"/>
          <w:divBdr>
            <w:top w:val="none" w:sz="0" w:space="0" w:color="auto"/>
            <w:left w:val="none" w:sz="0" w:space="0" w:color="auto"/>
            <w:bottom w:val="none" w:sz="0" w:space="0" w:color="auto"/>
            <w:right w:val="none" w:sz="0" w:space="0" w:color="auto"/>
          </w:divBdr>
        </w:div>
        <w:div w:id="255672031">
          <w:marLeft w:val="0"/>
          <w:marRight w:val="0"/>
          <w:marTop w:val="0"/>
          <w:marBottom w:val="0"/>
          <w:divBdr>
            <w:top w:val="none" w:sz="0" w:space="0" w:color="auto"/>
            <w:left w:val="none" w:sz="0" w:space="0" w:color="auto"/>
            <w:bottom w:val="none" w:sz="0" w:space="0" w:color="auto"/>
            <w:right w:val="none" w:sz="0" w:space="0" w:color="auto"/>
          </w:divBdr>
        </w:div>
        <w:div w:id="1870410671">
          <w:marLeft w:val="0"/>
          <w:marRight w:val="0"/>
          <w:marTop w:val="0"/>
          <w:marBottom w:val="0"/>
          <w:divBdr>
            <w:top w:val="none" w:sz="0" w:space="0" w:color="auto"/>
            <w:left w:val="none" w:sz="0" w:space="0" w:color="auto"/>
            <w:bottom w:val="none" w:sz="0" w:space="0" w:color="auto"/>
            <w:right w:val="none" w:sz="0" w:space="0" w:color="auto"/>
          </w:divBdr>
        </w:div>
        <w:div w:id="1576166044">
          <w:marLeft w:val="0"/>
          <w:marRight w:val="0"/>
          <w:marTop w:val="0"/>
          <w:marBottom w:val="0"/>
          <w:divBdr>
            <w:top w:val="none" w:sz="0" w:space="0" w:color="auto"/>
            <w:left w:val="none" w:sz="0" w:space="0" w:color="auto"/>
            <w:bottom w:val="none" w:sz="0" w:space="0" w:color="auto"/>
            <w:right w:val="none" w:sz="0" w:space="0" w:color="auto"/>
          </w:divBdr>
        </w:div>
        <w:div w:id="1354183321">
          <w:marLeft w:val="0"/>
          <w:marRight w:val="0"/>
          <w:marTop w:val="0"/>
          <w:marBottom w:val="0"/>
          <w:divBdr>
            <w:top w:val="none" w:sz="0" w:space="0" w:color="auto"/>
            <w:left w:val="none" w:sz="0" w:space="0" w:color="auto"/>
            <w:bottom w:val="none" w:sz="0" w:space="0" w:color="auto"/>
            <w:right w:val="none" w:sz="0" w:space="0" w:color="auto"/>
          </w:divBdr>
        </w:div>
        <w:div w:id="552011028">
          <w:marLeft w:val="0"/>
          <w:marRight w:val="0"/>
          <w:marTop w:val="0"/>
          <w:marBottom w:val="0"/>
          <w:divBdr>
            <w:top w:val="none" w:sz="0" w:space="0" w:color="auto"/>
            <w:left w:val="none" w:sz="0" w:space="0" w:color="auto"/>
            <w:bottom w:val="none" w:sz="0" w:space="0" w:color="auto"/>
            <w:right w:val="none" w:sz="0" w:space="0" w:color="auto"/>
          </w:divBdr>
        </w:div>
        <w:div w:id="209733758">
          <w:marLeft w:val="0"/>
          <w:marRight w:val="0"/>
          <w:marTop w:val="0"/>
          <w:marBottom w:val="0"/>
          <w:divBdr>
            <w:top w:val="none" w:sz="0" w:space="0" w:color="auto"/>
            <w:left w:val="none" w:sz="0" w:space="0" w:color="auto"/>
            <w:bottom w:val="none" w:sz="0" w:space="0" w:color="auto"/>
            <w:right w:val="none" w:sz="0" w:space="0" w:color="auto"/>
          </w:divBdr>
        </w:div>
        <w:div w:id="287981019">
          <w:marLeft w:val="0"/>
          <w:marRight w:val="0"/>
          <w:marTop w:val="0"/>
          <w:marBottom w:val="0"/>
          <w:divBdr>
            <w:top w:val="none" w:sz="0" w:space="0" w:color="auto"/>
            <w:left w:val="none" w:sz="0" w:space="0" w:color="auto"/>
            <w:bottom w:val="none" w:sz="0" w:space="0" w:color="auto"/>
            <w:right w:val="none" w:sz="0" w:space="0" w:color="auto"/>
          </w:divBdr>
        </w:div>
        <w:div w:id="648362280">
          <w:marLeft w:val="0"/>
          <w:marRight w:val="0"/>
          <w:marTop w:val="0"/>
          <w:marBottom w:val="0"/>
          <w:divBdr>
            <w:top w:val="none" w:sz="0" w:space="0" w:color="auto"/>
            <w:left w:val="none" w:sz="0" w:space="0" w:color="auto"/>
            <w:bottom w:val="none" w:sz="0" w:space="0" w:color="auto"/>
            <w:right w:val="none" w:sz="0" w:space="0" w:color="auto"/>
          </w:divBdr>
        </w:div>
        <w:div w:id="873426573">
          <w:marLeft w:val="0"/>
          <w:marRight w:val="0"/>
          <w:marTop w:val="0"/>
          <w:marBottom w:val="0"/>
          <w:divBdr>
            <w:top w:val="none" w:sz="0" w:space="0" w:color="auto"/>
            <w:left w:val="none" w:sz="0" w:space="0" w:color="auto"/>
            <w:bottom w:val="none" w:sz="0" w:space="0" w:color="auto"/>
            <w:right w:val="none" w:sz="0" w:space="0" w:color="auto"/>
          </w:divBdr>
        </w:div>
        <w:div w:id="782919753">
          <w:marLeft w:val="0"/>
          <w:marRight w:val="0"/>
          <w:marTop w:val="0"/>
          <w:marBottom w:val="0"/>
          <w:divBdr>
            <w:top w:val="none" w:sz="0" w:space="0" w:color="auto"/>
            <w:left w:val="none" w:sz="0" w:space="0" w:color="auto"/>
            <w:bottom w:val="none" w:sz="0" w:space="0" w:color="auto"/>
            <w:right w:val="none" w:sz="0" w:space="0" w:color="auto"/>
          </w:divBdr>
        </w:div>
        <w:div w:id="1734738962">
          <w:marLeft w:val="0"/>
          <w:marRight w:val="0"/>
          <w:marTop w:val="0"/>
          <w:marBottom w:val="0"/>
          <w:divBdr>
            <w:top w:val="none" w:sz="0" w:space="0" w:color="auto"/>
            <w:left w:val="none" w:sz="0" w:space="0" w:color="auto"/>
            <w:bottom w:val="none" w:sz="0" w:space="0" w:color="auto"/>
            <w:right w:val="none" w:sz="0" w:space="0" w:color="auto"/>
          </w:divBdr>
        </w:div>
        <w:div w:id="1437671914">
          <w:marLeft w:val="0"/>
          <w:marRight w:val="0"/>
          <w:marTop w:val="0"/>
          <w:marBottom w:val="0"/>
          <w:divBdr>
            <w:top w:val="none" w:sz="0" w:space="0" w:color="auto"/>
            <w:left w:val="none" w:sz="0" w:space="0" w:color="auto"/>
            <w:bottom w:val="none" w:sz="0" w:space="0" w:color="auto"/>
            <w:right w:val="none" w:sz="0" w:space="0" w:color="auto"/>
          </w:divBdr>
        </w:div>
        <w:div w:id="441196040">
          <w:marLeft w:val="0"/>
          <w:marRight w:val="0"/>
          <w:marTop w:val="0"/>
          <w:marBottom w:val="0"/>
          <w:divBdr>
            <w:top w:val="none" w:sz="0" w:space="0" w:color="auto"/>
            <w:left w:val="none" w:sz="0" w:space="0" w:color="auto"/>
            <w:bottom w:val="none" w:sz="0" w:space="0" w:color="auto"/>
            <w:right w:val="none" w:sz="0" w:space="0" w:color="auto"/>
          </w:divBdr>
        </w:div>
        <w:div w:id="1669938169">
          <w:marLeft w:val="0"/>
          <w:marRight w:val="0"/>
          <w:marTop w:val="0"/>
          <w:marBottom w:val="0"/>
          <w:divBdr>
            <w:top w:val="none" w:sz="0" w:space="0" w:color="auto"/>
            <w:left w:val="none" w:sz="0" w:space="0" w:color="auto"/>
            <w:bottom w:val="none" w:sz="0" w:space="0" w:color="auto"/>
            <w:right w:val="none" w:sz="0" w:space="0" w:color="auto"/>
          </w:divBdr>
        </w:div>
        <w:div w:id="1827546895">
          <w:marLeft w:val="0"/>
          <w:marRight w:val="0"/>
          <w:marTop w:val="0"/>
          <w:marBottom w:val="0"/>
          <w:divBdr>
            <w:top w:val="none" w:sz="0" w:space="0" w:color="auto"/>
            <w:left w:val="none" w:sz="0" w:space="0" w:color="auto"/>
            <w:bottom w:val="none" w:sz="0" w:space="0" w:color="auto"/>
            <w:right w:val="none" w:sz="0" w:space="0" w:color="auto"/>
          </w:divBdr>
        </w:div>
        <w:div w:id="207382422">
          <w:marLeft w:val="0"/>
          <w:marRight w:val="0"/>
          <w:marTop w:val="0"/>
          <w:marBottom w:val="0"/>
          <w:divBdr>
            <w:top w:val="none" w:sz="0" w:space="0" w:color="auto"/>
            <w:left w:val="none" w:sz="0" w:space="0" w:color="auto"/>
            <w:bottom w:val="none" w:sz="0" w:space="0" w:color="auto"/>
            <w:right w:val="none" w:sz="0" w:space="0" w:color="auto"/>
          </w:divBdr>
        </w:div>
        <w:div w:id="1265527999">
          <w:marLeft w:val="0"/>
          <w:marRight w:val="0"/>
          <w:marTop w:val="0"/>
          <w:marBottom w:val="0"/>
          <w:divBdr>
            <w:top w:val="none" w:sz="0" w:space="0" w:color="auto"/>
            <w:left w:val="none" w:sz="0" w:space="0" w:color="auto"/>
            <w:bottom w:val="none" w:sz="0" w:space="0" w:color="auto"/>
            <w:right w:val="none" w:sz="0" w:space="0" w:color="auto"/>
          </w:divBdr>
        </w:div>
        <w:div w:id="366881792">
          <w:marLeft w:val="0"/>
          <w:marRight w:val="0"/>
          <w:marTop w:val="0"/>
          <w:marBottom w:val="0"/>
          <w:divBdr>
            <w:top w:val="none" w:sz="0" w:space="0" w:color="auto"/>
            <w:left w:val="none" w:sz="0" w:space="0" w:color="auto"/>
            <w:bottom w:val="none" w:sz="0" w:space="0" w:color="auto"/>
            <w:right w:val="none" w:sz="0" w:space="0" w:color="auto"/>
          </w:divBdr>
        </w:div>
        <w:div w:id="1311210595">
          <w:marLeft w:val="0"/>
          <w:marRight w:val="0"/>
          <w:marTop w:val="0"/>
          <w:marBottom w:val="0"/>
          <w:divBdr>
            <w:top w:val="none" w:sz="0" w:space="0" w:color="auto"/>
            <w:left w:val="none" w:sz="0" w:space="0" w:color="auto"/>
            <w:bottom w:val="none" w:sz="0" w:space="0" w:color="auto"/>
            <w:right w:val="none" w:sz="0" w:space="0" w:color="auto"/>
          </w:divBdr>
        </w:div>
        <w:div w:id="782306953">
          <w:marLeft w:val="0"/>
          <w:marRight w:val="0"/>
          <w:marTop w:val="0"/>
          <w:marBottom w:val="0"/>
          <w:divBdr>
            <w:top w:val="none" w:sz="0" w:space="0" w:color="auto"/>
            <w:left w:val="none" w:sz="0" w:space="0" w:color="auto"/>
            <w:bottom w:val="none" w:sz="0" w:space="0" w:color="auto"/>
            <w:right w:val="none" w:sz="0" w:space="0" w:color="auto"/>
          </w:divBdr>
        </w:div>
        <w:div w:id="1037050562">
          <w:marLeft w:val="0"/>
          <w:marRight w:val="0"/>
          <w:marTop w:val="0"/>
          <w:marBottom w:val="0"/>
          <w:divBdr>
            <w:top w:val="none" w:sz="0" w:space="0" w:color="auto"/>
            <w:left w:val="none" w:sz="0" w:space="0" w:color="auto"/>
            <w:bottom w:val="none" w:sz="0" w:space="0" w:color="auto"/>
            <w:right w:val="none" w:sz="0" w:space="0" w:color="auto"/>
          </w:divBdr>
        </w:div>
        <w:div w:id="1387754722">
          <w:marLeft w:val="0"/>
          <w:marRight w:val="0"/>
          <w:marTop w:val="0"/>
          <w:marBottom w:val="0"/>
          <w:divBdr>
            <w:top w:val="none" w:sz="0" w:space="0" w:color="auto"/>
            <w:left w:val="none" w:sz="0" w:space="0" w:color="auto"/>
            <w:bottom w:val="none" w:sz="0" w:space="0" w:color="auto"/>
            <w:right w:val="none" w:sz="0" w:space="0" w:color="auto"/>
          </w:divBdr>
        </w:div>
        <w:div w:id="185338353">
          <w:marLeft w:val="0"/>
          <w:marRight w:val="0"/>
          <w:marTop w:val="0"/>
          <w:marBottom w:val="0"/>
          <w:divBdr>
            <w:top w:val="none" w:sz="0" w:space="0" w:color="auto"/>
            <w:left w:val="none" w:sz="0" w:space="0" w:color="auto"/>
            <w:bottom w:val="none" w:sz="0" w:space="0" w:color="auto"/>
            <w:right w:val="none" w:sz="0" w:space="0" w:color="auto"/>
          </w:divBdr>
        </w:div>
        <w:div w:id="2091272942">
          <w:marLeft w:val="0"/>
          <w:marRight w:val="0"/>
          <w:marTop w:val="0"/>
          <w:marBottom w:val="0"/>
          <w:divBdr>
            <w:top w:val="none" w:sz="0" w:space="0" w:color="auto"/>
            <w:left w:val="none" w:sz="0" w:space="0" w:color="auto"/>
            <w:bottom w:val="none" w:sz="0" w:space="0" w:color="auto"/>
            <w:right w:val="none" w:sz="0" w:space="0" w:color="auto"/>
          </w:divBdr>
        </w:div>
        <w:div w:id="1986659182">
          <w:marLeft w:val="0"/>
          <w:marRight w:val="0"/>
          <w:marTop w:val="0"/>
          <w:marBottom w:val="0"/>
          <w:divBdr>
            <w:top w:val="none" w:sz="0" w:space="0" w:color="auto"/>
            <w:left w:val="none" w:sz="0" w:space="0" w:color="auto"/>
            <w:bottom w:val="none" w:sz="0" w:space="0" w:color="auto"/>
            <w:right w:val="none" w:sz="0" w:space="0" w:color="auto"/>
          </w:divBdr>
        </w:div>
        <w:div w:id="802231009">
          <w:marLeft w:val="0"/>
          <w:marRight w:val="0"/>
          <w:marTop w:val="0"/>
          <w:marBottom w:val="0"/>
          <w:divBdr>
            <w:top w:val="none" w:sz="0" w:space="0" w:color="auto"/>
            <w:left w:val="none" w:sz="0" w:space="0" w:color="auto"/>
            <w:bottom w:val="none" w:sz="0" w:space="0" w:color="auto"/>
            <w:right w:val="none" w:sz="0" w:space="0" w:color="auto"/>
          </w:divBdr>
        </w:div>
        <w:div w:id="1532302224">
          <w:marLeft w:val="0"/>
          <w:marRight w:val="0"/>
          <w:marTop w:val="0"/>
          <w:marBottom w:val="0"/>
          <w:divBdr>
            <w:top w:val="none" w:sz="0" w:space="0" w:color="auto"/>
            <w:left w:val="none" w:sz="0" w:space="0" w:color="auto"/>
            <w:bottom w:val="none" w:sz="0" w:space="0" w:color="auto"/>
            <w:right w:val="none" w:sz="0" w:space="0" w:color="auto"/>
          </w:divBdr>
        </w:div>
        <w:div w:id="448860460">
          <w:marLeft w:val="0"/>
          <w:marRight w:val="0"/>
          <w:marTop w:val="0"/>
          <w:marBottom w:val="0"/>
          <w:divBdr>
            <w:top w:val="none" w:sz="0" w:space="0" w:color="auto"/>
            <w:left w:val="none" w:sz="0" w:space="0" w:color="auto"/>
            <w:bottom w:val="none" w:sz="0" w:space="0" w:color="auto"/>
            <w:right w:val="none" w:sz="0" w:space="0" w:color="auto"/>
          </w:divBdr>
        </w:div>
        <w:div w:id="788356564">
          <w:marLeft w:val="0"/>
          <w:marRight w:val="0"/>
          <w:marTop w:val="0"/>
          <w:marBottom w:val="0"/>
          <w:divBdr>
            <w:top w:val="none" w:sz="0" w:space="0" w:color="auto"/>
            <w:left w:val="none" w:sz="0" w:space="0" w:color="auto"/>
            <w:bottom w:val="none" w:sz="0" w:space="0" w:color="auto"/>
            <w:right w:val="none" w:sz="0" w:space="0" w:color="auto"/>
          </w:divBdr>
        </w:div>
        <w:div w:id="1397894576">
          <w:marLeft w:val="0"/>
          <w:marRight w:val="0"/>
          <w:marTop w:val="0"/>
          <w:marBottom w:val="0"/>
          <w:divBdr>
            <w:top w:val="none" w:sz="0" w:space="0" w:color="auto"/>
            <w:left w:val="none" w:sz="0" w:space="0" w:color="auto"/>
            <w:bottom w:val="none" w:sz="0" w:space="0" w:color="auto"/>
            <w:right w:val="none" w:sz="0" w:space="0" w:color="auto"/>
          </w:divBdr>
        </w:div>
      </w:divsChild>
    </w:div>
    <w:div w:id="1914732240">
      <w:bodyDiv w:val="1"/>
      <w:marLeft w:val="0"/>
      <w:marRight w:val="0"/>
      <w:marTop w:val="0"/>
      <w:marBottom w:val="0"/>
      <w:divBdr>
        <w:top w:val="none" w:sz="0" w:space="0" w:color="auto"/>
        <w:left w:val="none" w:sz="0" w:space="0" w:color="auto"/>
        <w:bottom w:val="none" w:sz="0" w:space="0" w:color="auto"/>
        <w:right w:val="none" w:sz="0" w:space="0" w:color="auto"/>
      </w:divBdr>
    </w:div>
    <w:div w:id="1923248026">
      <w:bodyDiv w:val="1"/>
      <w:marLeft w:val="0"/>
      <w:marRight w:val="0"/>
      <w:marTop w:val="0"/>
      <w:marBottom w:val="0"/>
      <w:divBdr>
        <w:top w:val="none" w:sz="0" w:space="0" w:color="auto"/>
        <w:left w:val="none" w:sz="0" w:space="0" w:color="auto"/>
        <w:bottom w:val="none" w:sz="0" w:space="0" w:color="auto"/>
        <w:right w:val="none" w:sz="0" w:space="0" w:color="auto"/>
      </w:divBdr>
    </w:div>
    <w:div w:id="1934851372">
      <w:bodyDiv w:val="1"/>
      <w:marLeft w:val="0"/>
      <w:marRight w:val="0"/>
      <w:marTop w:val="0"/>
      <w:marBottom w:val="0"/>
      <w:divBdr>
        <w:top w:val="none" w:sz="0" w:space="0" w:color="auto"/>
        <w:left w:val="none" w:sz="0" w:space="0" w:color="auto"/>
        <w:bottom w:val="none" w:sz="0" w:space="0" w:color="auto"/>
        <w:right w:val="none" w:sz="0" w:space="0" w:color="auto"/>
      </w:divBdr>
      <w:divsChild>
        <w:div w:id="654724691">
          <w:marLeft w:val="0"/>
          <w:marRight w:val="0"/>
          <w:marTop w:val="0"/>
          <w:marBottom w:val="0"/>
          <w:divBdr>
            <w:top w:val="none" w:sz="0" w:space="0" w:color="auto"/>
            <w:left w:val="none" w:sz="0" w:space="0" w:color="auto"/>
            <w:bottom w:val="none" w:sz="0" w:space="0" w:color="auto"/>
            <w:right w:val="none" w:sz="0" w:space="0" w:color="auto"/>
          </w:divBdr>
        </w:div>
        <w:div w:id="308753572">
          <w:marLeft w:val="0"/>
          <w:marRight w:val="0"/>
          <w:marTop w:val="0"/>
          <w:marBottom w:val="0"/>
          <w:divBdr>
            <w:top w:val="none" w:sz="0" w:space="0" w:color="auto"/>
            <w:left w:val="none" w:sz="0" w:space="0" w:color="auto"/>
            <w:bottom w:val="none" w:sz="0" w:space="0" w:color="auto"/>
            <w:right w:val="none" w:sz="0" w:space="0" w:color="auto"/>
          </w:divBdr>
        </w:div>
        <w:div w:id="319117150">
          <w:marLeft w:val="0"/>
          <w:marRight w:val="0"/>
          <w:marTop w:val="0"/>
          <w:marBottom w:val="0"/>
          <w:divBdr>
            <w:top w:val="none" w:sz="0" w:space="0" w:color="auto"/>
            <w:left w:val="none" w:sz="0" w:space="0" w:color="auto"/>
            <w:bottom w:val="none" w:sz="0" w:space="0" w:color="auto"/>
            <w:right w:val="none" w:sz="0" w:space="0" w:color="auto"/>
          </w:divBdr>
        </w:div>
        <w:div w:id="1685938241">
          <w:marLeft w:val="0"/>
          <w:marRight w:val="0"/>
          <w:marTop w:val="0"/>
          <w:marBottom w:val="0"/>
          <w:divBdr>
            <w:top w:val="none" w:sz="0" w:space="0" w:color="auto"/>
            <w:left w:val="none" w:sz="0" w:space="0" w:color="auto"/>
            <w:bottom w:val="none" w:sz="0" w:space="0" w:color="auto"/>
            <w:right w:val="none" w:sz="0" w:space="0" w:color="auto"/>
          </w:divBdr>
        </w:div>
        <w:div w:id="690836338">
          <w:marLeft w:val="0"/>
          <w:marRight w:val="0"/>
          <w:marTop w:val="0"/>
          <w:marBottom w:val="0"/>
          <w:divBdr>
            <w:top w:val="none" w:sz="0" w:space="0" w:color="auto"/>
            <w:left w:val="none" w:sz="0" w:space="0" w:color="auto"/>
            <w:bottom w:val="none" w:sz="0" w:space="0" w:color="auto"/>
            <w:right w:val="none" w:sz="0" w:space="0" w:color="auto"/>
          </w:divBdr>
        </w:div>
        <w:div w:id="389769396">
          <w:marLeft w:val="0"/>
          <w:marRight w:val="0"/>
          <w:marTop w:val="0"/>
          <w:marBottom w:val="0"/>
          <w:divBdr>
            <w:top w:val="none" w:sz="0" w:space="0" w:color="auto"/>
            <w:left w:val="none" w:sz="0" w:space="0" w:color="auto"/>
            <w:bottom w:val="none" w:sz="0" w:space="0" w:color="auto"/>
            <w:right w:val="none" w:sz="0" w:space="0" w:color="auto"/>
          </w:divBdr>
        </w:div>
        <w:div w:id="220408769">
          <w:marLeft w:val="0"/>
          <w:marRight w:val="0"/>
          <w:marTop w:val="0"/>
          <w:marBottom w:val="0"/>
          <w:divBdr>
            <w:top w:val="none" w:sz="0" w:space="0" w:color="auto"/>
            <w:left w:val="none" w:sz="0" w:space="0" w:color="auto"/>
            <w:bottom w:val="none" w:sz="0" w:space="0" w:color="auto"/>
            <w:right w:val="none" w:sz="0" w:space="0" w:color="auto"/>
          </w:divBdr>
        </w:div>
        <w:div w:id="1446971301">
          <w:marLeft w:val="0"/>
          <w:marRight w:val="0"/>
          <w:marTop w:val="0"/>
          <w:marBottom w:val="0"/>
          <w:divBdr>
            <w:top w:val="none" w:sz="0" w:space="0" w:color="auto"/>
            <w:left w:val="none" w:sz="0" w:space="0" w:color="auto"/>
            <w:bottom w:val="none" w:sz="0" w:space="0" w:color="auto"/>
            <w:right w:val="none" w:sz="0" w:space="0" w:color="auto"/>
          </w:divBdr>
        </w:div>
        <w:div w:id="837963305">
          <w:marLeft w:val="0"/>
          <w:marRight w:val="0"/>
          <w:marTop w:val="0"/>
          <w:marBottom w:val="0"/>
          <w:divBdr>
            <w:top w:val="none" w:sz="0" w:space="0" w:color="auto"/>
            <w:left w:val="none" w:sz="0" w:space="0" w:color="auto"/>
            <w:bottom w:val="none" w:sz="0" w:space="0" w:color="auto"/>
            <w:right w:val="none" w:sz="0" w:space="0" w:color="auto"/>
          </w:divBdr>
        </w:div>
        <w:div w:id="267197652">
          <w:marLeft w:val="0"/>
          <w:marRight w:val="0"/>
          <w:marTop w:val="0"/>
          <w:marBottom w:val="0"/>
          <w:divBdr>
            <w:top w:val="none" w:sz="0" w:space="0" w:color="auto"/>
            <w:left w:val="none" w:sz="0" w:space="0" w:color="auto"/>
            <w:bottom w:val="none" w:sz="0" w:space="0" w:color="auto"/>
            <w:right w:val="none" w:sz="0" w:space="0" w:color="auto"/>
          </w:divBdr>
        </w:div>
        <w:div w:id="21055492">
          <w:marLeft w:val="0"/>
          <w:marRight w:val="0"/>
          <w:marTop w:val="0"/>
          <w:marBottom w:val="0"/>
          <w:divBdr>
            <w:top w:val="none" w:sz="0" w:space="0" w:color="auto"/>
            <w:left w:val="none" w:sz="0" w:space="0" w:color="auto"/>
            <w:bottom w:val="none" w:sz="0" w:space="0" w:color="auto"/>
            <w:right w:val="none" w:sz="0" w:space="0" w:color="auto"/>
          </w:divBdr>
        </w:div>
        <w:div w:id="581986777">
          <w:marLeft w:val="0"/>
          <w:marRight w:val="0"/>
          <w:marTop w:val="0"/>
          <w:marBottom w:val="0"/>
          <w:divBdr>
            <w:top w:val="none" w:sz="0" w:space="0" w:color="auto"/>
            <w:left w:val="none" w:sz="0" w:space="0" w:color="auto"/>
            <w:bottom w:val="none" w:sz="0" w:space="0" w:color="auto"/>
            <w:right w:val="none" w:sz="0" w:space="0" w:color="auto"/>
          </w:divBdr>
        </w:div>
        <w:div w:id="1730961315">
          <w:marLeft w:val="0"/>
          <w:marRight w:val="0"/>
          <w:marTop w:val="0"/>
          <w:marBottom w:val="0"/>
          <w:divBdr>
            <w:top w:val="none" w:sz="0" w:space="0" w:color="auto"/>
            <w:left w:val="none" w:sz="0" w:space="0" w:color="auto"/>
            <w:bottom w:val="none" w:sz="0" w:space="0" w:color="auto"/>
            <w:right w:val="none" w:sz="0" w:space="0" w:color="auto"/>
          </w:divBdr>
        </w:div>
        <w:div w:id="801120871">
          <w:marLeft w:val="0"/>
          <w:marRight w:val="0"/>
          <w:marTop w:val="0"/>
          <w:marBottom w:val="0"/>
          <w:divBdr>
            <w:top w:val="none" w:sz="0" w:space="0" w:color="auto"/>
            <w:left w:val="none" w:sz="0" w:space="0" w:color="auto"/>
            <w:bottom w:val="none" w:sz="0" w:space="0" w:color="auto"/>
            <w:right w:val="none" w:sz="0" w:space="0" w:color="auto"/>
          </w:divBdr>
        </w:div>
        <w:div w:id="1952391788">
          <w:marLeft w:val="0"/>
          <w:marRight w:val="0"/>
          <w:marTop w:val="0"/>
          <w:marBottom w:val="0"/>
          <w:divBdr>
            <w:top w:val="none" w:sz="0" w:space="0" w:color="auto"/>
            <w:left w:val="none" w:sz="0" w:space="0" w:color="auto"/>
            <w:bottom w:val="none" w:sz="0" w:space="0" w:color="auto"/>
            <w:right w:val="none" w:sz="0" w:space="0" w:color="auto"/>
          </w:divBdr>
        </w:div>
        <w:div w:id="867573142">
          <w:marLeft w:val="0"/>
          <w:marRight w:val="0"/>
          <w:marTop w:val="0"/>
          <w:marBottom w:val="0"/>
          <w:divBdr>
            <w:top w:val="none" w:sz="0" w:space="0" w:color="auto"/>
            <w:left w:val="none" w:sz="0" w:space="0" w:color="auto"/>
            <w:bottom w:val="none" w:sz="0" w:space="0" w:color="auto"/>
            <w:right w:val="none" w:sz="0" w:space="0" w:color="auto"/>
          </w:divBdr>
        </w:div>
        <w:div w:id="65958478">
          <w:marLeft w:val="0"/>
          <w:marRight w:val="0"/>
          <w:marTop w:val="0"/>
          <w:marBottom w:val="0"/>
          <w:divBdr>
            <w:top w:val="none" w:sz="0" w:space="0" w:color="auto"/>
            <w:left w:val="none" w:sz="0" w:space="0" w:color="auto"/>
            <w:bottom w:val="none" w:sz="0" w:space="0" w:color="auto"/>
            <w:right w:val="none" w:sz="0" w:space="0" w:color="auto"/>
          </w:divBdr>
        </w:div>
        <w:div w:id="595868027">
          <w:marLeft w:val="0"/>
          <w:marRight w:val="0"/>
          <w:marTop w:val="0"/>
          <w:marBottom w:val="0"/>
          <w:divBdr>
            <w:top w:val="none" w:sz="0" w:space="0" w:color="auto"/>
            <w:left w:val="none" w:sz="0" w:space="0" w:color="auto"/>
            <w:bottom w:val="none" w:sz="0" w:space="0" w:color="auto"/>
            <w:right w:val="none" w:sz="0" w:space="0" w:color="auto"/>
          </w:divBdr>
        </w:div>
        <w:div w:id="1380057458">
          <w:marLeft w:val="0"/>
          <w:marRight w:val="0"/>
          <w:marTop w:val="0"/>
          <w:marBottom w:val="0"/>
          <w:divBdr>
            <w:top w:val="none" w:sz="0" w:space="0" w:color="auto"/>
            <w:left w:val="none" w:sz="0" w:space="0" w:color="auto"/>
            <w:bottom w:val="none" w:sz="0" w:space="0" w:color="auto"/>
            <w:right w:val="none" w:sz="0" w:space="0" w:color="auto"/>
          </w:divBdr>
        </w:div>
        <w:div w:id="2097313473">
          <w:marLeft w:val="0"/>
          <w:marRight w:val="0"/>
          <w:marTop w:val="0"/>
          <w:marBottom w:val="0"/>
          <w:divBdr>
            <w:top w:val="none" w:sz="0" w:space="0" w:color="auto"/>
            <w:left w:val="none" w:sz="0" w:space="0" w:color="auto"/>
            <w:bottom w:val="none" w:sz="0" w:space="0" w:color="auto"/>
            <w:right w:val="none" w:sz="0" w:space="0" w:color="auto"/>
          </w:divBdr>
        </w:div>
        <w:div w:id="463279581">
          <w:marLeft w:val="0"/>
          <w:marRight w:val="0"/>
          <w:marTop w:val="0"/>
          <w:marBottom w:val="0"/>
          <w:divBdr>
            <w:top w:val="none" w:sz="0" w:space="0" w:color="auto"/>
            <w:left w:val="none" w:sz="0" w:space="0" w:color="auto"/>
            <w:bottom w:val="none" w:sz="0" w:space="0" w:color="auto"/>
            <w:right w:val="none" w:sz="0" w:space="0" w:color="auto"/>
          </w:divBdr>
        </w:div>
        <w:div w:id="1808088817">
          <w:marLeft w:val="0"/>
          <w:marRight w:val="0"/>
          <w:marTop w:val="0"/>
          <w:marBottom w:val="0"/>
          <w:divBdr>
            <w:top w:val="none" w:sz="0" w:space="0" w:color="auto"/>
            <w:left w:val="none" w:sz="0" w:space="0" w:color="auto"/>
            <w:bottom w:val="none" w:sz="0" w:space="0" w:color="auto"/>
            <w:right w:val="none" w:sz="0" w:space="0" w:color="auto"/>
          </w:divBdr>
        </w:div>
        <w:div w:id="213585550">
          <w:marLeft w:val="0"/>
          <w:marRight w:val="0"/>
          <w:marTop w:val="0"/>
          <w:marBottom w:val="0"/>
          <w:divBdr>
            <w:top w:val="none" w:sz="0" w:space="0" w:color="auto"/>
            <w:left w:val="none" w:sz="0" w:space="0" w:color="auto"/>
            <w:bottom w:val="none" w:sz="0" w:space="0" w:color="auto"/>
            <w:right w:val="none" w:sz="0" w:space="0" w:color="auto"/>
          </w:divBdr>
        </w:div>
        <w:div w:id="125586180">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9455039">
          <w:marLeft w:val="0"/>
          <w:marRight w:val="0"/>
          <w:marTop w:val="0"/>
          <w:marBottom w:val="0"/>
          <w:divBdr>
            <w:top w:val="none" w:sz="0" w:space="0" w:color="auto"/>
            <w:left w:val="none" w:sz="0" w:space="0" w:color="auto"/>
            <w:bottom w:val="none" w:sz="0" w:space="0" w:color="auto"/>
            <w:right w:val="none" w:sz="0" w:space="0" w:color="auto"/>
          </w:divBdr>
        </w:div>
        <w:div w:id="1672178349">
          <w:marLeft w:val="0"/>
          <w:marRight w:val="0"/>
          <w:marTop w:val="0"/>
          <w:marBottom w:val="0"/>
          <w:divBdr>
            <w:top w:val="none" w:sz="0" w:space="0" w:color="auto"/>
            <w:left w:val="none" w:sz="0" w:space="0" w:color="auto"/>
            <w:bottom w:val="none" w:sz="0" w:space="0" w:color="auto"/>
            <w:right w:val="none" w:sz="0" w:space="0" w:color="auto"/>
          </w:divBdr>
        </w:div>
        <w:div w:id="1123884557">
          <w:marLeft w:val="0"/>
          <w:marRight w:val="0"/>
          <w:marTop w:val="0"/>
          <w:marBottom w:val="0"/>
          <w:divBdr>
            <w:top w:val="none" w:sz="0" w:space="0" w:color="auto"/>
            <w:left w:val="none" w:sz="0" w:space="0" w:color="auto"/>
            <w:bottom w:val="none" w:sz="0" w:space="0" w:color="auto"/>
            <w:right w:val="none" w:sz="0" w:space="0" w:color="auto"/>
          </w:divBdr>
        </w:div>
        <w:div w:id="1508980392">
          <w:marLeft w:val="0"/>
          <w:marRight w:val="0"/>
          <w:marTop w:val="0"/>
          <w:marBottom w:val="0"/>
          <w:divBdr>
            <w:top w:val="none" w:sz="0" w:space="0" w:color="auto"/>
            <w:left w:val="none" w:sz="0" w:space="0" w:color="auto"/>
            <w:bottom w:val="none" w:sz="0" w:space="0" w:color="auto"/>
            <w:right w:val="none" w:sz="0" w:space="0" w:color="auto"/>
          </w:divBdr>
        </w:div>
        <w:div w:id="1312640855">
          <w:marLeft w:val="0"/>
          <w:marRight w:val="0"/>
          <w:marTop w:val="0"/>
          <w:marBottom w:val="0"/>
          <w:divBdr>
            <w:top w:val="none" w:sz="0" w:space="0" w:color="auto"/>
            <w:left w:val="none" w:sz="0" w:space="0" w:color="auto"/>
            <w:bottom w:val="none" w:sz="0" w:space="0" w:color="auto"/>
            <w:right w:val="none" w:sz="0" w:space="0" w:color="auto"/>
          </w:divBdr>
        </w:div>
        <w:div w:id="1236430388">
          <w:marLeft w:val="0"/>
          <w:marRight w:val="0"/>
          <w:marTop w:val="0"/>
          <w:marBottom w:val="0"/>
          <w:divBdr>
            <w:top w:val="none" w:sz="0" w:space="0" w:color="auto"/>
            <w:left w:val="none" w:sz="0" w:space="0" w:color="auto"/>
            <w:bottom w:val="none" w:sz="0" w:space="0" w:color="auto"/>
            <w:right w:val="none" w:sz="0" w:space="0" w:color="auto"/>
          </w:divBdr>
        </w:div>
        <w:div w:id="853423961">
          <w:marLeft w:val="0"/>
          <w:marRight w:val="0"/>
          <w:marTop w:val="0"/>
          <w:marBottom w:val="0"/>
          <w:divBdr>
            <w:top w:val="none" w:sz="0" w:space="0" w:color="auto"/>
            <w:left w:val="none" w:sz="0" w:space="0" w:color="auto"/>
            <w:bottom w:val="none" w:sz="0" w:space="0" w:color="auto"/>
            <w:right w:val="none" w:sz="0" w:space="0" w:color="auto"/>
          </w:divBdr>
        </w:div>
        <w:div w:id="1338120540">
          <w:marLeft w:val="0"/>
          <w:marRight w:val="0"/>
          <w:marTop w:val="0"/>
          <w:marBottom w:val="0"/>
          <w:divBdr>
            <w:top w:val="none" w:sz="0" w:space="0" w:color="auto"/>
            <w:left w:val="none" w:sz="0" w:space="0" w:color="auto"/>
            <w:bottom w:val="none" w:sz="0" w:space="0" w:color="auto"/>
            <w:right w:val="none" w:sz="0" w:space="0" w:color="auto"/>
          </w:divBdr>
        </w:div>
        <w:div w:id="553204210">
          <w:marLeft w:val="0"/>
          <w:marRight w:val="0"/>
          <w:marTop w:val="0"/>
          <w:marBottom w:val="0"/>
          <w:divBdr>
            <w:top w:val="none" w:sz="0" w:space="0" w:color="auto"/>
            <w:left w:val="none" w:sz="0" w:space="0" w:color="auto"/>
            <w:bottom w:val="none" w:sz="0" w:space="0" w:color="auto"/>
            <w:right w:val="none" w:sz="0" w:space="0" w:color="auto"/>
          </w:divBdr>
        </w:div>
        <w:div w:id="252249056">
          <w:marLeft w:val="0"/>
          <w:marRight w:val="0"/>
          <w:marTop w:val="0"/>
          <w:marBottom w:val="0"/>
          <w:divBdr>
            <w:top w:val="none" w:sz="0" w:space="0" w:color="auto"/>
            <w:left w:val="none" w:sz="0" w:space="0" w:color="auto"/>
            <w:bottom w:val="none" w:sz="0" w:space="0" w:color="auto"/>
            <w:right w:val="none" w:sz="0" w:space="0" w:color="auto"/>
          </w:divBdr>
        </w:div>
        <w:div w:id="701519634">
          <w:marLeft w:val="0"/>
          <w:marRight w:val="0"/>
          <w:marTop w:val="0"/>
          <w:marBottom w:val="0"/>
          <w:divBdr>
            <w:top w:val="none" w:sz="0" w:space="0" w:color="auto"/>
            <w:left w:val="none" w:sz="0" w:space="0" w:color="auto"/>
            <w:bottom w:val="none" w:sz="0" w:space="0" w:color="auto"/>
            <w:right w:val="none" w:sz="0" w:space="0" w:color="auto"/>
          </w:divBdr>
        </w:div>
        <w:div w:id="524366180">
          <w:marLeft w:val="0"/>
          <w:marRight w:val="0"/>
          <w:marTop w:val="0"/>
          <w:marBottom w:val="0"/>
          <w:divBdr>
            <w:top w:val="none" w:sz="0" w:space="0" w:color="auto"/>
            <w:left w:val="none" w:sz="0" w:space="0" w:color="auto"/>
            <w:bottom w:val="none" w:sz="0" w:space="0" w:color="auto"/>
            <w:right w:val="none" w:sz="0" w:space="0" w:color="auto"/>
          </w:divBdr>
        </w:div>
        <w:div w:id="1347823214">
          <w:marLeft w:val="0"/>
          <w:marRight w:val="0"/>
          <w:marTop w:val="0"/>
          <w:marBottom w:val="0"/>
          <w:divBdr>
            <w:top w:val="none" w:sz="0" w:space="0" w:color="auto"/>
            <w:left w:val="none" w:sz="0" w:space="0" w:color="auto"/>
            <w:bottom w:val="none" w:sz="0" w:space="0" w:color="auto"/>
            <w:right w:val="none" w:sz="0" w:space="0" w:color="auto"/>
          </w:divBdr>
        </w:div>
        <w:div w:id="1072314656">
          <w:marLeft w:val="0"/>
          <w:marRight w:val="0"/>
          <w:marTop w:val="0"/>
          <w:marBottom w:val="0"/>
          <w:divBdr>
            <w:top w:val="none" w:sz="0" w:space="0" w:color="auto"/>
            <w:left w:val="none" w:sz="0" w:space="0" w:color="auto"/>
            <w:bottom w:val="none" w:sz="0" w:space="0" w:color="auto"/>
            <w:right w:val="none" w:sz="0" w:space="0" w:color="auto"/>
          </w:divBdr>
        </w:div>
        <w:div w:id="716667006">
          <w:marLeft w:val="0"/>
          <w:marRight w:val="0"/>
          <w:marTop w:val="0"/>
          <w:marBottom w:val="0"/>
          <w:divBdr>
            <w:top w:val="none" w:sz="0" w:space="0" w:color="auto"/>
            <w:left w:val="none" w:sz="0" w:space="0" w:color="auto"/>
            <w:bottom w:val="none" w:sz="0" w:space="0" w:color="auto"/>
            <w:right w:val="none" w:sz="0" w:space="0" w:color="auto"/>
          </w:divBdr>
        </w:div>
        <w:div w:id="1817254916">
          <w:marLeft w:val="0"/>
          <w:marRight w:val="0"/>
          <w:marTop w:val="0"/>
          <w:marBottom w:val="0"/>
          <w:divBdr>
            <w:top w:val="none" w:sz="0" w:space="0" w:color="auto"/>
            <w:left w:val="none" w:sz="0" w:space="0" w:color="auto"/>
            <w:bottom w:val="none" w:sz="0" w:space="0" w:color="auto"/>
            <w:right w:val="none" w:sz="0" w:space="0" w:color="auto"/>
          </w:divBdr>
        </w:div>
        <w:div w:id="595333728">
          <w:marLeft w:val="0"/>
          <w:marRight w:val="0"/>
          <w:marTop w:val="0"/>
          <w:marBottom w:val="0"/>
          <w:divBdr>
            <w:top w:val="none" w:sz="0" w:space="0" w:color="auto"/>
            <w:left w:val="none" w:sz="0" w:space="0" w:color="auto"/>
            <w:bottom w:val="none" w:sz="0" w:space="0" w:color="auto"/>
            <w:right w:val="none" w:sz="0" w:space="0" w:color="auto"/>
          </w:divBdr>
        </w:div>
      </w:divsChild>
    </w:div>
    <w:div w:id="1935167255">
      <w:bodyDiv w:val="1"/>
      <w:marLeft w:val="0"/>
      <w:marRight w:val="0"/>
      <w:marTop w:val="0"/>
      <w:marBottom w:val="0"/>
      <w:divBdr>
        <w:top w:val="none" w:sz="0" w:space="0" w:color="auto"/>
        <w:left w:val="none" w:sz="0" w:space="0" w:color="auto"/>
        <w:bottom w:val="none" w:sz="0" w:space="0" w:color="auto"/>
        <w:right w:val="none" w:sz="0" w:space="0" w:color="auto"/>
      </w:divBdr>
    </w:div>
    <w:div w:id="1947228781">
      <w:bodyDiv w:val="1"/>
      <w:marLeft w:val="0"/>
      <w:marRight w:val="0"/>
      <w:marTop w:val="0"/>
      <w:marBottom w:val="0"/>
      <w:divBdr>
        <w:top w:val="none" w:sz="0" w:space="0" w:color="auto"/>
        <w:left w:val="none" w:sz="0" w:space="0" w:color="auto"/>
        <w:bottom w:val="none" w:sz="0" w:space="0" w:color="auto"/>
        <w:right w:val="none" w:sz="0" w:space="0" w:color="auto"/>
      </w:divBdr>
      <w:divsChild>
        <w:div w:id="344327764">
          <w:marLeft w:val="0"/>
          <w:marRight w:val="0"/>
          <w:marTop w:val="0"/>
          <w:marBottom w:val="0"/>
          <w:divBdr>
            <w:top w:val="none" w:sz="0" w:space="0" w:color="auto"/>
            <w:left w:val="none" w:sz="0" w:space="0" w:color="auto"/>
            <w:bottom w:val="none" w:sz="0" w:space="0" w:color="auto"/>
            <w:right w:val="none" w:sz="0" w:space="0" w:color="auto"/>
          </w:divBdr>
        </w:div>
        <w:div w:id="2064408104">
          <w:marLeft w:val="0"/>
          <w:marRight w:val="0"/>
          <w:marTop w:val="0"/>
          <w:marBottom w:val="0"/>
          <w:divBdr>
            <w:top w:val="none" w:sz="0" w:space="0" w:color="auto"/>
            <w:left w:val="none" w:sz="0" w:space="0" w:color="auto"/>
            <w:bottom w:val="none" w:sz="0" w:space="0" w:color="auto"/>
            <w:right w:val="none" w:sz="0" w:space="0" w:color="auto"/>
          </w:divBdr>
        </w:div>
        <w:div w:id="1631596980">
          <w:marLeft w:val="0"/>
          <w:marRight w:val="0"/>
          <w:marTop w:val="0"/>
          <w:marBottom w:val="0"/>
          <w:divBdr>
            <w:top w:val="none" w:sz="0" w:space="0" w:color="auto"/>
            <w:left w:val="none" w:sz="0" w:space="0" w:color="auto"/>
            <w:bottom w:val="none" w:sz="0" w:space="0" w:color="auto"/>
            <w:right w:val="none" w:sz="0" w:space="0" w:color="auto"/>
          </w:divBdr>
        </w:div>
        <w:div w:id="225993304">
          <w:marLeft w:val="0"/>
          <w:marRight w:val="0"/>
          <w:marTop w:val="0"/>
          <w:marBottom w:val="0"/>
          <w:divBdr>
            <w:top w:val="none" w:sz="0" w:space="0" w:color="auto"/>
            <w:left w:val="none" w:sz="0" w:space="0" w:color="auto"/>
            <w:bottom w:val="none" w:sz="0" w:space="0" w:color="auto"/>
            <w:right w:val="none" w:sz="0" w:space="0" w:color="auto"/>
          </w:divBdr>
        </w:div>
        <w:div w:id="1744789164">
          <w:marLeft w:val="0"/>
          <w:marRight w:val="0"/>
          <w:marTop w:val="0"/>
          <w:marBottom w:val="0"/>
          <w:divBdr>
            <w:top w:val="none" w:sz="0" w:space="0" w:color="auto"/>
            <w:left w:val="none" w:sz="0" w:space="0" w:color="auto"/>
            <w:bottom w:val="none" w:sz="0" w:space="0" w:color="auto"/>
            <w:right w:val="none" w:sz="0" w:space="0" w:color="auto"/>
          </w:divBdr>
        </w:div>
        <w:div w:id="502354546">
          <w:marLeft w:val="0"/>
          <w:marRight w:val="0"/>
          <w:marTop w:val="0"/>
          <w:marBottom w:val="0"/>
          <w:divBdr>
            <w:top w:val="none" w:sz="0" w:space="0" w:color="auto"/>
            <w:left w:val="none" w:sz="0" w:space="0" w:color="auto"/>
            <w:bottom w:val="none" w:sz="0" w:space="0" w:color="auto"/>
            <w:right w:val="none" w:sz="0" w:space="0" w:color="auto"/>
          </w:divBdr>
        </w:div>
        <w:div w:id="992953165">
          <w:marLeft w:val="0"/>
          <w:marRight w:val="0"/>
          <w:marTop w:val="0"/>
          <w:marBottom w:val="0"/>
          <w:divBdr>
            <w:top w:val="none" w:sz="0" w:space="0" w:color="auto"/>
            <w:left w:val="none" w:sz="0" w:space="0" w:color="auto"/>
            <w:bottom w:val="none" w:sz="0" w:space="0" w:color="auto"/>
            <w:right w:val="none" w:sz="0" w:space="0" w:color="auto"/>
          </w:divBdr>
        </w:div>
        <w:div w:id="27027757">
          <w:marLeft w:val="0"/>
          <w:marRight w:val="0"/>
          <w:marTop w:val="0"/>
          <w:marBottom w:val="0"/>
          <w:divBdr>
            <w:top w:val="none" w:sz="0" w:space="0" w:color="auto"/>
            <w:left w:val="none" w:sz="0" w:space="0" w:color="auto"/>
            <w:bottom w:val="none" w:sz="0" w:space="0" w:color="auto"/>
            <w:right w:val="none" w:sz="0" w:space="0" w:color="auto"/>
          </w:divBdr>
        </w:div>
        <w:div w:id="1666930320">
          <w:marLeft w:val="0"/>
          <w:marRight w:val="0"/>
          <w:marTop w:val="0"/>
          <w:marBottom w:val="0"/>
          <w:divBdr>
            <w:top w:val="none" w:sz="0" w:space="0" w:color="auto"/>
            <w:left w:val="none" w:sz="0" w:space="0" w:color="auto"/>
            <w:bottom w:val="none" w:sz="0" w:space="0" w:color="auto"/>
            <w:right w:val="none" w:sz="0" w:space="0" w:color="auto"/>
          </w:divBdr>
        </w:div>
        <w:div w:id="1599292577">
          <w:marLeft w:val="0"/>
          <w:marRight w:val="0"/>
          <w:marTop w:val="0"/>
          <w:marBottom w:val="0"/>
          <w:divBdr>
            <w:top w:val="none" w:sz="0" w:space="0" w:color="auto"/>
            <w:left w:val="none" w:sz="0" w:space="0" w:color="auto"/>
            <w:bottom w:val="none" w:sz="0" w:space="0" w:color="auto"/>
            <w:right w:val="none" w:sz="0" w:space="0" w:color="auto"/>
          </w:divBdr>
        </w:div>
        <w:div w:id="1116096948">
          <w:marLeft w:val="0"/>
          <w:marRight w:val="0"/>
          <w:marTop w:val="0"/>
          <w:marBottom w:val="0"/>
          <w:divBdr>
            <w:top w:val="none" w:sz="0" w:space="0" w:color="auto"/>
            <w:left w:val="none" w:sz="0" w:space="0" w:color="auto"/>
            <w:bottom w:val="none" w:sz="0" w:space="0" w:color="auto"/>
            <w:right w:val="none" w:sz="0" w:space="0" w:color="auto"/>
          </w:divBdr>
        </w:div>
        <w:div w:id="151992146">
          <w:marLeft w:val="0"/>
          <w:marRight w:val="0"/>
          <w:marTop w:val="0"/>
          <w:marBottom w:val="0"/>
          <w:divBdr>
            <w:top w:val="none" w:sz="0" w:space="0" w:color="auto"/>
            <w:left w:val="none" w:sz="0" w:space="0" w:color="auto"/>
            <w:bottom w:val="none" w:sz="0" w:space="0" w:color="auto"/>
            <w:right w:val="none" w:sz="0" w:space="0" w:color="auto"/>
          </w:divBdr>
        </w:div>
        <w:div w:id="1132017002">
          <w:marLeft w:val="0"/>
          <w:marRight w:val="0"/>
          <w:marTop w:val="0"/>
          <w:marBottom w:val="0"/>
          <w:divBdr>
            <w:top w:val="none" w:sz="0" w:space="0" w:color="auto"/>
            <w:left w:val="none" w:sz="0" w:space="0" w:color="auto"/>
            <w:bottom w:val="none" w:sz="0" w:space="0" w:color="auto"/>
            <w:right w:val="none" w:sz="0" w:space="0" w:color="auto"/>
          </w:divBdr>
        </w:div>
        <w:div w:id="1017465004">
          <w:marLeft w:val="0"/>
          <w:marRight w:val="0"/>
          <w:marTop w:val="0"/>
          <w:marBottom w:val="0"/>
          <w:divBdr>
            <w:top w:val="none" w:sz="0" w:space="0" w:color="auto"/>
            <w:left w:val="none" w:sz="0" w:space="0" w:color="auto"/>
            <w:bottom w:val="none" w:sz="0" w:space="0" w:color="auto"/>
            <w:right w:val="none" w:sz="0" w:space="0" w:color="auto"/>
          </w:divBdr>
        </w:div>
        <w:div w:id="863403725">
          <w:marLeft w:val="0"/>
          <w:marRight w:val="0"/>
          <w:marTop w:val="0"/>
          <w:marBottom w:val="0"/>
          <w:divBdr>
            <w:top w:val="none" w:sz="0" w:space="0" w:color="auto"/>
            <w:left w:val="none" w:sz="0" w:space="0" w:color="auto"/>
            <w:bottom w:val="none" w:sz="0" w:space="0" w:color="auto"/>
            <w:right w:val="none" w:sz="0" w:space="0" w:color="auto"/>
          </w:divBdr>
        </w:div>
        <w:div w:id="399669567">
          <w:marLeft w:val="0"/>
          <w:marRight w:val="0"/>
          <w:marTop w:val="0"/>
          <w:marBottom w:val="0"/>
          <w:divBdr>
            <w:top w:val="none" w:sz="0" w:space="0" w:color="auto"/>
            <w:left w:val="none" w:sz="0" w:space="0" w:color="auto"/>
            <w:bottom w:val="none" w:sz="0" w:space="0" w:color="auto"/>
            <w:right w:val="none" w:sz="0" w:space="0" w:color="auto"/>
          </w:divBdr>
        </w:div>
        <w:div w:id="2032484965">
          <w:marLeft w:val="0"/>
          <w:marRight w:val="0"/>
          <w:marTop w:val="0"/>
          <w:marBottom w:val="0"/>
          <w:divBdr>
            <w:top w:val="none" w:sz="0" w:space="0" w:color="auto"/>
            <w:left w:val="none" w:sz="0" w:space="0" w:color="auto"/>
            <w:bottom w:val="none" w:sz="0" w:space="0" w:color="auto"/>
            <w:right w:val="none" w:sz="0" w:space="0" w:color="auto"/>
          </w:divBdr>
        </w:div>
        <w:div w:id="1408726900">
          <w:marLeft w:val="0"/>
          <w:marRight w:val="0"/>
          <w:marTop w:val="0"/>
          <w:marBottom w:val="0"/>
          <w:divBdr>
            <w:top w:val="none" w:sz="0" w:space="0" w:color="auto"/>
            <w:left w:val="none" w:sz="0" w:space="0" w:color="auto"/>
            <w:bottom w:val="none" w:sz="0" w:space="0" w:color="auto"/>
            <w:right w:val="none" w:sz="0" w:space="0" w:color="auto"/>
          </w:divBdr>
        </w:div>
        <w:div w:id="1458061326">
          <w:marLeft w:val="0"/>
          <w:marRight w:val="0"/>
          <w:marTop w:val="0"/>
          <w:marBottom w:val="0"/>
          <w:divBdr>
            <w:top w:val="none" w:sz="0" w:space="0" w:color="auto"/>
            <w:left w:val="none" w:sz="0" w:space="0" w:color="auto"/>
            <w:bottom w:val="none" w:sz="0" w:space="0" w:color="auto"/>
            <w:right w:val="none" w:sz="0" w:space="0" w:color="auto"/>
          </w:divBdr>
        </w:div>
        <w:div w:id="1466586419">
          <w:marLeft w:val="0"/>
          <w:marRight w:val="0"/>
          <w:marTop w:val="0"/>
          <w:marBottom w:val="0"/>
          <w:divBdr>
            <w:top w:val="none" w:sz="0" w:space="0" w:color="auto"/>
            <w:left w:val="none" w:sz="0" w:space="0" w:color="auto"/>
            <w:bottom w:val="none" w:sz="0" w:space="0" w:color="auto"/>
            <w:right w:val="none" w:sz="0" w:space="0" w:color="auto"/>
          </w:divBdr>
        </w:div>
        <w:div w:id="1382678822">
          <w:marLeft w:val="0"/>
          <w:marRight w:val="0"/>
          <w:marTop w:val="0"/>
          <w:marBottom w:val="0"/>
          <w:divBdr>
            <w:top w:val="none" w:sz="0" w:space="0" w:color="auto"/>
            <w:left w:val="none" w:sz="0" w:space="0" w:color="auto"/>
            <w:bottom w:val="none" w:sz="0" w:space="0" w:color="auto"/>
            <w:right w:val="none" w:sz="0" w:space="0" w:color="auto"/>
          </w:divBdr>
        </w:div>
        <w:div w:id="1769810124">
          <w:marLeft w:val="0"/>
          <w:marRight w:val="0"/>
          <w:marTop w:val="0"/>
          <w:marBottom w:val="0"/>
          <w:divBdr>
            <w:top w:val="none" w:sz="0" w:space="0" w:color="auto"/>
            <w:left w:val="none" w:sz="0" w:space="0" w:color="auto"/>
            <w:bottom w:val="none" w:sz="0" w:space="0" w:color="auto"/>
            <w:right w:val="none" w:sz="0" w:space="0" w:color="auto"/>
          </w:divBdr>
        </w:div>
        <w:div w:id="9913037">
          <w:marLeft w:val="0"/>
          <w:marRight w:val="0"/>
          <w:marTop w:val="0"/>
          <w:marBottom w:val="0"/>
          <w:divBdr>
            <w:top w:val="none" w:sz="0" w:space="0" w:color="auto"/>
            <w:left w:val="none" w:sz="0" w:space="0" w:color="auto"/>
            <w:bottom w:val="none" w:sz="0" w:space="0" w:color="auto"/>
            <w:right w:val="none" w:sz="0" w:space="0" w:color="auto"/>
          </w:divBdr>
        </w:div>
        <w:div w:id="1993438128">
          <w:marLeft w:val="0"/>
          <w:marRight w:val="0"/>
          <w:marTop w:val="0"/>
          <w:marBottom w:val="0"/>
          <w:divBdr>
            <w:top w:val="none" w:sz="0" w:space="0" w:color="auto"/>
            <w:left w:val="none" w:sz="0" w:space="0" w:color="auto"/>
            <w:bottom w:val="none" w:sz="0" w:space="0" w:color="auto"/>
            <w:right w:val="none" w:sz="0" w:space="0" w:color="auto"/>
          </w:divBdr>
        </w:div>
        <w:div w:id="1167524805">
          <w:marLeft w:val="0"/>
          <w:marRight w:val="0"/>
          <w:marTop w:val="0"/>
          <w:marBottom w:val="0"/>
          <w:divBdr>
            <w:top w:val="none" w:sz="0" w:space="0" w:color="auto"/>
            <w:left w:val="none" w:sz="0" w:space="0" w:color="auto"/>
            <w:bottom w:val="none" w:sz="0" w:space="0" w:color="auto"/>
            <w:right w:val="none" w:sz="0" w:space="0" w:color="auto"/>
          </w:divBdr>
        </w:div>
        <w:div w:id="396905987">
          <w:marLeft w:val="0"/>
          <w:marRight w:val="0"/>
          <w:marTop w:val="0"/>
          <w:marBottom w:val="0"/>
          <w:divBdr>
            <w:top w:val="none" w:sz="0" w:space="0" w:color="auto"/>
            <w:left w:val="none" w:sz="0" w:space="0" w:color="auto"/>
            <w:bottom w:val="none" w:sz="0" w:space="0" w:color="auto"/>
            <w:right w:val="none" w:sz="0" w:space="0" w:color="auto"/>
          </w:divBdr>
        </w:div>
        <w:div w:id="1748456327">
          <w:marLeft w:val="0"/>
          <w:marRight w:val="0"/>
          <w:marTop w:val="0"/>
          <w:marBottom w:val="0"/>
          <w:divBdr>
            <w:top w:val="none" w:sz="0" w:space="0" w:color="auto"/>
            <w:left w:val="none" w:sz="0" w:space="0" w:color="auto"/>
            <w:bottom w:val="none" w:sz="0" w:space="0" w:color="auto"/>
            <w:right w:val="none" w:sz="0" w:space="0" w:color="auto"/>
          </w:divBdr>
        </w:div>
        <w:div w:id="1953395533">
          <w:marLeft w:val="0"/>
          <w:marRight w:val="0"/>
          <w:marTop w:val="0"/>
          <w:marBottom w:val="0"/>
          <w:divBdr>
            <w:top w:val="none" w:sz="0" w:space="0" w:color="auto"/>
            <w:left w:val="none" w:sz="0" w:space="0" w:color="auto"/>
            <w:bottom w:val="none" w:sz="0" w:space="0" w:color="auto"/>
            <w:right w:val="none" w:sz="0" w:space="0" w:color="auto"/>
          </w:divBdr>
        </w:div>
      </w:divsChild>
    </w:div>
    <w:div w:id="1965842891">
      <w:bodyDiv w:val="1"/>
      <w:marLeft w:val="0"/>
      <w:marRight w:val="0"/>
      <w:marTop w:val="0"/>
      <w:marBottom w:val="0"/>
      <w:divBdr>
        <w:top w:val="none" w:sz="0" w:space="0" w:color="auto"/>
        <w:left w:val="none" w:sz="0" w:space="0" w:color="auto"/>
        <w:bottom w:val="none" w:sz="0" w:space="0" w:color="auto"/>
        <w:right w:val="none" w:sz="0" w:space="0" w:color="auto"/>
      </w:divBdr>
    </w:div>
    <w:div w:id="1987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594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322485">
      <w:bodyDiv w:val="1"/>
      <w:marLeft w:val="0"/>
      <w:marRight w:val="0"/>
      <w:marTop w:val="0"/>
      <w:marBottom w:val="0"/>
      <w:divBdr>
        <w:top w:val="none" w:sz="0" w:space="0" w:color="auto"/>
        <w:left w:val="none" w:sz="0" w:space="0" w:color="auto"/>
        <w:bottom w:val="none" w:sz="0" w:space="0" w:color="auto"/>
        <w:right w:val="none" w:sz="0" w:space="0" w:color="auto"/>
      </w:divBdr>
    </w:div>
    <w:div w:id="1996958435">
      <w:bodyDiv w:val="1"/>
      <w:marLeft w:val="0"/>
      <w:marRight w:val="0"/>
      <w:marTop w:val="0"/>
      <w:marBottom w:val="0"/>
      <w:divBdr>
        <w:top w:val="none" w:sz="0" w:space="0" w:color="auto"/>
        <w:left w:val="none" w:sz="0" w:space="0" w:color="auto"/>
        <w:bottom w:val="none" w:sz="0" w:space="0" w:color="auto"/>
        <w:right w:val="none" w:sz="0" w:space="0" w:color="auto"/>
      </w:divBdr>
    </w:div>
    <w:div w:id="2004158654">
      <w:bodyDiv w:val="1"/>
      <w:marLeft w:val="0"/>
      <w:marRight w:val="0"/>
      <w:marTop w:val="0"/>
      <w:marBottom w:val="0"/>
      <w:divBdr>
        <w:top w:val="none" w:sz="0" w:space="0" w:color="auto"/>
        <w:left w:val="none" w:sz="0" w:space="0" w:color="auto"/>
        <w:bottom w:val="none" w:sz="0" w:space="0" w:color="auto"/>
        <w:right w:val="none" w:sz="0" w:space="0" w:color="auto"/>
      </w:divBdr>
    </w:div>
    <w:div w:id="2010136902">
      <w:bodyDiv w:val="1"/>
      <w:marLeft w:val="0"/>
      <w:marRight w:val="0"/>
      <w:marTop w:val="0"/>
      <w:marBottom w:val="0"/>
      <w:divBdr>
        <w:top w:val="none" w:sz="0" w:space="0" w:color="auto"/>
        <w:left w:val="none" w:sz="0" w:space="0" w:color="auto"/>
        <w:bottom w:val="none" w:sz="0" w:space="0" w:color="auto"/>
        <w:right w:val="none" w:sz="0" w:space="0" w:color="auto"/>
      </w:divBdr>
    </w:div>
    <w:div w:id="2071995168">
      <w:bodyDiv w:val="1"/>
      <w:marLeft w:val="0"/>
      <w:marRight w:val="0"/>
      <w:marTop w:val="0"/>
      <w:marBottom w:val="0"/>
      <w:divBdr>
        <w:top w:val="none" w:sz="0" w:space="0" w:color="auto"/>
        <w:left w:val="none" w:sz="0" w:space="0" w:color="auto"/>
        <w:bottom w:val="none" w:sz="0" w:space="0" w:color="auto"/>
        <w:right w:val="none" w:sz="0" w:space="0" w:color="auto"/>
      </w:divBdr>
    </w:div>
    <w:div w:id="2084837511">
      <w:bodyDiv w:val="1"/>
      <w:marLeft w:val="0"/>
      <w:marRight w:val="0"/>
      <w:marTop w:val="0"/>
      <w:marBottom w:val="0"/>
      <w:divBdr>
        <w:top w:val="none" w:sz="0" w:space="0" w:color="auto"/>
        <w:left w:val="none" w:sz="0" w:space="0" w:color="auto"/>
        <w:bottom w:val="none" w:sz="0" w:space="0" w:color="auto"/>
        <w:right w:val="none" w:sz="0" w:space="0" w:color="auto"/>
      </w:divBdr>
      <w:divsChild>
        <w:div w:id="1080833955">
          <w:marLeft w:val="0"/>
          <w:marRight w:val="0"/>
          <w:marTop w:val="0"/>
          <w:marBottom w:val="0"/>
          <w:divBdr>
            <w:top w:val="none" w:sz="0" w:space="0" w:color="auto"/>
            <w:left w:val="none" w:sz="0" w:space="0" w:color="auto"/>
            <w:bottom w:val="none" w:sz="0" w:space="0" w:color="auto"/>
            <w:right w:val="none" w:sz="0" w:space="0" w:color="auto"/>
          </w:divBdr>
        </w:div>
        <w:div w:id="1044448488">
          <w:marLeft w:val="0"/>
          <w:marRight w:val="0"/>
          <w:marTop w:val="0"/>
          <w:marBottom w:val="0"/>
          <w:divBdr>
            <w:top w:val="none" w:sz="0" w:space="0" w:color="auto"/>
            <w:left w:val="none" w:sz="0" w:space="0" w:color="auto"/>
            <w:bottom w:val="none" w:sz="0" w:space="0" w:color="auto"/>
            <w:right w:val="none" w:sz="0" w:space="0" w:color="auto"/>
          </w:divBdr>
        </w:div>
        <w:div w:id="1741898931">
          <w:marLeft w:val="0"/>
          <w:marRight w:val="0"/>
          <w:marTop w:val="0"/>
          <w:marBottom w:val="0"/>
          <w:divBdr>
            <w:top w:val="none" w:sz="0" w:space="0" w:color="auto"/>
            <w:left w:val="none" w:sz="0" w:space="0" w:color="auto"/>
            <w:bottom w:val="none" w:sz="0" w:space="0" w:color="auto"/>
            <w:right w:val="none" w:sz="0" w:space="0" w:color="auto"/>
          </w:divBdr>
        </w:div>
        <w:div w:id="901915020">
          <w:marLeft w:val="0"/>
          <w:marRight w:val="0"/>
          <w:marTop w:val="0"/>
          <w:marBottom w:val="0"/>
          <w:divBdr>
            <w:top w:val="none" w:sz="0" w:space="0" w:color="auto"/>
            <w:left w:val="none" w:sz="0" w:space="0" w:color="auto"/>
            <w:bottom w:val="none" w:sz="0" w:space="0" w:color="auto"/>
            <w:right w:val="none" w:sz="0" w:space="0" w:color="auto"/>
          </w:divBdr>
        </w:div>
        <w:div w:id="240679681">
          <w:marLeft w:val="0"/>
          <w:marRight w:val="0"/>
          <w:marTop w:val="0"/>
          <w:marBottom w:val="0"/>
          <w:divBdr>
            <w:top w:val="none" w:sz="0" w:space="0" w:color="auto"/>
            <w:left w:val="none" w:sz="0" w:space="0" w:color="auto"/>
            <w:bottom w:val="none" w:sz="0" w:space="0" w:color="auto"/>
            <w:right w:val="none" w:sz="0" w:space="0" w:color="auto"/>
          </w:divBdr>
        </w:div>
        <w:div w:id="793256450">
          <w:marLeft w:val="0"/>
          <w:marRight w:val="0"/>
          <w:marTop w:val="0"/>
          <w:marBottom w:val="0"/>
          <w:divBdr>
            <w:top w:val="none" w:sz="0" w:space="0" w:color="auto"/>
            <w:left w:val="none" w:sz="0" w:space="0" w:color="auto"/>
            <w:bottom w:val="none" w:sz="0" w:space="0" w:color="auto"/>
            <w:right w:val="none" w:sz="0" w:space="0" w:color="auto"/>
          </w:divBdr>
        </w:div>
        <w:div w:id="1995521568">
          <w:marLeft w:val="0"/>
          <w:marRight w:val="0"/>
          <w:marTop w:val="0"/>
          <w:marBottom w:val="0"/>
          <w:divBdr>
            <w:top w:val="none" w:sz="0" w:space="0" w:color="auto"/>
            <w:left w:val="none" w:sz="0" w:space="0" w:color="auto"/>
            <w:bottom w:val="none" w:sz="0" w:space="0" w:color="auto"/>
            <w:right w:val="none" w:sz="0" w:space="0" w:color="auto"/>
          </w:divBdr>
        </w:div>
        <w:div w:id="1715500124">
          <w:marLeft w:val="0"/>
          <w:marRight w:val="0"/>
          <w:marTop w:val="0"/>
          <w:marBottom w:val="0"/>
          <w:divBdr>
            <w:top w:val="none" w:sz="0" w:space="0" w:color="auto"/>
            <w:left w:val="none" w:sz="0" w:space="0" w:color="auto"/>
            <w:bottom w:val="none" w:sz="0" w:space="0" w:color="auto"/>
            <w:right w:val="none" w:sz="0" w:space="0" w:color="auto"/>
          </w:divBdr>
        </w:div>
        <w:div w:id="224924218">
          <w:marLeft w:val="0"/>
          <w:marRight w:val="0"/>
          <w:marTop w:val="0"/>
          <w:marBottom w:val="0"/>
          <w:divBdr>
            <w:top w:val="none" w:sz="0" w:space="0" w:color="auto"/>
            <w:left w:val="none" w:sz="0" w:space="0" w:color="auto"/>
            <w:bottom w:val="none" w:sz="0" w:space="0" w:color="auto"/>
            <w:right w:val="none" w:sz="0" w:space="0" w:color="auto"/>
          </w:divBdr>
        </w:div>
        <w:div w:id="1633553631">
          <w:marLeft w:val="0"/>
          <w:marRight w:val="0"/>
          <w:marTop w:val="0"/>
          <w:marBottom w:val="0"/>
          <w:divBdr>
            <w:top w:val="none" w:sz="0" w:space="0" w:color="auto"/>
            <w:left w:val="none" w:sz="0" w:space="0" w:color="auto"/>
            <w:bottom w:val="none" w:sz="0" w:space="0" w:color="auto"/>
            <w:right w:val="none" w:sz="0" w:space="0" w:color="auto"/>
          </w:divBdr>
        </w:div>
        <w:div w:id="1303268690">
          <w:marLeft w:val="0"/>
          <w:marRight w:val="0"/>
          <w:marTop w:val="0"/>
          <w:marBottom w:val="0"/>
          <w:divBdr>
            <w:top w:val="none" w:sz="0" w:space="0" w:color="auto"/>
            <w:left w:val="none" w:sz="0" w:space="0" w:color="auto"/>
            <w:bottom w:val="none" w:sz="0" w:space="0" w:color="auto"/>
            <w:right w:val="none" w:sz="0" w:space="0" w:color="auto"/>
          </w:divBdr>
        </w:div>
        <w:div w:id="664088447">
          <w:marLeft w:val="0"/>
          <w:marRight w:val="0"/>
          <w:marTop w:val="0"/>
          <w:marBottom w:val="0"/>
          <w:divBdr>
            <w:top w:val="none" w:sz="0" w:space="0" w:color="auto"/>
            <w:left w:val="none" w:sz="0" w:space="0" w:color="auto"/>
            <w:bottom w:val="none" w:sz="0" w:space="0" w:color="auto"/>
            <w:right w:val="none" w:sz="0" w:space="0" w:color="auto"/>
          </w:divBdr>
        </w:div>
        <w:div w:id="1630360191">
          <w:marLeft w:val="0"/>
          <w:marRight w:val="0"/>
          <w:marTop w:val="0"/>
          <w:marBottom w:val="0"/>
          <w:divBdr>
            <w:top w:val="none" w:sz="0" w:space="0" w:color="auto"/>
            <w:left w:val="none" w:sz="0" w:space="0" w:color="auto"/>
            <w:bottom w:val="none" w:sz="0" w:space="0" w:color="auto"/>
            <w:right w:val="none" w:sz="0" w:space="0" w:color="auto"/>
          </w:divBdr>
        </w:div>
        <w:div w:id="1188714087">
          <w:marLeft w:val="0"/>
          <w:marRight w:val="0"/>
          <w:marTop w:val="0"/>
          <w:marBottom w:val="0"/>
          <w:divBdr>
            <w:top w:val="none" w:sz="0" w:space="0" w:color="auto"/>
            <w:left w:val="none" w:sz="0" w:space="0" w:color="auto"/>
            <w:bottom w:val="none" w:sz="0" w:space="0" w:color="auto"/>
            <w:right w:val="none" w:sz="0" w:space="0" w:color="auto"/>
          </w:divBdr>
        </w:div>
        <w:div w:id="1471552797">
          <w:marLeft w:val="0"/>
          <w:marRight w:val="0"/>
          <w:marTop w:val="0"/>
          <w:marBottom w:val="0"/>
          <w:divBdr>
            <w:top w:val="none" w:sz="0" w:space="0" w:color="auto"/>
            <w:left w:val="none" w:sz="0" w:space="0" w:color="auto"/>
            <w:bottom w:val="none" w:sz="0" w:space="0" w:color="auto"/>
            <w:right w:val="none" w:sz="0" w:space="0" w:color="auto"/>
          </w:divBdr>
        </w:div>
        <w:div w:id="420369954">
          <w:marLeft w:val="0"/>
          <w:marRight w:val="0"/>
          <w:marTop w:val="0"/>
          <w:marBottom w:val="0"/>
          <w:divBdr>
            <w:top w:val="none" w:sz="0" w:space="0" w:color="auto"/>
            <w:left w:val="none" w:sz="0" w:space="0" w:color="auto"/>
            <w:bottom w:val="none" w:sz="0" w:space="0" w:color="auto"/>
            <w:right w:val="none" w:sz="0" w:space="0" w:color="auto"/>
          </w:divBdr>
        </w:div>
        <w:div w:id="163861881">
          <w:marLeft w:val="0"/>
          <w:marRight w:val="0"/>
          <w:marTop w:val="0"/>
          <w:marBottom w:val="0"/>
          <w:divBdr>
            <w:top w:val="none" w:sz="0" w:space="0" w:color="auto"/>
            <w:left w:val="none" w:sz="0" w:space="0" w:color="auto"/>
            <w:bottom w:val="none" w:sz="0" w:space="0" w:color="auto"/>
            <w:right w:val="none" w:sz="0" w:space="0" w:color="auto"/>
          </w:divBdr>
        </w:div>
        <w:div w:id="72507382">
          <w:marLeft w:val="0"/>
          <w:marRight w:val="0"/>
          <w:marTop w:val="0"/>
          <w:marBottom w:val="0"/>
          <w:divBdr>
            <w:top w:val="none" w:sz="0" w:space="0" w:color="auto"/>
            <w:left w:val="none" w:sz="0" w:space="0" w:color="auto"/>
            <w:bottom w:val="none" w:sz="0" w:space="0" w:color="auto"/>
            <w:right w:val="none" w:sz="0" w:space="0" w:color="auto"/>
          </w:divBdr>
        </w:div>
        <w:div w:id="2059745359">
          <w:marLeft w:val="0"/>
          <w:marRight w:val="0"/>
          <w:marTop w:val="0"/>
          <w:marBottom w:val="0"/>
          <w:divBdr>
            <w:top w:val="none" w:sz="0" w:space="0" w:color="auto"/>
            <w:left w:val="none" w:sz="0" w:space="0" w:color="auto"/>
            <w:bottom w:val="none" w:sz="0" w:space="0" w:color="auto"/>
            <w:right w:val="none" w:sz="0" w:space="0" w:color="auto"/>
          </w:divBdr>
        </w:div>
        <w:div w:id="96482429">
          <w:marLeft w:val="0"/>
          <w:marRight w:val="0"/>
          <w:marTop w:val="0"/>
          <w:marBottom w:val="0"/>
          <w:divBdr>
            <w:top w:val="none" w:sz="0" w:space="0" w:color="auto"/>
            <w:left w:val="none" w:sz="0" w:space="0" w:color="auto"/>
            <w:bottom w:val="none" w:sz="0" w:space="0" w:color="auto"/>
            <w:right w:val="none" w:sz="0" w:space="0" w:color="auto"/>
          </w:divBdr>
        </w:div>
        <w:div w:id="537160102">
          <w:marLeft w:val="0"/>
          <w:marRight w:val="0"/>
          <w:marTop w:val="0"/>
          <w:marBottom w:val="0"/>
          <w:divBdr>
            <w:top w:val="none" w:sz="0" w:space="0" w:color="auto"/>
            <w:left w:val="none" w:sz="0" w:space="0" w:color="auto"/>
            <w:bottom w:val="none" w:sz="0" w:space="0" w:color="auto"/>
            <w:right w:val="none" w:sz="0" w:space="0" w:color="auto"/>
          </w:divBdr>
        </w:div>
        <w:div w:id="1277564063">
          <w:marLeft w:val="0"/>
          <w:marRight w:val="0"/>
          <w:marTop w:val="0"/>
          <w:marBottom w:val="0"/>
          <w:divBdr>
            <w:top w:val="none" w:sz="0" w:space="0" w:color="auto"/>
            <w:left w:val="none" w:sz="0" w:space="0" w:color="auto"/>
            <w:bottom w:val="none" w:sz="0" w:space="0" w:color="auto"/>
            <w:right w:val="none" w:sz="0" w:space="0" w:color="auto"/>
          </w:divBdr>
        </w:div>
        <w:div w:id="1621230614">
          <w:marLeft w:val="0"/>
          <w:marRight w:val="0"/>
          <w:marTop w:val="0"/>
          <w:marBottom w:val="0"/>
          <w:divBdr>
            <w:top w:val="none" w:sz="0" w:space="0" w:color="auto"/>
            <w:left w:val="none" w:sz="0" w:space="0" w:color="auto"/>
            <w:bottom w:val="none" w:sz="0" w:space="0" w:color="auto"/>
            <w:right w:val="none" w:sz="0" w:space="0" w:color="auto"/>
          </w:divBdr>
        </w:div>
        <w:div w:id="1864585653">
          <w:marLeft w:val="0"/>
          <w:marRight w:val="0"/>
          <w:marTop w:val="0"/>
          <w:marBottom w:val="0"/>
          <w:divBdr>
            <w:top w:val="none" w:sz="0" w:space="0" w:color="auto"/>
            <w:left w:val="none" w:sz="0" w:space="0" w:color="auto"/>
            <w:bottom w:val="none" w:sz="0" w:space="0" w:color="auto"/>
            <w:right w:val="none" w:sz="0" w:space="0" w:color="auto"/>
          </w:divBdr>
        </w:div>
        <w:div w:id="1419790051">
          <w:marLeft w:val="0"/>
          <w:marRight w:val="0"/>
          <w:marTop w:val="0"/>
          <w:marBottom w:val="0"/>
          <w:divBdr>
            <w:top w:val="none" w:sz="0" w:space="0" w:color="auto"/>
            <w:left w:val="none" w:sz="0" w:space="0" w:color="auto"/>
            <w:bottom w:val="none" w:sz="0" w:space="0" w:color="auto"/>
            <w:right w:val="none" w:sz="0" w:space="0" w:color="auto"/>
          </w:divBdr>
        </w:div>
        <w:div w:id="1550994870">
          <w:marLeft w:val="0"/>
          <w:marRight w:val="0"/>
          <w:marTop w:val="0"/>
          <w:marBottom w:val="0"/>
          <w:divBdr>
            <w:top w:val="none" w:sz="0" w:space="0" w:color="auto"/>
            <w:left w:val="none" w:sz="0" w:space="0" w:color="auto"/>
            <w:bottom w:val="none" w:sz="0" w:space="0" w:color="auto"/>
            <w:right w:val="none" w:sz="0" w:space="0" w:color="auto"/>
          </w:divBdr>
        </w:div>
        <w:div w:id="1749885541">
          <w:marLeft w:val="0"/>
          <w:marRight w:val="0"/>
          <w:marTop w:val="0"/>
          <w:marBottom w:val="0"/>
          <w:divBdr>
            <w:top w:val="none" w:sz="0" w:space="0" w:color="auto"/>
            <w:left w:val="none" w:sz="0" w:space="0" w:color="auto"/>
            <w:bottom w:val="none" w:sz="0" w:space="0" w:color="auto"/>
            <w:right w:val="none" w:sz="0" w:space="0" w:color="auto"/>
          </w:divBdr>
        </w:div>
        <w:div w:id="2067028740">
          <w:marLeft w:val="0"/>
          <w:marRight w:val="0"/>
          <w:marTop w:val="0"/>
          <w:marBottom w:val="0"/>
          <w:divBdr>
            <w:top w:val="none" w:sz="0" w:space="0" w:color="auto"/>
            <w:left w:val="none" w:sz="0" w:space="0" w:color="auto"/>
            <w:bottom w:val="none" w:sz="0" w:space="0" w:color="auto"/>
            <w:right w:val="none" w:sz="0" w:space="0" w:color="auto"/>
          </w:divBdr>
        </w:div>
        <w:div w:id="660692911">
          <w:marLeft w:val="0"/>
          <w:marRight w:val="0"/>
          <w:marTop w:val="0"/>
          <w:marBottom w:val="0"/>
          <w:divBdr>
            <w:top w:val="none" w:sz="0" w:space="0" w:color="auto"/>
            <w:left w:val="none" w:sz="0" w:space="0" w:color="auto"/>
            <w:bottom w:val="none" w:sz="0" w:space="0" w:color="auto"/>
            <w:right w:val="none" w:sz="0" w:space="0" w:color="auto"/>
          </w:divBdr>
        </w:div>
        <w:div w:id="265619357">
          <w:marLeft w:val="0"/>
          <w:marRight w:val="0"/>
          <w:marTop w:val="0"/>
          <w:marBottom w:val="0"/>
          <w:divBdr>
            <w:top w:val="none" w:sz="0" w:space="0" w:color="auto"/>
            <w:left w:val="none" w:sz="0" w:space="0" w:color="auto"/>
            <w:bottom w:val="none" w:sz="0" w:space="0" w:color="auto"/>
            <w:right w:val="none" w:sz="0" w:space="0" w:color="auto"/>
          </w:divBdr>
        </w:div>
        <w:div w:id="1047146533">
          <w:marLeft w:val="0"/>
          <w:marRight w:val="0"/>
          <w:marTop w:val="0"/>
          <w:marBottom w:val="0"/>
          <w:divBdr>
            <w:top w:val="none" w:sz="0" w:space="0" w:color="auto"/>
            <w:left w:val="none" w:sz="0" w:space="0" w:color="auto"/>
            <w:bottom w:val="none" w:sz="0" w:space="0" w:color="auto"/>
            <w:right w:val="none" w:sz="0" w:space="0" w:color="auto"/>
          </w:divBdr>
        </w:div>
        <w:div w:id="1125809173">
          <w:marLeft w:val="0"/>
          <w:marRight w:val="0"/>
          <w:marTop w:val="0"/>
          <w:marBottom w:val="0"/>
          <w:divBdr>
            <w:top w:val="none" w:sz="0" w:space="0" w:color="auto"/>
            <w:left w:val="none" w:sz="0" w:space="0" w:color="auto"/>
            <w:bottom w:val="none" w:sz="0" w:space="0" w:color="auto"/>
            <w:right w:val="none" w:sz="0" w:space="0" w:color="auto"/>
          </w:divBdr>
        </w:div>
        <w:div w:id="953555107">
          <w:marLeft w:val="0"/>
          <w:marRight w:val="0"/>
          <w:marTop w:val="0"/>
          <w:marBottom w:val="0"/>
          <w:divBdr>
            <w:top w:val="none" w:sz="0" w:space="0" w:color="auto"/>
            <w:left w:val="none" w:sz="0" w:space="0" w:color="auto"/>
            <w:bottom w:val="none" w:sz="0" w:space="0" w:color="auto"/>
            <w:right w:val="none" w:sz="0" w:space="0" w:color="auto"/>
          </w:divBdr>
        </w:div>
        <w:div w:id="55594818">
          <w:marLeft w:val="0"/>
          <w:marRight w:val="0"/>
          <w:marTop w:val="0"/>
          <w:marBottom w:val="0"/>
          <w:divBdr>
            <w:top w:val="none" w:sz="0" w:space="0" w:color="auto"/>
            <w:left w:val="none" w:sz="0" w:space="0" w:color="auto"/>
            <w:bottom w:val="none" w:sz="0" w:space="0" w:color="auto"/>
            <w:right w:val="none" w:sz="0" w:space="0" w:color="auto"/>
          </w:divBdr>
        </w:div>
        <w:div w:id="2091851004">
          <w:marLeft w:val="0"/>
          <w:marRight w:val="0"/>
          <w:marTop w:val="0"/>
          <w:marBottom w:val="0"/>
          <w:divBdr>
            <w:top w:val="none" w:sz="0" w:space="0" w:color="auto"/>
            <w:left w:val="none" w:sz="0" w:space="0" w:color="auto"/>
            <w:bottom w:val="none" w:sz="0" w:space="0" w:color="auto"/>
            <w:right w:val="none" w:sz="0" w:space="0" w:color="auto"/>
          </w:divBdr>
        </w:div>
        <w:div w:id="794716391">
          <w:marLeft w:val="0"/>
          <w:marRight w:val="0"/>
          <w:marTop w:val="0"/>
          <w:marBottom w:val="0"/>
          <w:divBdr>
            <w:top w:val="none" w:sz="0" w:space="0" w:color="auto"/>
            <w:left w:val="none" w:sz="0" w:space="0" w:color="auto"/>
            <w:bottom w:val="none" w:sz="0" w:space="0" w:color="auto"/>
            <w:right w:val="none" w:sz="0" w:space="0" w:color="auto"/>
          </w:divBdr>
        </w:div>
        <w:div w:id="1422409047">
          <w:marLeft w:val="0"/>
          <w:marRight w:val="0"/>
          <w:marTop w:val="0"/>
          <w:marBottom w:val="0"/>
          <w:divBdr>
            <w:top w:val="none" w:sz="0" w:space="0" w:color="auto"/>
            <w:left w:val="none" w:sz="0" w:space="0" w:color="auto"/>
            <w:bottom w:val="none" w:sz="0" w:space="0" w:color="auto"/>
            <w:right w:val="none" w:sz="0" w:space="0" w:color="auto"/>
          </w:divBdr>
        </w:div>
        <w:div w:id="1082291614">
          <w:marLeft w:val="0"/>
          <w:marRight w:val="0"/>
          <w:marTop w:val="0"/>
          <w:marBottom w:val="0"/>
          <w:divBdr>
            <w:top w:val="none" w:sz="0" w:space="0" w:color="auto"/>
            <w:left w:val="none" w:sz="0" w:space="0" w:color="auto"/>
            <w:bottom w:val="none" w:sz="0" w:space="0" w:color="auto"/>
            <w:right w:val="none" w:sz="0" w:space="0" w:color="auto"/>
          </w:divBdr>
        </w:div>
        <w:div w:id="1981083">
          <w:marLeft w:val="0"/>
          <w:marRight w:val="0"/>
          <w:marTop w:val="0"/>
          <w:marBottom w:val="0"/>
          <w:divBdr>
            <w:top w:val="none" w:sz="0" w:space="0" w:color="auto"/>
            <w:left w:val="none" w:sz="0" w:space="0" w:color="auto"/>
            <w:bottom w:val="none" w:sz="0" w:space="0" w:color="auto"/>
            <w:right w:val="none" w:sz="0" w:space="0" w:color="auto"/>
          </w:divBdr>
        </w:div>
        <w:div w:id="1237208884">
          <w:marLeft w:val="0"/>
          <w:marRight w:val="0"/>
          <w:marTop w:val="0"/>
          <w:marBottom w:val="0"/>
          <w:divBdr>
            <w:top w:val="none" w:sz="0" w:space="0" w:color="auto"/>
            <w:left w:val="none" w:sz="0" w:space="0" w:color="auto"/>
            <w:bottom w:val="none" w:sz="0" w:space="0" w:color="auto"/>
            <w:right w:val="none" w:sz="0" w:space="0" w:color="auto"/>
          </w:divBdr>
        </w:div>
        <w:div w:id="460660539">
          <w:marLeft w:val="0"/>
          <w:marRight w:val="0"/>
          <w:marTop w:val="0"/>
          <w:marBottom w:val="0"/>
          <w:divBdr>
            <w:top w:val="none" w:sz="0" w:space="0" w:color="auto"/>
            <w:left w:val="none" w:sz="0" w:space="0" w:color="auto"/>
            <w:bottom w:val="none" w:sz="0" w:space="0" w:color="auto"/>
            <w:right w:val="none" w:sz="0" w:space="0" w:color="auto"/>
          </w:divBdr>
        </w:div>
      </w:divsChild>
    </w:div>
    <w:div w:id="2089887882">
      <w:bodyDiv w:val="1"/>
      <w:marLeft w:val="0"/>
      <w:marRight w:val="0"/>
      <w:marTop w:val="0"/>
      <w:marBottom w:val="0"/>
      <w:divBdr>
        <w:top w:val="none" w:sz="0" w:space="0" w:color="auto"/>
        <w:left w:val="none" w:sz="0" w:space="0" w:color="auto"/>
        <w:bottom w:val="none" w:sz="0" w:space="0" w:color="auto"/>
        <w:right w:val="none" w:sz="0" w:space="0" w:color="auto"/>
      </w:divBdr>
    </w:div>
    <w:div w:id="2128154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footer" Target="footer6.xml"/><Relationship Id="rId26" Type="http://schemas.openxmlformats.org/officeDocument/2006/relationships/footer" Target="footer7.xml"/><Relationship Id="rId39" Type="http://schemas.openxmlformats.org/officeDocument/2006/relationships/fontTable" Target="fontTable.xml"/><Relationship Id="rId21" Type="http://schemas.openxmlformats.org/officeDocument/2006/relationships/image" Target="media/image5.tiff"/><Relationship Id="rId34" Type="http://schemas.openxmlformats.org/officeDocument/2006/relationships/footer" Target="footer1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guma44/GEOparse" TargetMode="External"/><Relationship Id="rId20" Type="http://schemas.openxmlformats.org/officeDocument/2006/relationships/image" Target="media/image4.tiff"/><Relationship Id="rId29" Type="http://schemas.openxmlformats.org/officeDocument/2006/relationships/footer" Target="footer9.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tiff"/><Relationship Id="rId32" Type="http://schemas.openxmlformats.org/officeDocument/2006/relationships/footer" Target="footer12.xml"/><Relationship Id="rId37" Type="http://schemas.openxmlformats.org/officeDocument/2006/relationships/image" Target="media/image13.tiff"/><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www.ncbi.nlm.nih.gov/geo/" TargetMode="External"/><Relationship Id="rId23" Type="http://schemas.openxmlformats.org/officeDocument/2006/relationships/image" Target="media/image7.tiff"/><Relationship Id="rId28" Type="http://schemas.openxmlformats.org/officeDocument/2006/relationships/image" Target="media/image10.tiff"/><Relationship Id="rId36" Type="http://schemas.openxmlformats.org/officeDocument/2006/relationships/image" Target="media/image12.tiff"/><Relationship Id="rId10" Type="http://schemas.openxmlformats.org/officeDocument/2006/relationships/footer" Target="footer2.xml"/><Relationship Id="rId19" Type="http://schemas.openxmlformats.org/officeDocument/2006/relationships/image" Target="media/image3.tiff"/><Relationship Id="rId31"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ncbi.nlm.nih.gov/" TargetMode="External"/><Relationship Id="rId22" Type="http://schemas.openxmlformats.org/officeDocument/2006/relationships/image" Target="media/image6.tiff"/><Relationship Id="rId27" Type="http://schemas.openxmlformats.org/officeDocument/2006/relationships/footer" Target="footer8.xml"/><Relationship Id="rId30" Type="http://schemas.openxmlformats.org/officeDocument/2006/relationships/footer" Target="footer10.xml"/><Relationship Id="rId35" Type="http://schemas.openxmlformats.org/officeDocument/2006/relationships/image" Target="media/image11.tif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5.xml"/><Relationship Id="rId25" Type="http://schemas.openxmlformats.org/officeDocument/2006/relationships/image" Target="media/image9.tiff"/><Relationship Id="rId33" Type="http://schemas.openxmlformats.org/officeDocument/2006/relationships/footer" Target="footer13.xml"/><Relationship Id="rId38" Type="http://schemas.openxmlformats.org/officeDocument/2006/relationships/footer" Target="footer1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C277FBA-5A70-453A-A7DA-C8C4282287F1}"/>
      </w:docPartPr>
      <w:docPartBody>
        <w:p w:rsidR="00EA713C" w:rsidRDefault="006C7EF9">
          <w:r w:rsidRPr="0059310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EF9"/>
    <w:rsid w:val="006C7EF9"/>
    <w:rsid w:val="007C31EA"/>
    <w:rsid w:val="00AF1CAF"/>
    <w:rsid w:val="00DF574E"/>
    <w:rsid w:val="00EA713C"/>
    <w:rsid w:val="00EF626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A713C"/>
    <w:rPr>
      <w:color w:val="666666"/>
    </w:rPr>
  </w:style>
  <w:style w:type="paragraph" w:customStyle="1" w:styleId="6F36D44ADB514C3EAF2DA821CD4041B0">
    <w:name w:val="6F36D44ADB514C3EAF2DA821CD4041B0"/>
    <w:rsid w:val="00EA71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39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1747AB7-10D1-450C-9AF1-AC7DBB94297F}">
  <we:reference id="wa200000368" version="1.0.0.0" store="en-US" storeType="OMEX"/>
  <we:alternateReferences>
    <we:reference id="WA200000368" version="1.0.0.0" store="WA200000368" storeType="OMEX"/>
  </we:alternateReferences>
  <we:properties>
    <we:property name="documentId" value="&quot;35a05914ad59ce8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4C983481-DF4A-41BE-99B9-A4533536075D}">
  <we:reference id="WA104382081" version="1.55.1.0" store="Omex" storeType="OMEX"/>
  <we:alternateReferences>
    <we:reference id="WA104382081" version="1.55.1.0" store="WA104382081" storeType="OMEX"/>
  </we:alternateReferences>
  <we:properties>
    <we:property name="MENDELEY_CITATIONS" value="[{&quot;citationID&quot;:&quot;MENDELEY_CITATION_8b19a66c-5425-4982-8464-3ce801c5b203&quot;,&quot;properties&quot;:{&quot;noteIndex&quot;:0},&quot;isEdited&quot;:false,&quot;manualOverride&quot;:{&quot;isManuallyOverridden&quot;:false,&quot;citeprocText&quot;:&quot;(Lechner et al. 2022)&quot;,&quot;manualOverrideText&quot;:&quot;&quot;},&quot;citationTag&quot;:&quot;MENDELEY_CITATION_v3_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&quot;,&quot;citationItems&quot;:[{&quot;id&quot;:&quot;20171df1-24f1-332c-bd8d-e44081ff7613&quot;,&quot;itemData&quot;:{&quot;type&quot;:&quot;article&quot;,&quot;id&quot;:&quot;20171df1-24f1-332c-bd8d-e44081ff7613&quot;,&quot;title&quot;:&quot;HPV-associated oropharyngeal cancer: epidemiology, molecular biology and clinical management&quot;,&quot;author&quot;:[{&quot;family&quot;:&quot;Lechner&quot;,&quot;given&quot;:&quot;Matt&quot;,&quot;parse-names&quot;:false,&quot;dropping-particle&quot;:&quot;&quot;,&quot;non-dropping-particle&quot;:&quot;&quot;},{&quot;family&quot;:&quot;Liu&quot;,&quot;given&quot;:&quot;Jacklyn&quot;,&quot;parse-names&quot;:false,&quot;dropping-particle&quot;:&quot;&quot;,&quot;non-dropping-particle&quot;:&quot;&quot;},{&quot;family&quot;:&quot;Masterson&quot;,&quot;given&quot;:&quot;Liam&quot;,&quot;parse-names&quot;:false,&quot;dropping-particle&quot;:&quot;&quot;,&quot;non-dropping-particle&quot;:&quot;&quot;},{&quot;family&quot;:&quot;Fenton&quot;,&quot;given&quot;:&quot;Tim R.&quot;,&quot;parse-names&quot;:false,&quot;dropping-particle&quot;:&quot;&quot;,&quot;non-dropping-particle&quot;:&quot;&quot;}],&quot;container-title&quot;:&quot;Nature Reviews Clinical Oncology&quot;,&quot;container-title-short&quot;:&quot;Nat Rev Clin Oncol&quot;,&quot;DOI&quot;:&quot;10.1038/s41571-022-00603-7&quot;,&quot;ISSN&quot;:&quot;17594782&quot;,&quot;issued&quot;:{&quot;date-parts&quot;:[[2022]]},&quot;abstract&quot;:&quot;Human papillomavirus (HPV)-positive (HPV+) oropharyngeal squamous cell carcinoma (OPSCC) has one of the most rapidly increasing incidences of any cancer in high-income countries. The most recent (8th) edition of the UICC/AJCC staging system separates HPV+ OPSCC from its HPV-negative (HPV−) counterpart to account for the improved prognosis seen in the former. Indeed, owing to its improved prognosis and greater prevalence in younger individuals, numerous ongoing trials are examining the potential for treatment de-intensification as a means to improve quality of life while maintaining acceptable survival outcomes. In addition, owing to the distinct biology of HPV+ OPSCCs, targeted therapies and immunotherapies have become an area of particular interest. Importantly, OPSCC is often detected at an advanced stage owing to a lack of symptoms in the early stages; therefore, a need exists to identify and validate possible diagnostic biomarkers to aid in earlier detection. In this Review, we provide a summary of the epidemiology, molecular biology and clinical management of HPV+ OPSCC in an effort to highlight important advances in the field. Ultimately, a need exists for improved understanding of the molecular basis and clinical course of this disease to guide efforts towards early detection and precision care, and to improve patient outcomes.&quot;,&quot;issue&quot;:&quot;5&quot;,&quot;volume&quot;:&quot;19&quot;},&quot;isTemporary&quot;:false}]},{&quot;citationID&quot;:&quot;MENDELEY_CITATION_4ae8fe54-ad75-402f-babc-94931ba51f80&quot;,&quot;properties&quot;:{&quot;noteIndex&quot;:0},&quot;isEdited&quot;:false,&quot;manualOverride&quot;:{&quot;isManuallyOverridden&quot;:false,&quot;citeprocText&quot;:&quot;(Sabbatini and Manganaro 2023)&quot;,&quot;manualOverrideText&quot;:&quot;&quot;},&quot;citationTag&quot;:&quot;MENDELEY_CITATION_v3_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&quot;,&quot;citationItems&quot;:[{&quot;id&quot;:&quot;a39c52e7-2c6b-3d3a-bc96-c115739538b0&quot;,&quot;itemData&quot;:{&quot;type&quot;:&quot;article-journal&quot;,&quot;id&quot;:&quot;a39c52e7-2c6b-3d3a-bc96-c115739538b0&quot;,&quot;title&quot;:&quot;On potential limitations of differential expression analysis with non-linear machine learning models&quot;,&quot;author&quot;:[{&quot;family&quot;:&quot;Sabbatini&quot;,&quot;given&quot;:&quot;Gianmarco&quot;,&quot;parse-names&quot;:false,&quot;dropping-particle&quot;:&quot;&quot;,&quot;non-dropping-particle&quot;:&quot;&quot;},{&quot;family&quot;:&quot;Manganaro&quot;,&quot;given&quot;:&quot;Lorenzo&quot;,&quot;parse-names&quot;:false,&quot;dropping-particle&quot;:&quot;&quot;,&quot;non-dropping-particle&quot;:&quot;&quot;}],&quot;container-title&quot;:&quot;EMBnet.journal&quot;,&quot;container-title-short&quot;:&quot;EMBnet J&quot;,&quot;DOI&quot;:&quot;10.14806/ej.28.0.1035&quot;,&quot;issued&quot;:{&quot;date-parts&quot;:[[2023]]},&quot;abstract&quot;:&quot;Recently, there has been a growing interest in bioinformatics toward the adoption of increasingly complex machine learning models for the analysis of next-generation sequencing data with the goal of disease subtyping (i.e., patient stratification based on molecular features) or risk-based classification for specific endpoints, such as survival. With gene-expression data, a common approach consists in characterising the emerging groups by exploiting a differential expression analysis, which selects relevant gene sets coupled with pathway enrichment analysis, providing an insight into the underlying biological processes. However, when non-linear machine learning models are involved, differential expression analysis could be limiting since patient groupings identified by the model could be based on a set of genes that are hidden to differential expression due to its linear nature, affecting subsequent biological characterisation and validation. The aim of this study is to provide a proof-of-concept example demonstrating such a limitation. Moreover, we suggest that this issue could be overcome by the adoption of the innovative paradigm of eXplainable Artificial Intelligence, which consists in building an additional explainer to get a trustworthy interpretation of the model outputs and building a reliable set of genes characterising each group, preserving also non-linear relations, to be used for downstream analysis and validation.&quot;,&quot;volume&quot;:&quot;28&quot;},&quot;isTemporary&quot;:false}]},{&quot;citationID&quot;:&quot;MENDELEY_CITATION_9352c12d-2189-4bc3-9081-d2cdd3856c3f&quot;,&quot;properties&quot;:{&quot;noteIndex&quot;:0},&quot;isEdited&quot;:false,&quot;manualOverride&quot;:{&quot;isManuallyOverridden&quot;:false,&quot;citeprocText&quot;:&quot;(Rampášek et al. 2019)&quot;,&quot;manualOverrideText&quot;:&quot;&quot;},&quot;citationTag&quot;:&quot;MENDELEY_CITATION_v3_eyJjaXRhdGlvbklEIjoiTUVOREVMRVlfQ0lUQVRJT05fOTM1MmMxMmQtMjE4OS00YmMzLTkwODEtZDJjZGQzODU2YzNm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quot;,&quot;citationItems&quot;:[{&quot;id&quot;:&quot;d007de1b-02a6-30a0-9332-4b373f2977a0&quot;,&quot;itemData&quot;:{&quot;type&quot;:&quot;article-journal&quot;,&quot;id&quot;:&quot;d007de1b-02a6-30a0-9332-4b373f2977a0&quot;,&quot;title&quot;:&quot;Dr.VAE: Improving drug response prediction via modeling of drug perturbation effects&quot;,&quot;author&quot;:[{&quot;family&quot;:&quot;Rampášek&quot;,&quot;given&quot;:&quot;Ladislav&quot;,&quot;parse-names&quot;:false,&quot;dropping-particle&quot;:&quot;&quot;,&quot;non-dropping-particle&quot;:&quot;&quot;},{&quot;family&quot;:&quot;Hidru&quot;,&quot;given&quot;:&quot;Daniel&quot;,&quot;parse-names&quot;:false,&quot;dropping-particle&quot;:&quot;&quot;,&quot;non-dropping-particle&quot;:&quot;&quot;},{&quot;family&quot;:&quot;Smirnov&quot;,&quot;given&quot;:&quot;Petr&quot;,&quot;parse-names&quot;:false,&quot;dropping-particle&quot;:&quot;&quot;,&quot;non-dropping-particle&quot;:&quot;&quot;},{&quot;family&quot;:&quot;Haibe-Kains&quot;,&quot;given&quot;:&quot;Benjamin&quot;,&quot;parse-names&quot;:false,&quot;dropping-particle&quot;:&quot;&quot;,&quot;non-dropping-particle&quot;:&quot;&quot;},{&quot;family&quot;:&quot;Goldenberg&quot;,&quot;given&quot;:&quot;Anna&quot;,&quot;parse-names&quot;:false,&quot;dropping-particle&quot;:&quot;&quot;,&quot;non-dropping-particle&quot;:&quot;&quot;}],&quot;container-title&quot;:&quot;Bioinformatics&quot;,&quot;DOI&quot;:&quot;10.1093/bioinformatics/btz158&quot;,&quot;ISSN&quot;:&quot;14602059&quot;,&quot;issued&quot;:{&quot;date-parts&quot;:[[2019]]},&quot;abstract&quot;:&quot;Motivation: Individualized drug response prediction is a fundamental part of personalized medicine for cancer. Great effort has been made to discover biomarkers or to develop machine learning methods for accurate drug response prediction in cancers. Incorporating prior knowledge of biological systems into these methods is a promising avenue to improve prediction performance. High-throughput cell line assays of drug-induced transcriptomic perturbation effects are a prior knowledge that has not been fully incorporated into a drug response prediction model yet. Results: We introduce a unified probabilistic approach, Drug Response Variational Autoencoder (Dr.VAE), that simultaneously models both drug response in terms of viability and transcriptomic perturbations. Dr.VAE is a deep generative model based on variational autoencoders. Our experimental results showed Dr.VAE to do as well or outperform standard classification methods for 23 out of 26 tested Food and Drug Administration-approved drugs. In a series of ablation experiments we showed that the observed improvement of Dr.VAE can be credited to the incorporation of drug-induced perturbation effects with joint modeling of treatment sensitivity. Availability and implementation: Processed data and software implementation using PyTorch (Paszke et al., 2017) are available at: https://github.com/rampasek/DrVAE. Supplementary information: Supplementary data are available at Bioinformatics online.&quot;,&quot;issue&quot;:&quot;19&quot;,&quot;volume&quot;:&quot;35&quot;,&quot;container-title-short&quot;:&quot;&quot;},&quot;isTemporary&quot;:false}]},{&quot;citationID&quot;:&quot;MENDELEY_CITATION_125b336e-2d73-4d8e-8044-8595ad71ae57&quot;,&quot;properties&quot;:{&quot;noteIndex&quot;:0},&quot;isEdited&quot;:false,&quot;manualOverride&quot;:{&quot;isManuallyOverridden&quot;:false,&quot;citeprocText&quot;:&quot;(Rampášek et al. 2019)&quot;,&quot;manualOverrideText&quot;:&quot;&quot;},&quot;citationTag&quot;:&quot;MENDELEY_CITATION_v3_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&quot;,&quot;citationItems&quot;:[{&quot;id&quot;:&quot;d007de1b-02a6-30a0-9332-4b373f2977a0&quot;,&quot;itemData&quot;:{&quot;type&quot;:&quot;article-journal&quot;,&quot;id&quot;:&quot;d007de1b-02a6-30a0-9332-4b373f2977a0&quot;,&quot;title&quot;:&quot;Dr.VAE: Improving drug response prediction via modeling of drug perturbation effects&quot;,&quot;author&quot;:[{&quot;family&quot;:&quot;Rampášek&quot;,&quot;given&quot;:&quot;Ladislav&quot;,&quot;parse-names&quot;:false,&quot;dropping-particle&quot;:&quot;&quot;,&quot;non-dropping-particle&quot;:&quot;&quot;},{&quot;family&quot;:&quot;Hidru&quot;,&quot;given&quot;:&quot;Daniel&quot;,&quot;parse-names&quot;:false,&quot;dropping-particle&quot;:&quot;&quot;,&quot;non-dropping-particle&quot;:&quot;&quot;},{&quot;family&quot;:&quot;Smirnov&quot;,&quot;given&quot;:&quot;Petr&quot;,&quot;parse-names&quot;:false,&quot;dropping-particle&quot;:&quot;&quot;,&quot;non-dropping-particle&quot;:&quot;&quot;},{&quot;family&quot;:&quot;Haibe-Kains&quot;,&quot;given&quot;:&quot;Benjamin&quot;,&quot;parse-names&quot;:false,&quot;dropping-particle&quot;:&quot;&quot;,&quot;non-dropping-particle&quot;:&quot;&quot;},{&quot;family&quot;:&quot;Goldenberg&quot;,&quot;given&quot;:&quot;Anna&quot;,&quot;parse-names&quot;:false,&quot;dropping-particle&quot;:&quot;&quot;,&quot;non-dropping-particle&quot;:&quot;&quot;}],&quot;container-title&quot;:&quot;Bioinformatics&quot;,&quot;DOI&quot;:&quot;10.1093/bioinformatics/btz158&quot;,&quot;ISSN&quot;:&quot;14602059&quot;,&quot;issued&quot;:{&quot;date-parts&quot;:[[2019]]},&quot;abstract&quot;:&quot;Motivation: Individualized drug response prediction is a fundamental part of personalized medicine for cancer. Great effort has been made to discover biomarkers or to develop machine learning methods for accurate drug response prediction in cancers. Incorporating prior knowledge of biological systems into these methods is a promising avenue to improve prediction performance. High-throughput cell line assays of drug-induced transcriptomic perturbation effects are a prior knowledge that has not been fully incorporated into a drug response prediction model yet. Results: We introduce a unified probabilistic approach, Drug Response Variational Autoencoder (Dr.VAE), that simultaneously models both drug response in terms of viability and transcriptomic perturbations. Dr.VAE is a deep generative model based on variational autoencoders. Our experimental results showed Dr.VAE to do as well or outperform standard classification methods for 23 out of 26 tested Food and Drug Administration-approved drugs. In a series of ablation experiments we showed that the observed improvement of Dr.VAE can be credited to the incorporation of drug-induced perturbation effects with joint modeling of treatment sensitivity. Availability and implementation: Processed data and software implementation using PyTorch (Paszke et al., 2017) are available at: https://github.com/rampasek/DrVAE. Supplementary information: Supplementary data are available at Bioinformatics online.&quot;,&quot;issue&quot;:&quot;19&quot;,&quot;volume&quot;:&quot;35&quot;,&quot;container-title-short&quot;:&quot;&quot;},&quot;isTemporary&quot;:false}]},{&quot;citationID&quot;:&quot;MENDELEY_CITATION_4106363d-283b-4bd6-9e38-4bdc72e6fbc9&quot;,&quot;properties&quot;:{&quot;noteIndex&quot;:0},&quot;isEdited&quot;:false,&quot;manualOverride&quot;:{&quot;isManuallyOverridden&quot;:false,&quot;citeprocText&quot;:&quot;(Abbas and El-Manzalawy 2020; Way et al. 2020)&quot;,&quot;manualOverrideText&quot;:&quot;&quot;},&quot;citationItems&quot;:[{&quot;id&quot;:&quot;698fdbda-3b81-35d8-9735-62b096c70652&quot;,&quot;itemData&quot;:{&quot;type&quot;:&quot;article-journal&quot;,&quot;id&quot;:&quot;698fdbda-3b81-35d8-9735-62b096c70652&quot;,&quot;title&quot;:&quot;Compressing gene expression data using multiple latent space dimensionalities learns complementary biological representations&quot;,&quot;author&quot;:[{&quot;family&quot;:&quot;Way&quot;,&quot;given&quot;:&quot;Gregory P.&quot;,&quot;parse-names&quot;:false,&quot;dropping-particle&quot;:&quot;&quot;,&quot;non-dropping-particle&quot;:&quot;&quot;},{&quot;family&quot;:&quot;Zietz&quot;,&quot;given&quot;:&quot;Michael&quot;,&quot;parse-names&quot;:false,&quot;dropping-particle&quot;:&quot;&quot;,&quot;non-dropping-particle&quot;:&quot;&quot;},{&quot;family&quot;:&quot;Rubinetti&quot;,&quot;given&quot;:&quot;Vincent&quot;,&quot;parse-names&quot;:false,&quot;dropping-particle&quot;:&quot;&quot;,&quot;non-dropping-particle&quot;:&quot;&quot;},{&quot;family&quot;:&quot;Himmelstein&quot;,&quot;given&quot;:&quot;Daniel S.&quot;,&quot;parse-names&quot;:false,&quot;dropping-particle&quot;:&quot;&quot;,&quot;non-dropping-particle&quot;:&quot;&quot;},{&quot;family&quot;:&quot;Greene&quot;,&quot;given&quot;:&quot;Casey S.&quot;,&quot;parse-names&quot;:false,&quot;dropping-particle&quot;:&quot;&quot;,&quot;non-dropping-particle&quot;:&quot;&quot;}],&quot;container-title&quot;:&quot;Genome Biology&quot;,&quot;container-title-short&quot;:&quot;Genome Biol&quot;,&quot;DOI&quot;:&quot;10.1186/s13059-020-02021-3&quot;,&quot;ISSN&quot;:&quot;1474760X&quot;,&quot;issued&quot;:{&quot;date-parts&quot;:[[2020]]},&quot;abstract&quot;:&quot;Background: Unsupervised compression algorithms applied to gene expression data extract latent or hidden signals representing technical and biological sources of variation. However, these algorithms require a user to select a biologically appropriate latent space dimensionality. In practice, most researchers fit a single algorithm and latent dimensionality. We sought to determine the extent by which selecting only one fit limits the biological features captured in the latent representations and, consequently, limits what can be discovered with subsequent analyses. Results: We compress gene expression data from three large datasets consisting of adult normal tissue, adult cancer tissue, and pediatric cancer tissue. We train many different models across a large range of latent space dimensionalities and observe various performance differences. We identify more curated pathway gene sets significantly associated with individual dimensions in denoising autoencoder and variational autoencoder models trained using an intermediate number of latent dimensionalities. Combining compressed features across algorithms and dimensionalities captures the most pathway-associated representations. When trained with different latent dimensionalities, models learn strongly associated and generalizable biological representations including sex, neuroblastoma MYCN amplification, and cell types. Stronger signals, such as tumor type, are best captured in models trained at lower dimensionalities, while more subtle signals such as pathway activity are best identified in models trained with more latent dimensionalities. Conclusions: There is no single best latent dimensionality or compression algorithm for analyzing gene expression data. Instead, using features derived from different compression models across multiple latent space dimensionalities enhances biological representations.&quot;,&quot;issue&quot;:&quot;1&quot;,&quot;volume&quot;:&quot;21&quot;},&quot;isTemporary&quot;:false},{&quot;id&quot;:&quot;a2deabbe-9d6c-3f85-be2a-aab7dbaa4b0d&quot;,&quot;itemData&quot;:{&quot;type&quot;:&quot;article-journal&quot;,&quot;id&quot;:&quot;a2deabbe-9d6c-3f85-be2a-aab7dbaa4b0d&quot;,&quot;title&quot;:&quot;Machine learning based refined differential gene expression analysis of pediatric sepsis&quot;,&quot;author&quot;:[{&quot;family&quot;:&quot;Abbas&quot;,&quot;given&quot;:&quot;Mostafa&quot;,&quot;parse-names&quot;:false,&quot;dropping-particle&quot;:&quot;&quot;,&quot;non-dropping-particle&quot;:&quot;&quot;},{&quot;family&quot;:&quot;El-Manzalawy&quot;,&quot;given&quot;:&quot;Yasser&quot;,&quot;parse-names&quot;:false,&quot;dropping-particle&quot;:&quot;&quot;,&quot;non-dropping-particle&quot;:&quot;&quot;}],&quot;container-title&quot;:&quot;BMC Medical Genomics&quot;,&quot;container-title-short&quot;:&quot;BMC Med Genomics&quot;,&quot;DOI&quot;:&quot;10.1186/s12920-020-00771-4&quot;,&quot;ISSN&quot;:&quot;17558794&quot;,&quot;issued&quot;:{&quot;date-parts&quot;:[[2020]]},&quot;abstract&quot;:&quot;Background: Differential expression (DE) analysis of transcriptomic data enables genome-wide analysis of gene expression changes associated with biological conditions of interest. Such analysis often provides a wide list of genes that are differentially expressed between two or more groups. In general, identified differentially expressed genes (DEGs) can be subject to further downstream analysis for obtaining more biological insights such as determining enriched functional pathways or gene ontologies. Furthermore, DEGs are treated as candidate biomarkers and a small set of DEGs might be identified as biomarkers using either biological knowledge or data-driven approaches. Methods: In this work, we present a novel approach for identifying biomarkers from a list of DEGs by re-ranking them according to the Minimum Redundancy Maximum Relevance (MRMR) criteria using repeated cross-validation feature selection procedure. Results: Using gene expression profiles for 199 children with sepsis and septic shock, we identify 108 DEGs and propose a 10-gene signature for reliably predicting pediatric sepsis mortality with an estimated Area Under ROC Curve (AUC) score of 0.89. Conclusions: Machine learning based refinement of DE analysis is a promising tool for prioritizing DEGs and discovering biomarkers from gene expression profiles. Moreover, our reported 10-gene signature for pediatric sepsis mortality may facilitate the development of reliable diagnosis and prognosis biomarkers for sepsis.&quot;,&quot;issue&quot;:&quot;1&quot;,&quot;volume&quot;:&quot;13&quot;},&quot;isTemporary&quot;:false}],&quot;citationTag&quot;:&quot;MENDELEY_CITATION_v3_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&quot;},{&quot;citationID&quot;:&quot;MENDELEY_CITATION_837396c0-500d-408a-8767-86436d80cb42&quot;,&quot;properties&quot;:{&quot;noteIndex&quot;:0},&quot;isEdited&quot;:false,&quot;manualOverride&quot;:{&quot;isManuallyOverridden&quot;:false,&quot;citeprocText&quot;:&quot;(Sundararajan et al. 2017)&quot;,&quot;manualOverrideText&quot;:&quot;&quot;},&quot;citationTag&quot;:&quot;MENDELEY_CITATION_v3_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&quot;,&quot;citationItems&quot;:[{&quot;id&quot;:&quot;fb0ac03c-8230-3118-8438-582edbb373d3&quot;,&quot;itemData&quot;:{&quot;type&quot;:&quot;paper-conference&quot;,&quot;id&quot;:&quot;fb0ac03c-8230-3118-8438-582edbb373d3&quot;,&quot;title&quot;:&quot;Axiomatic attribution for deep networks&quot;,&quot;author&quot;:[{&quot;family&quot;:&quot;Sundararajan&quot;,&quot;given&quot;:&quot;Mukund&quot;,&quot;parse-names&quot;:false,&quot;dropping-particle&quot;:&quot;&quot;,&quot;non-dropping-particle&quot;:&quot;&quot;},{&quot;family&quot;:&quot;Taly&quot;,&quot;given&quot;:&quot;Ankur&quot;,&quot;parse-names&quot;:false,&quot;dropping-particle&quot;:&quot;&quot;,&quot;non-dropping-particle&quot;:&quot;&quot;},{&quot;family&quot;:&quot;Yan&quot;,&quot;given&quot;:&quot;Qiqi&quot;,&quot;parse-names&quot;:false,&quot;dropping-particle&quot;:&quot;&quot;,&quot;non-dropping-particle&quot;:&quot;&quot;}],&quot;container-title&quot;:&quot;34th International Conference on Machine Learning, ICML 2017&quot;,&quot;issued&quot;:{&quot;date-parts&quot;:[[2017]]},&quot;abstract&quot;:&quot;We study the problem of attributing the prediction of a deep network to its input features, a problem previously studied by several other works. We identify two fundamental axioms-Sensitivity and Implementation Invariance that attribution methods ought to satisfy. We show that they are not satisfied by most known attribution methods, which we consider to be a fundamental weakness of those methods. We use the axioms to guide the design of a new attribution method called Integrated Gradients. Our method requires no modification to the original network and is extremely simple to implement; it just needs a few calls to the standard gradient operator. We apply this method to a couple of image models, a couple of text models and a chemistry model, demonstrating its ability to debug networks, to extract rules from a network, and to enable users to engage with models better.&quot;,&quot;volume&quot;:&quot;7&quot;,&quot;container-title-short&quot;:&quot;&quot;},&quot;isTemporary&quot;:false}]},{&quot;citationID&quot;:&quot;MENDELEY_CITATION_b370a188-9019-49c9-afe1-12ef0dd64b16&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jM3MGExODgtOTAxOS00OWM5LWFmZTEtMTJlZjBkZDY0YjE2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5bdefe8c-bd5d-42b0-86f1-51bdbc34cd55&quot;,&quot;properties&quot;:{&quot;noteIndex&quot;:0},&quot;isEdited&quot;:false,&quot;manualOverride&quot;:{&quot;isManuallyOverridden&quot;:false,&quot;citeprocText&quot;:&quot;(Way et al. 2020)&quot;,&quot;manualOverrideText&quot;:&quot;&quot;},&quot;citationTag&quot;:&quot;MENDELEY_CITATION_v3_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&quot;,&quot;citationItems&quot;:[{&quot;id&quot;:&quot;698fdbda-3b81-35d8-9735-62b096c70652&quot;,&quot;itemData&quot;:{&quot;type&quot;:&quot;article-journal&quot;,&quot;id&quot;:&quot;698fdbda-3b81-35d8-9735-62b096c70652&quot;,&quot;title&quot;:&quot;Compressing gene expression data using multiple latent space dimensionalities learns complementary biological representations&quot;,&quot;author&quot;:[{&quot;family&quot;:&quot;Way&quot;,&quot;given&quot;:&quot;Gregory P.&quot;,&quot;parse-names&quot;:false,&quot;dropping-particle&quot;:&quot;&quot;,&quot;non-dropping-particle&quot;:&quot;&quot;},{&quot;family&quot;:&quot;Zietz&quot;,&quot;given&quot;:&quot;Michael&quot;,&quot;parse-names&quot;:false,&quot;dropping-particle&quot;:&quot;&quot;,&quot;non-dropping-particle&quot;:&quot;&quot;},{&quot;family&quot;:&quot;Rubinetti&quot;,&quot;given&quot;:&quot;Vincent&quot;,&quot;parse-names&quot;:false,&quot;dropping-particle&quot;:&quot;&quot;,&quot;non-dropping-particle&quot;:&quot;&quot;},{&quot;family&quot;:&quot;Himmelstein&quot;,&quot;given&quot;:&quot;Daniel S.&quot;,&quot;parse-names&quot;:false,&quot;dropping-particle&quot;:&quot;&quot;,&quot;non-dropping-particle&quot;:&quot;&quot;},{&quot;family&quot;:&quot;Greene&quot;,&quot;given&quot;:&quot;Casey S.&quot;,&quot;parse-names&quot;:false,&quot;dropping-particle&quot;:&quot;&quot;,&quot;non-dropping-particle&quot;:&quot;&quot;}],&quot;container-title&quot;:&quot;Genome Biology&quot;,&quot;container-title-short&quot;:&quot;Genome Biol&quot;,&quot;DOI&quot;:&quot;10.1186/s13059-020-02021-3&quot;,&quot;ISSN&quot;:&quot;1474760X&quot;,&quot;issued&quot;:{&quot;date-parts&quot;:[[2020]]},&quot;abstract&quot;:&quot;Background: Unsupervised compression algorithms applied to gene expression data extract latent or hidden signals representing technical and biological sources of variation. However, these algorithms require a user to select a biologically appropriate latent space dimensionality. In practice, most researchers fit a single algorithm and latent dimensionality. We sought to determine the extent by which selecting only one fit limits the biological features captured in the latent representations and, consequently, limits what can be discovered with subsequent analyses. Results: We compress gene expression data from three large datasets consisting of adult normal tissue, adult cancer tissue, and pediatric cancer tissue. We train many different models across a large range of latent space dimensionalities and observe various performance differences. We identify more curated pathway gene sets significantly associated with individual dimensions in denoising autoencoder and variational autoencoder models trained using an intermediate number of latent dimensionalities. Combining compressed features across algorithms and dimensionalities captures the most pathway-associated representations. When trained with different latent dimensionalities, models learn strongly associated and generalizable biological representations including sex, neuroblastoma MYCN amplification, and cell types. Stronger signals, such as tumor type, are best captured in models trained at lower dimensionalities, while more subtle signals such as pathway activity are best identified in models trained with more latent dimensionalities. Conclusions: There is no single best latent dimensionality or compression algorithm for analyzing gene expression data. Instead, using features derived from different compression models across multiple latent space dimensionalities enhances biological representations.&quot;,&quot;issue&quot;:&quot;1&quot;,&quot;volume&quot;:&quot;21&quot;},&quot;isTemporary&quot;:false}]},{&quot;citationID&quot;:&quot;MENDELEY_CITATION_7959218a-fb6e-417c-80e7-9e0f046d53df&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zk1OTIxOGEtZmI2ZS00MTdjLTgwZTctOWUwZjA0NmQ1M2Rm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55a99333-5862-48e2-adcc-2e281359c4f2&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TVhOTkzMzMtNTg2Mi00OGUyLWFkY2MtMmUyODEzNTljNGYy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78b0e578-2d98-40fd-a9ff-3824e2a83e43&quot;,&quot;properties&quot;:{&quot;noteIndex&quot;:0},&quot;isEdited&quot;:false,&quot;manualOverride&quot;:{&quot;isManuallyOverridden&quot;:false,&quot;citeprocText&quot;:&quot;(Janizek et al. 2023)&quot;,&quot;manualOverrideText&quot;:&quot;&quot;},&quot;citationTag&quot;:&quot;MENDELEY_CITATION_v3_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&quot;,&quot;citationItems&quot;:[{&quot;id&quot;:&quot;c9b7cb03-b598-37d4-b393-48c65045d715&quot;,&quot;itemData&quot;:{&quot;type&quot;:&quot;article-journal&quot;,&quot;id&quot;:&quot;c9b7cb03-b598-37d4-b393-48c65045d715&quot;,&quot;title&quot;:&quot;PAUSE: principled feature attribution for unsupervised gene expression analysis&quot;,&quot;author&quot;:[{&quot;family&quot;:&quot;Janizek&quot;,&quot;given&quot;:&quot;Joseph D.&quot;,&quot;parse-names&quot;:false,&quot;dropping-particle&quot;:&quot;&quot;,&quot;non-dropping-particle&quot;:&quot;&quot;},{&quot;family&quot;:&quot;Spiro&quot;,&quot;given&quot;:&quot;Anna&quot;,&quot;parse-names&quot;:false,&quot;dropping-particle&quot;:&quot;&quot;,&quot;non-dropping-particle&quot;:&quot;&quot;},{&quot;family&quot;:&quot;Celik&quot;,&quot;given&quot;:&quot;Safiye&quot;,&quot;parse-names&quot;:false,&quot;dropping-particle&quot;:&quot;&quot;,&quot;non-dropping-particle&quot;:&quot;&quot;},{&quot;family&quot;:&quot;Blue&quot;,&quot;given&quot;:&quot;Ben W.&quot;,&quot;parse-names&quot;:false,&quot;dropping-particle&quot;:&quot;&quot;,&quot;non-dropping-particle&quot;:&quot;&quot;},{&quot;family&quot;:&quot;Russell&quot;,&quot;given&quot;:&quot;John C.&quot;,&quot;parse-names&quot;:false,&quot;dropping-particle&quot;:&quot;&quot;,&quot;non-dropping-particle&quot;:&quot;&quot;},{&quot;family&quot;:&quot;Lee&quot;,&quot;given&quot;:&quot;Ting I.&quot;,&quot;parse-names&quot;:false,&quot;dropping-particle&quot;:&quot;&quot;,&quot;non-dropping-particle&quot;:&quot;&quot;},{&quot;family&quot;:&quot;Kaeberlin&quot;,&quot;given&quot;:&quot;Matt&quot;,&quot;parse-names&quot;:false,&quot;dropping-particle&quot;:&quot;&quot;,&quot;non-dropping-particle&quot;:&quot;&quot;},{&quot;family&quot;:&quot;Lee&quot;,&quot;given&quot;:&quot;Su In&quot;,&quot;parse-names&quot;:false,&quot;dropping-particle&quot;:&quot;&quot;,&quot;non-dropping-particle&quot;:&quot;&quot;}],&quot;container-title&quot;:&quot;Genome Biology&quot;,&quot;container-title-short&quot;:&quot;Genome Biol&quot;,&quot;DOI&quot;:&quot;10.1186/s13059-023-02901-4&quot;,&quot;ISSN&quot;:&quot;1474760X&quot;,&quot;issued&quot;:{&quot;date-parts&quot;:[[2023]]},&quot;abstract&quot;:&quot;As interest in using unsupervised deep learning models to analyze gene expression data has grown, an increasing number of methods have been developed to make these models more interpretable. These methods can be separated into two groups: post hoc analyses of black box models through feature attribution methods and approaches to build inherently interpretable models through biologically-constrained architectures. We argue that these approaches are not mutually exclusive, but can in fact be usefully combined. We propose PAUSE (https://github.com/suinleelab/PAUSE), an unsupervised pathway attribution method that identifies major sources of transcriptomic variation when combined with biologically-constrained neural network models.&quot;,&quot;issue&quot;:&quot;1&quot;,&quot;volume&quot;:&quot;24&quot;},&quot;isTemporary&quot;:false}]},{&quot;citationID&quot;:&quot;MENDELEY_CITATION_6735950e-9d27-4a78-9717-0a8052198f6b&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NjczNTk1MGUtOWQyNy00YTc4LTk3MTctMGE4MDUyMTk4ZjZi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7b15f2ef-412b-4f2b-9e25-ac3102aa799c&quot;,&quot;properties&quot;:{&quot;noteIndex&quot;:0},&quot;isEdited&quot;:false,&quot;manualOverride&quot;:{&quot;isManuallyOverridden&quot;:false,&quot;citeprocText&quot;:&quot;(McKinney 2011)&quot;,&quot;manualOverrideText&quot;:&quot;&quot;},&quot;citationTag&quot;:&quot;MENDELEY_CITATION_v3_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&quot;,&quot;citationItems&quot;:[{&quot;id&quot;:&quot;2b12e311-ebcd-36f0-990b-eebd2d6d680a&quot;,&quot;itemData&quot;:{&quot;type&quot;:&quot;article-journal&quot;,&quot;id&quot;:&quot;2b12e311-ebcd-36f0-990b-eebd2d6d680a&quot;,&quot;title&quot;:&quot;pandas: a Foundational Python Library for Data Analysis and Statistics&quot;,&quot;author&quot;:[{&quot;family&quot;:&quot;McKinney&quot;,&quot;given&quot;:&quot;Wes&quot;,&quot;parse-names&quot;:false,&quot;dropping-particle&quot;:&quot;&quot;,&quot;non-dropping-particle&quot;:&quot;&quot;}],&quot;container-title&quot;:&quot;Python for High Performance and Scientific Computing&quot;,&quot;issued&quot;:{&quot;date-parts&quot;:[[2011]]},&quot;abstract&quot;:&quot;In this paper we will discuss pandas, a Python library of rich data structures and tools for working with structured data sets common to statistics, ﬁnance, social sciences, and many other ﬁelds. The library provides integrated, intuitive routines for performing common data manipulations and analysis on such data sets. It aims to be the foundational layer for the future of statistical computing in Python. It serves as a strong complement to the existing scientiﬁc Python stack while implementing and improving upon the kinds of data manipulation tools found in other statistical programming languages such as R. In addition to detailing its design and features of pandas, we will discuss future avenues of work and growth opportunities for statistics and data analysis applications in the Python language.&quot;,&quot;container-title-short&quot;:&quot;&quot;},&quot;isTemporary&quot;:false}]},{&quot;citationID&quot;:&quot;MENDELEY_CITATION_c6c3b3b1-881e-4170-bc62-6222cc876b7a&quot;,&quot;properties&quot;:{&quot;noteIndex&quot;:0},&quot;isEdited&quot;:false,&quot;manualOverride&quot;:{&quot;isManuallyOverridden&quot;:false,&quot;citeprocText&quot;:&quot;(Stekhoven and Bühlmann 2012)&quot;,&quot;manualOverrideText&quot;:&quot;&quot;},&quot;citationTag&quot;:&quot;MENDELEY_CITATION_v3_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&quot;,&quot;citationItems&quot;:[{&quot;id&quot;:&quot;160b88ed-b3a1-3ef5-93a8-73fdcbe34c3c&quot;,&quot;itemData&quot;:{&quot;type&quot;:&quot;article-journal&quot;,&quot;id&quot;:&quot;160b88ed-b3a1-3ef5-93a8-73fdcbe34c3c&quot;,&quot;title&quot;:&quot;Missforest-Non-parametric missing value imputation for mixed-type data&quot;,&quot;author&quot;:[{&quot;family&quot;:&quot;Stekhoven&quot;,&quot;given&quot;:&quot;Daniel J.&quot;,&quot;parse-names&quot;:false,&quot;dropping-particle&quot;:&quot;&quot;,&quot;non-dropping-particle&quot;:&quot;&quot;},{&quot;family&quot;:&quot;Bühlmann&quot;,&quot;given&quot;:&quot;Peter&quot;,&quot;parse-names&quot;:false,&quot;dropping-particle&quot;:&quot;&quot;,&quot;non-dropping-particle&quot;:&quot;&quot;}],&quot;container-title&quot;:&quot;Bioinformatics&quot;,&quot;DOI&quot;:&quot;10.1093/bioinformatics/btr597&quot;,&quot;ISSN&quot;:&quot;13674803&quot;,&quot;issued&quot;:{&quot;date-parts&quot;:[[2012]]},&quot;abstract&quot;:&quot;Motivation: Modern data acquisition based on high-throughput technology is often facing the problem of missing data. Algorithms commonly used in the analysis of such large-scale data often depend on a complete set. Missing value imputation offers a solution to this problem. However, the majority of available imputation methods are restricted to one type of variable only: continuous or categorical. For mixed-type data, the different types are usually handled separately. Therefore, these methods ignore possible relations between variable types. We propose a non-parametric method which can cope with different types of variables simultaneously.Results: We compare several state of the art methods for the imputation of missing values. We propose and evaluate an iterative imputation method (missForest) based on a random forest. By averaging over many unpruned classification or regression trees, random forest intrinsically constitutes a multiple imputation scheme. Using the built-in out-of-bag error estimates of random forest, we are able to estimate the imputation error without the need of a test set. Evaluation is performed on multiple datasets coming from a diverse selection of biological fields with artificially introduced missing values ranging from 10% to 30%. We show that missForest can successfully handle missing values, particularly in datasets including different types of variables. In our comparative study, missForest outperforms other methods of imputation especially in data settings where complex interactions and non-linear relations are suspected. The out-of-bag imputation error estimates of missForest prove to be adequate in all settings. Additionally, missForest exhibits attractive computational efficiency and can cope with high-dimensional data. © The Author 2011. Published by Oxford University Press. All rights reserved.&quot;,&quot;issue&quot;:&quot;1&quot;,&quot;volume&quot;:&quot;28&quot;,&quot;container-title-short&quot;:&quot;&quot;},&quot;isTemporary&quot;:false}]},{&quot;citationID&quot;:&quot;MENDELEY_CITATION_c347b6b7-1efc-4f0e-8dba-02791723da41&quot;,&quot;properties&quot;:{&quot;noteIndex&quot;:0},&quot;isEdited&quot;:false,&quot;manualOverride&quot;:{&quot;isManuallyOverridden&quot;:false,&quot;citeprocText&quot;:&quot;(Behdenna et al. 2023)&quot;,&quot;manualOverrideText&quot;:&quot;&quot;},&quot;citationTag&quot;:&quot;MENDELEY_CITATION_v3_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&quot;,&quot;citationItems&quot;:[{&quot;id&quot;:&quot;3df89c88-d2c4-352d-b642-13b5315ed077&quot;,&quot;itemData&quot;:{&quot;type&quot;:&quot;article-journal&quot;,&quot;id&quot;:&quot;3df89c88-d2c4-352d-b642-13b5315ed077&quot;,&quot;title&quot;:&quot;pyComBat, a Python tool for batch effects correction in high-throughput molecular data using empirical Bayes methods&quot;,&quot;author&quot;:[{&quot;family&quot;:&quot;Behdenna&quot;,&quot;given&quot;:&quot;Abdelkader&quot;,&quot;parse-names&quot;:false,&quot;dropping-particle&quot;:&quot;&quot;,&quot;non-dropping-particle&quot;:&quot;&quot;},{&quot;family&quot;:&quot;Colange&quot;,&quot;given&quot;:&quot;Maximilien&quot;,&quot;parse-names&quot;:false,&quot;dropping-particle&quot;:&quot;&quot;,&quot;non-dropping-particle&quot;:&quot;&quot;},{&quot;family&quot;:&quot;Haziza&quot;,&quot;given&quot;:&quot;Julien&quot;,&quot;parse-names&quot;:false,&quot;dropping-particle&quot;:&quot;&quot;,&quot;non-dropping-particle&quot;:&quot;&quot;},{&quot;family&quot;:&quot;Gema&quot;,&quot;given&quot;:&quot;Aryo&quot;,&quot;parse-names&quot;:false,&quot;dropping-particle&quot;:&quot;&quot;,&quot;non-dropping-particle&quot;:&quot;&quot;},{&quot;family&quot;:&quot;Appé&quot;,&quot;given&quot;:&quot;Guillaume&quot;,&quot;parse-names&quot;:false,&quot;dropping-particle&quot;:&quot;&quot;,&quot;non-dropping-particle&quot;:&quot;&quot;},{&quot;family&quot;:&quot;Azencott&quot;,&quot;given&quot;:&quot;Chloé Agathe&quot;,&quot;parse-names&quot;:false,&quot;dropping-particle&quot;:&quot;&quot;,&quot;non-dropping-particle&quot;:&quot;&quot;},{&quot;family&quot;:&quot;Nordor&quot;,&quot;given&quot;:&quot;Akpéli&quot;,&quot;parse-names&quot;:false,&quot;dropping-particle&quot;:&quot;&quot;,&quot;non-dropping-particle&quot;:&quot;&quot;}],&quot;container-title&quot;:&quot;BMC Bioinformatics&quot;,&quot;container-title-short&quot;:&quot;BMC Bioinformatics&quot;,&quot;DOI&quot;:&quot;10.1186/s12859-023-05578-5&quot;,&quot;ISSN&quot;:&quot;14712105&quot;,&quot;issued&quot;:{&quot;date-parts&quot;:[[2023]]},&quot;abstract&quot;:&quot;Background: Variability in datasets is not only the product of biological processes: they are also the product of technical biases. ComBat and ComBat-Seq are among the most widely used tools for correcting those technical biases, called batch effects, in, respectively, microarray and RNA-Seq expression data. Results: In this technical note, we present a new Python implementation of ComBat and ComBat-Seq. While the mathematical framework is strictly the same, we show here that our implementations: (i) have similar results in terms of batch effects correction; (ii) are as fast or faster than the original implementations in R and; (iii) offer new tools for the bioinformatics community to participate in its development. pyComBat is implemented in the Python language and is distributed under GPL-3.0 (https://www.gnu.org/licenses/gpl-3.0.en.html) license as a module of the inmoose package. Source code is available at https://github.com/epigenelabs/inmoose and Python package at https://pypi.org/project/inmoose . Conclusions: We present a new Python implementation of state-of-the-art tools ComBat and ComBat-Seq for the correction of batch effects in microarray and RNA-Seq data. This new implementation, based on the same mathematical frameworks as ComBat and ComBat-Seq, offers similar power for batch effect correction, at reduced computational cost.&quot;,&quot;issue&quot;:&quot;1&quot;,&quot;volume&quot;:&quot;24&quot;},&quot;isTemporary&quot;:false}]},{&quot;citationID&quot;:&quot;MENDELEY_CITATION_0b05efee-ee84-4b2e-b802-7e465a100074&quot;,&quot;properties&quot;:{&quot;noteIndex&quot;:0},&quot;isEdited&quot;:false,&quot;manualOverride&quot;:{&quot;isManuallyOverridden&quot;:false,&quot;citeprocText&quot;:&quot;(Kassambara and Mundt 2020)&quot;,&quot;manualOverrideText&quot;:&quot;&quot;},&quot;citationTag&quot;:&quot;MENDELEY_CITATION_v3_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&quot;,&quot;citationItems&quot;:[{&quot;id&quot;:&quot;00dab9a6-efd6-3746-9f2f-b66b51fdc7eb&quot;,&quot;itemData&quot;:{&quot;type&quot;:&quot;article-journal&quot;,&quot;id&quot;:&quot;00dab9a6-efd6-3746-9f2f-b66b51fdc7eb&quot;,&quot;title&quot;:&quot;factoextra: Extract and Visualize the Results of Multivariate Data Analyses. Package Version 1.0.7.&quot;,&quot;author&quot;:[{&quot;family&quot;:&quot;Kassambara&quot;,&quot;given&quot;:&quot;A&quot;,&quot;parse-names&quot;:false,&quot;dropping-particle&quot;:&quot;&quot;,&quot;non-dropping-particle&quot;:&quot;&quot;},{&quot;family&quot;:&quot;Mundt&quot;,&quot;given&quot;:&quot;F&quot;,&quot;parse-names&quot;:false,&quot;dropping-particle&quot;:&quot;&quot;,&quot;non-dropping-particle&quot;:&quot;&quot;}],&quot;container-title&quot;:&quot;R package version&quot;,&quot;issued&quot;:{&quot;date-parts&quot;:[[2020]]},&quot;abstract&quot;:&quot;Extract and Visualize the Results of Multivariate Data Analyses Provides some easy-to-use functions to extract and visualize the output of multivariate data analyses, including 'PCA' (Principal Component Analysis), 'CA' (Correspondence Analysis), 'MCA' (Multiple Correspondence Analysis), 'FAMD' (Factor Analysis of Mixed Data), 'MFA' (Multiple Factor Analysis) and 'HMFA' (Hierarchical Multiple Factor Analysis) functions from different R packages. It contains also functions for simplifying some clustering analysis steps and provides 'ggplot2' - based elegant data visualization.&quot;,&quot;container-title-short&quot;:&quot;&quot;},&quot;isTemporary&quot;:false}]},{&quot;citationID&quot;:&quot;MENDELEY_CITATION_9970412a-fafa-420a-b3e7-be69dd99ec7d&quot;,&quot;properties&quot;:{&quot;noteIndex&quot;:0},&quot;isEdited&quot;:false,&quot;manualOverride&quot;:{&quot;isManuallyOverridden&quot;:false,&quot;citeprocText&quot;:&quot;(Hadley Wickham et al. 2020)&quot;,&quot;manualOverrideText&quot;:&quot;&quot;},&quot;citationTag&quot;:&quot;MENDELEY_CITATION_v3_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&quot;,&quot;citationItems&quot;:[{&quot;id&quot;:&quot;c19e72dd-09a8-3cb3-8ebb-efecd281940a&quot;,&quot;itemData&quot;:{&quot;type&quot;:&quot;article-journal&quot;,&quot;id&quot;:&quot;c19e72dd-09a8-3cb3-8ebb-efecd281940a&quot;,&quot;title&quot;:&quot;A grammar of data manipulation [R package dplyr version 1.0.0]&quot;,&quot;author&quot;:[{&quot;family&quot;:&quot;Hadley Wickham&quot;,&quot;given&quot;:&quot;&quot;,&quot;parse-names&quot;:false,&quot;dropping-particle&quot;:&quot;&quot;,&quot;non-dropping-particle&quot;:&quot;&quot;},{&quot;family&quot;:&quot;Romain François&quot;,&quot;given&quot;:&quot;&quot;,&quot;parse-names&quot;:false,&quot;dropping-particle&quot;:&quot;&quot;,&quot;non-dropping-particle&quot;:&quot;&quot;},{&quot;family&quot;:&quot;Lionel Henry&quot;,&quot;given&quot;:&quot;&quot;,&quot;parse-names&quot;:false,&quot;dropping-particle&quot;:&quot;&quot;,&quot;non-dropping-particle&quot;:&quot;&quot;},{&quot;family&quot;:&quot;Kirill Müller&quot;,&quot;given&quot;:&quot;&quot;,&quot;parse-names&quot;:false,&quot;dropping-particle&quot;:&quot;&quot;,&quot;non-dropping-particle&quot;:&quot;&quot;}],&quot;container-title&quot;:&quot;Media&quot;,&quot;ISSN&quot;:&quot;0006341X&quot;,&quot;issued&quot;:{&quot;date-parts&quot;:[[2020]]},&quot;abstract&quot;:&quot;Hadley Wickham, Romain François, Lionel Henry and Kirill Müller (2019). dplyr: A Grammar of Data Manipulation. R package version 0.8.3. https://CRAN.R-project.org/package=dplyr&quot;,&quot;container-title-short&quot;:&quot;&quot;},&quot;isTemporary&quot;:false}]},{&quot;citationID&quot;:&quot;MENDELEY_CITATION_ef3fd01a-e50c-40f7-a0fa-931d17677eed&quot;,&quot;properties&quot;:{&quot;noteIndex&quot;:0},&quot;isEdited&quot;:false,&quot;manualOverride&quot;:{&quot;isManuallyOverridden&quot;:false,&quot;citeprocText&quot;:&quot;(Bro and Smilde 2014)&quot;,&quot;manualOverrideText&quot;:&quot;&quot;},&quot;citationTag&quot;:&quot;MENDELEY_CITATION_v3_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&quot;,&quot;citationItems&quot;:[{&quot;id&quot;:&quot;688bc2c6-f86a-3f7f-96e5-469549c3b386&quot;,&quot;itemData&quot;:{&quot;type&quot;:&quot;article&quot;,&quot;id&quot;:&quot;688bc2c6-f86a-3f7f-96e5-469549c3b386&quot;,&quot;title&quot;:&quot;Principal component analysis&quot;,&quot;author&quot;:[{&quot;family&quot;:&quot;Bro&quot;,&quot;given&quot;:&quot;Rasmus&quot;,&quot;parse-names&quot;:false,&quot;dropping-particle&quot;:&quot;&quot;,&quot;non-dropping-particle&quot;:&quot;&quot;},{&quot;family&quot;:&quot;Smilde&quot;,&quot;given&quot;:&quot;Age K.&quot;,&quot;parse-names&quot;:false,&quot;dropping-particle&quot;:&quot;&quot;,&quot;non-dropping-particle&quot;:&quot;&quot;}],&quot;container-title&quot;:&quot;Analytical Methods&quot;,&quot;DOI&quot;:&quot;10.1039/c3ay41907j&quot;,&quot;ISSN&quot;:&quot;17599679&quot;,&quot;issued&quot;:{&quot;date-parts&quot;:[[2014]]},&quot;abstract&quot;:&quot;Principal component analysis is one of the most important and powerful methods in chemometrics as well as in a wealth of other areas. This paper provides a description of how to understand, use, and interpret principal component analysis. The paper focuses on the use of principal component analysis in typical chemometric areas but the results are generally applicable. © The Royal Society of Chemistry 2014.&quot;,&quot;issue&quot;:&quot;9&quot;,&quot;volume&quot;:&quot;6&quot;,&quot;container-title-short&quot;:&quot;&quot;},&quot;isTemporary&quot;:false}]},{&quot;citationID&quot;:&quot;MENDELEY_CITATION_31c1de0f-a981-433f-8878-aa3bda89fa3d&quot;,&quot;properties&quot;:{&quot;noteIndex&quot;:0},&quot;isEdited&quot;:false,&quot;manualOverride&quot;:{&quot;isManuallyOverridden&quot;:false,&quot;citeprocText&quot;:&quot;(Tian et al. 2017)&quot;,&quot;manualOverrideText&quot;:&quot;&quot;},&quot;citationTag&quot;:&quot;MENDELEY_CITATION_v3_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&quot;,&quot;citationItems&quot;:[{&quot;id&quot;:&quot;8a853a5d-1c43-3493-a86a-fff1d76ae70c&quot;,&quot;itemData&quot;:{&quot;type&quot;:&quot;paper-conference&quot;,&quot;id&quot;:&quot;8a853a5d-1c43-3493-a86a-fff1d76ae70c&quot;,&quot;title&quot;:&quot;L2-Net: Deep learning of discriminative patch descriptor in Euclidean space&quot;,&quot;author&quot;:[{&quot;family&quot;:&quot;Tian&quot;,&quot;given&quot;:&quot;Yurun&quot;,&quot;parse-names&quot;:false,&quot;dropping-particle&quot;:&quot;&quot;,&quot;non-dropping-particle&quot;:&quot;&quot;},{&quot;family&quot;:&quot;Fan&quot;,&quot;given&quot;:&quot;Bin&quot;,&quot;parse-names&quot;:false,&quot;dropping-particle&quot;:&quot;&quot;,&quot;non-dropping-particle&quot;:&quot;&quot;},{&quot;family&quot;:&quot;Wu&quot;,&quot;given&quot;:&quot;Fuchao&quot;,&quot;parse-names&quot;:false,&quot;dropping-particle&quot;:&quot;&quot;,&quot;non-dropping-particle&quot;:&quot;&quot;}],&quot;container-title&quot;:&quot;Proceedings - 30th IEEE Conference on Computer Vision and Pattern Recognition, CVPR 2017&quot;,&quot;DOI&quot;:&quot;10.1109/CVPR.2017.649&quot;,&quot;issued&quot;:{&quot;date-parts&quot;:[[2017]]},&quot;abstract&quot;:&quot;The research focus of designing local patch descriptors has gradually shifted from handcrafted ones (e.g., SIFT) to learned ones. In this paper, we propose to learn high performance descriptor in Euclidean space via the Convolutional Neural Network (CNN). Our method is distinctive in four aspects: (i) We propose a progressive sampling strategy which enables the network to access billions of training samples in a few epochs. (ii) Derived from the basic concept of local patch matching problem, we emphasize the relative distance between descriptors. (iii) Extra supervision is imposed on the intermediate feature maps. (iv) Compactness of the descriptor is taken into account. The proposed network is named as L2-Net since the output descriptor can be matched in Euclidean space by L2 distance. L2-Net achieves state-of-the-art performance on the Brown datasets [16], Oxford dataset [18] and the newly proposed Hpatches dataset [11]. The good generalization ability shown by experiments indicates that L2-Net can serve as a direct substitution of the existing handcrafted descriptors. The pre-trained L2-Net is publicly available1.&quot;,&quot;volume&quot;:&quot;2017-January&quot;,&quot;container-title-short&quot;:&quot;&quot;},&quot;isTemporary&quot;:false}]},{&quot;citationID&quot;:&quot;MENDELEY_CITATION_04398bb8-223e-4ed4-9082-d1c823d552b4&quot;,&quot;properties&quot;:{&quot;noteIndex&quot;:0},&quot;isEdited&quot;:false,&quot;manualOverride&quot;:{&quot;isManuallyOverridden&quot;:false,&quot;citeprocText&quot;:&quot;(Pan et al. 2020)&quot;,&quot;manualOverrideText&quot;:&quot;&quot;},&quot;citationTag&quot;:&quot;MENDELEY_CITATION_v3_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&quot;,&quot;citationItems&quot;:[{&quot;id&quot;:&quot;f0b154d4-3c58-30cb-9c6f-2a83f7fbf164&quot;,&quot;itemData&quot;:{&quot;type&quot;:&quot;article-journal&quot;,&quot;id&quot;:&quot;f0b154d4-3c58-30cb-9c6f-2a83f7fbf164&quot;,&quot;title&quot;:&quot;Learning imbalanced datasets based on SMOTE and Gaussian distribution&quot;,&quot;author&quot;:[{&quot;family&quot;:&quot;Pan&quot;,&quot;given&quot;:&quot;Tingting&quot;,&quot;parse-names&quot;:false,&quot;dropping-particle&quot;:&quot;&quot;,&quot;non-dropping-particle&quot;:&quot;&quot;},{&quot;family&quot;:&quot;Zhao&quot;,&quot;given&quot;:&quot;Junhong&quot;,&quot;parse-names&quot;:false,&quot;dropping-particle&quot;:&quot;&quot;,&quot;non-dropping-particle&quot;:&quot;&quot;},{&quot;family&quot;:&quot;Wu&quot;,&quot;given&quot;:&quot;Wei&quot;,&quot;parse-names&quot;:false,&quot;dropping-particle&quot;:&quot;&quot;,&quot;non-dropping-particle&quot;:&quot;&quot;},{&quot;family&quot;:&quot;Yang&quot;,&quot;given&quot;:&quot;Jie&quot;,&quot;parse-names&quot;:false,&quot;dropping-particle&quot;:&quot;&quot;,&quot;non-dropping-particle&quot;:&quot;&quot;}],&quot;container-title&quot;:&quot;Information Sciences&quot;,&quot;container-title-short&quot;:&quot;Inf Sci (N Y)&quot;,&quot;DOI&quot;:&quot;10.1016/j.ins.2019.10.048&quot;,&quot;ISSN&quot;:&quot;00200255&quot;,&quot;issued&quot;:{&quot;date-parts&quot;:[[2020]]},&quot;abstract&quot;:&quot;The learning of imbalanced datasets is a ubiquitous challenge for researchers in the fields of data mining and machine learning. Conventional classifiers are often biased towards the majority class, and loss functions attempt to optimize the quantities. In this paper, we present two effective sampling methods that improve the data distributions. One rebalanced method, the Adaptive-SMOTE, improves the SMOTE method by adaptively selecting groups of Inner and Danger data from the minority class such that a new minority class is compiled based on the selected data, thus preventing an expansion of the category boundary and strengthening the distributional characteristics of the original data. The other method, Gaussian Oversampling, combines dimension reduction with the Gaussian distribution, which makes the tail of the Gaussian distribution thinner. Cross-validation experiments on 15 datasets show that the two sampling methods achieve significant improvements compared with other typical methods. The Adaptive-SMOTE has higher F-measure and Acc values than other existing sampling methods and higher robustness to classifiers and datasets with different values of Imb. Gaussian Oversampling is more efficient when dealing with extremely imbalanced classifications.&quot;,&quot;volume&quot;:&quot;512&quot;},&quot;isTemporary&quot;:false}]},{&quot;citationID&quot;:&quot;MENDELEY_CITATION_1ee4aad5-a1ba-40c8-af6c-c74a354add67&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MWVlNGFhZDUtYTFiYS00MGM4LWFmNmMtYzc0YTM1NGFkZDY3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quot;,&quot;citationItems&quot;:[{&quot;id&quot;:&quot;479bb1f1-ed71-3acf-9e7a-98da8d0fba0f&quot;,&quot;itemData&quot;:{&quot;type&quot;:&quot;article-journal&quot;,&quot;id&quot;:&quot;479bb1f1-ed71-3acf-9e7a-98da8d0fba0f&quot;,&quot;title&quot;:&quot;A convolutional neural network method based on Adam optimizer with power-exponential learning rate for bearing fault diagnosis&quot;,&quot;author&quot;:[{&quot;family&quot;:&quot;Wang&quot;,&quot;given&quot;:&quot;Youming&quot;,&quot;parse-names&quot;:false,&quot;dropping-particle&quot;:&quot;&quot;,&quot;non-dropping-particle&quot;:&quot;&quot;},{&quot;family&quot;:&quot;Xiao&quot;,&quot;given&quot;:&quot;Zhao&quot;,&quot;parse-names&quot;:false,&quot;dropping-particle&quot;:&quot;&quot;,&quot;non-dropping-particle&quot;:&quot;&quot;},{&quot;family&quot;:&quot;Cao&quot;,&quot;given&quot;:&quot;Gongqing&quot;,&quot;parse-names&quot;:false,&quot;dropping-particle&quot;:&quot;&quot;,&quot;non-dropping-particle&quot;:&quot;&quot;}],&quot;container-title&quot;:&quot;Journal of Vibroengineering&quot;,&quot;DOI&quot;:&quot;10.21595/jve.2022.22271&quot;,&quot;ISSN&quot;:&quot;13928716&quot;,&quot;issued&quot;:{&quot;date-parts&quot;:[[2022]]},&quot;abstract&quot;:&quot;The extraction of early fault features from time-series data is very crucial for convolutional neural networks (CNNs) in bearing fault diagnosis. To address this problem, a CNN framework based on identity mapping and Adam optimizer is presented for learning temporal dependencies and extracting fault features. The introduction of four identity mappings allows the deep layers to directly learn the data from the shallow layers, which alleviates the gradient disappearance problem caused by the increase of network depth. A new Adam optimizer with power-exponential learning rate is proposed to control the iteration direction and step size of CNN method, which solves the problems of local minima, overshoot or oscillation caused by the fixed values of the learning rates during the updating of network parameters. Compared to existed methods, the identification accuracy of the proposed method outperformed that of other methods for bearing fault diagnosis.&quot;,&quot;issue&quot;:&quot;4&quot;,&quot;volume&quot;:&quot;24&quot;,&quot;container-title-short&quot;:&quot;&quot;},&quot;isTemporary&quot;:false}]},{&quot;citationID&quot;:&quot;MENDELEY_CITATION_76573be8-c750-4f90-8321-97d3ba5da941&quot;,&quot;properties&quot;:{&quot;noteIndex&quot;:0},&quot;isEdited&quot;:false,&quot;manualOverride&quot;:{&quot;isManuallyOverridden&quot;:false,&quot;citeprocText&quot;:&quot;(Elgeldawi et al. 2021)&quot;,&quot;manualOverrideText&quot;:&quot;&quot;},&quot;citationTag&quot;:&quot;MENDELEY_CITATION_v3_eyJjaXRhdGlvbklEIjoiTUVOREVMRVlfQ0lUQVRJT05fNzY1NzNiZTgtYzc1MC00ZjkwLTgzMjEtOTdkM2JhNWRhOTQxIiwicHJvcGVydGllcyI6eyJub3RlSW5kZXgiOjB9LCJpc0VkaXRlZCI6ZmFsc2UsIm1hbnVhbE92ZXJyaWRlIjp7ImlzTWFudWFsbHlPdmVycmlkZGVuIjpmYWxzZSwiY2l0ZXByb2NUZXh0IjoiKEVsZ2VsZGF3aSBldCBhbC4gMjAyMSkiLCJtYW51YWxPdmVycmlkZVRleHQiOiIifSwiY2l0YXRpb25JdGVtcyI6W3siaWQiOiJjMDAzOGNiNy01OWMzLTM1NTctYjcyMy0zOGUzYzZmODRlNDQiLCJpdGVtRGF0YSI6eyJ0eXBlIjoiYXJ0aWNsZS1qb3VybmFsIiwiaWQiOiJjMDAzOGNiNy01OWMzLTM1NTctYjcyMy0zOGUzYzZmODRlNDQ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&quot;,&quot;citationItems&quot;:[{&quot;id&quot;:&quot;c0038cb7-59c3-3557-b723-38e3c6f84e44&quot;,&quot;itemData&quot;:{&quot;type&quot;:&quot;article-journal&quot;,&quot;id&quot;:&quot;c0038cb7-59c3-3557-b723-38e3c6f84e44&quot;,&quot;title&quot;:&quot;Hyperparameter tuning for machine learning algorithms used for arabic sentiment analysis&quot;,&quot;author&quot;:[{&quot;family&quot;:&quot;Elgeldawi&quot;,&quot;given&quot;:&quot;Enas&quot;,&quot;parse-names&quot;:false,&quot;dropping-particle&quot;:&quot;&quot;,&quot;non-dropping-particle&quot;:&quot;&quot;},{&quot;family&quot;:&quot;Sayed&quot;,&quot;given&quot;:&quot;Awny&quot;,&quot;parse-names&quot;:false,&quot;dropping-particle&quot;:&quot;&quot;,&quot;non-dropping-particle&quot;:&quot;&quot;},{&quot;family&quot;:&quot;Galal&quot;,&quot;given&quot;:&quot;Ahmed R.&quot;,&quot;parse-names&quot;:false,&quot;dropping-particle&quot;:&quot;&quot;,&quot;non-dropping-particle&quot;:&quot;&quot;},{&quot;family&quot;:&quot;Zaki&quot;,&quot;given&quot;:&quot;Alaa M.&quot;,&quot;parse-names&quot;:false,&quot;dropping-particle&quot;:&quot;&quot;,&quot;non-dropping-particle&quot;:&quot;&quot;}],&quot;container-title&quot;:&quot;Informatics&quot;,&quot;DOI&quot;:&quot;10.3390/informatics8040079&quot;,&quot;ISSN&quot;:&quot;22279709&quot;,&quot;issued&quot;:{&quot;date-parts&quot;:[[2021]]},&quot;abstract&quot;:&quot;Machine learning models are used today to solve problems within a broad span of disci-plines. If the proper hyperparameter tuning of a machine learning classifier is performed, significantly higher accuracy can be obtained. In this paper, a comprehensive comparative analysis of various hyperparameter tuning techniques is performed; these are Grid Search, Random Search, Bayesian Optimization, Particle Swarm Optimization (PSO), and Genetic Algorithm (GA). They are used to optimize the accuracy of six machine learning algorithms, namely, Logistic Regression (LR), Ridge Classifier (RC), Support Vector Machine Classifier (SVC), Decision Tree (DT), Random Forest (RF), and Naive Bayes (NB) classifiers. To test the performance of each hyperparameter tuning technique, the machine learning models are used to solve an Arabic sentiment classification problem. Sentiment analysis is the process of detecting whether a text carries a positive, negative, or neutral sentiment. However, extracting such sentiment from a complex derivational morphology language such as Arabic has been always very challenging. The performance of all classifiers is tested using our constructed dataset both before and after the hyperparameter tuning process. A detailed analysis is described, along with the strengths and limitations of each hyperparameter tuning technique. The results show that the highest accuracy was given by SVC both before and after the hyperparameter tuning process, with a score of 95.6208 obtained when using Bayesian Optimization.&quot;,&quot;issue&quot;:&quot;4&quot;,&quot;volume&quot;:&quot;8&quot;,&quot;container-title-short&quot;:&quot;&quot;},&quot;isTemporary&quot;:false}]},{&quot;citationID&quot;:&quot;MENDELEY_CITATION_a7663f82-61eb-4fff-9084-88cf4914701e&quot;,&quot;properties&quot;:{&quot;noteIndex&quot;:0},&quot;isEdited&quot;:false,&quot;manualOverride&quot;:{&quot;isManuallyOverridden&quot;:false,&quot;citeprocText&quot;:&quot;(Chollet 2015)&quot;,&quot;manualOverrideText&quot;:&quot;&quot;},&quot;citationTag&quot;:&quot;MENDELEY_CITATION_v3_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&quot;,&quot;citationItems&quot;:[{&quot;id&quot;:&quot;46616842-ce05-36b7-bd7b-39d3bc37f820&quot;,&quot;itemData&quot;:{&quot;type&quot;:&quot;article-journal&quot;,&quot;id&quot;:&quot;46616842-ce05-36b7-bd7b-39d3bc37f820&quot;,&quot;title&quot;:&quot;Keras: The Python Deep Learning library&quot;,&quot;author&quot;:[{&quot;family&quot;:&quot;Chollet&quot;,&quot;given&quot;:&quot;François&quot;,&quot;parse-names&quot;:false,&quot;dropping-particle&quot;:&quot;&quot;,&quot;non-dropping-particle&quot;:&quot;&quot;}],&quot;container-title&quot;:&quot;Keras.Io&quot;,&quot;issued&quot;:{&quot;date-parts&quot;:[[2015]]},&quot;abstract&quot;:&quot;Keras is a high-level neural networks API, written in Python and capable of running on top of TensorFlow, CNTK, or Theano. It was developed with a focus on enabling fast experimentation.&quot;,&quot;container-title-short&quot;:&quot;&quot;},&quot;isTemporary&quot;:false}]},{&quot;citationID&quot;:&quot;MENDELEY_CITATION_b99e5292-a9b9-4267-852d-cd82f3d4cdbe&quot;,&quot;properties&quot;:{&quot;noteIndex&quot;:0},&quot;isEdited&quot;:false,&quot;manualOverride&quot;:{&quot;isManuallyOverridden&quot;:false,&quot;citeprocText&quot;:&quot;(Filus and Domańska 2023)&quot;,&quot;manualOverrideText&quot;:&quot;&quot;},&quot;citationTag&quot;:&quot;MENDELEY_CITATION_v3_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&quot;,&quot;citationItems&quot;:[{&quot;id&quot;:&quot;c1760899-1d66-361c-a7c7-34efb3af3fee&quot;,&quot;itemData&quot;:{&quot;type&quot;:&quot;article-journal&quot;,&quot;id&quot;:&quot;c1760899-1d66-361c-a7c7-34efb3af3fee&quot;,&quot;title&quot;:&quot;Software vulnerabilities in TensorFlow-based deep learning applications&quot;,&quot;author&quot;:[{&quot;family&quot;:&quot;Filus&quot;,&quot;given&quot;:&quot;Katarzyna&quot;,&quot;parse-names&quot;:false,&quot;dropping-particle&quot;:&quot;&quot;,&quot;non-dropping-particle&quot;:&quot;&quot;},{&quot;family&quot;:&quot;Domańska&quot;,&quot;given&quot;:&quot;Joanna&quot;,&quot;parse-names&quot;:false,&quot;dropping-particle&quot;:&quot;&quot;,&quot;non-dropping-particle&quot;:&quot;&quot;}],&quot;container-title&quot;:&quot;Computers and Security&quot;,&quot;container-title-short&quot;:&quot;Comput Secur&quot;,&quot;DOI&quot;:&quot;10.1016/j.cose.2022.102948&quot;,&quot;ISSN&quot;:&quot;01674048&quot;,&quot;issued&quot;:{&quot;date-parts&quot;:[[2023]]},&quot;abstract&quot;:&quot;Usage of Deep Learning (DL) methods is ubiquitous. It is common in the DL/Artificial Intelligence domain to use 3rd party software. TensorFlow is one of the most popular Machine Learning (ML) platforms. Every software product is a subject to security failures which often result from software vulnerabilities. In this paper, we focus on threats related to 6 common types of threats in TensorFlow implementation. We identify them using Common Weakness Enumeration. We analyze more than 100 vulnerability instances. We focus on vulnerabilities’ severity, impact on confidentiality, integrity and availability, as well as possible results of exploitation. We also use Orthogonal Defect Classification (ODC). The results show that a majority of vulnerabilities are caused by missing/incorrect checking statements, however some fixes require more advanced algorithmic changes. Static Analysis Tools tested in our study show low effectiveness in detecting known vulnerabilities in TensorFlow, but we provide some recommendations based on the obtained alerts to improve overall code quality. Further analysis of vulnerabilities helped us to understand and characterize different vulnerability types and provide a set of observations. We believe that these observations can be useful for the creators of new static analysis tools as a source of inspiration and to build the test cases. We also aim to draw the programmers’ attention to the prevalence of vulnerabilities in deep learning applications and a low effectiveness of automatic tools to find software vulnerabilities in such products.&quot;,&quot;volume&quot;:&quot;124&quot;},&quot;isTemporary&quot;:false}]},{&quot;citationID&quot;:&quot;MENDELEY_CITATION_2f0f6a0a-80e1-49ca-a71c-41b142657d4c&quot;,&quot;properties&quot;:{&quot;noteIndex&quot;:0},&quot;isEdited&quot;:false,&quot;manualOverride&quot;:{&quot;isManuallyOverridden&quot;:false,&quot;citeprocText&quot;:&quot;(Sinaga and Yang 2020)&quot;,&quot;manualOverrideText&quot;:&quot;&quot;},&quot;citationTag&quot;:&quot;MENDELEY_CITATION_v3_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&quot;,&quot;citationItems&quot;:[{&quot;id&quot;:&quot;4648fdf8-46ef-3716-8886-b70b41f88f48&quot;,&quot;itemData&quot;:{&quot;type&quot;:&quot;article-journal&quot;,&quot;id&quot;:&quot;4648fdf8-46ef-3716-8886-b70b41f88f48&quot;,&quot;title&quot;:&quot;Unsupervised K-means clustering algorithm&quot;,&quot;author&quot;:[{&quot;family&quot;:&quot;Sinaga&quot;,&quot;given&quot;:&quot;Kristina P.&quot;,&quot;parse-names&quot;:false,&quot;dropping-particle&quot;:&quot;&quot;,&quot;non-dropping-particle&quot;:&quot;&quot;},{&quot;family&quot;:&quot;Yang&quot;,&quot;given&quot;:&quot;Miin Shen&quot;,&quot;parse-names&quot;:false,&quot;dropping-particle&quot;:&quot;&quot;,&quot;non-dropping-particle&quot;:&quot;&quot;}],&quot;container-title&quot;:&quot;IEEE Access&quot;,&quot;DOI&quot;:&quot;10.1109/ACCESS.2020.2988796&quot;,&quot;ISSN&quot;:&quot;21693536&quot;,&quot;issued&quot;:{&quot;date-parts&quot;:[[2020]]},&quot;abstract&quot;:&quot;The k-means algorithm is generally the most known and used clustering method. There are various extensions of k-means to be proposed in the literature. Although it is an unsupervised learning to clustering in pattern recognition and machine learning, the k-means algorithm and its extensions are always influenced by initializations with a necessary number of clusters a priori. That is, the k-means algorithm is not exactly an unsupervised clustering method. In this paper, we construct an unsupervised learning schema for the k-means algorithm so that it is free of initializations without parameter selection and can also simultaneously find an optimal number of clusters. That is, we propose a novel unsupervised k-means (U-k-means) clustering algorithm with automatically finding an optimal number of clusters without giving any initialization and parameter selection. The computational complexity of the proposed U-k-means clustering algorithm is also analyzed. Comparisons between the proposed U-k-means and other existing methods are made. Experimental results and comparisons actually demonstrate these good aspects of the proposed U-k-means clustering algorithm.&quot;,&quot;volume&quot;:&quot;8&quot;,&quot;container-title-short&quot;:&quot;&quot;},&quot;isTemporary&quot;:false}]},{&quot;citationID&quot;:&quot;MENDELEY_CITATION_d0d08d85-22eb-49b4-8f0d-56f7bc26ed56&quot;,&quot;properties&quot;:{&quot;noteIndex&quot;:0},&quot;isEdited&quot;:false,&quot;manualOverride&quot;:{&quot;isManuallyOverridden&quot;:false,&quot;citeprocText&quot;:&quot;(Ri and Kim 2020)&quot;,&quot;manualOverrideText&quot;:&quot;&quot;},&quot;citationTag&quot;:&quot;MENDELEY_CITATION_v3_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&quot;,&quot;citationItems&quot;:[{&quot;id&quot;:&quot;0e9ad07b-26a6-3841-8423-a7baec227c1b&quot;,&quot;itemData&quot;:{&quot;type&quot;:&quot;article-journal&quot;,&quot;id&quot;:&quot;0e9ad07b-26a6-3841-8423-a7baec227c1b&quot;,&quot;title&quot;:&quot;G-mean based extreme learning machine for imbalance learning&quot;,&quot;author&quot;:[{&quot;family&quot;:&quot;Ri&quot;,&quot;given&quot;:&quot;Jong Hyok&quot;,&quot;parse-names&quot;:false,&quot;dropping-particle&quot;:&quot;&quot;,&quot;non-dropping-particle&quot;:&quot;&quot;},{&quot;family&quot;:&quot;Kim&quot;,&quot;given&quot;:&quot;Hun&quot;,&quot;parse-names&quot;:false,&quot;dropping-particle&quot;:&quot;&quot;,&quot;non-dropping-particle&quot;:&quot;&quot;}],&quot;container-title&quot;:&quot;Digital Signal Processing: A Review Journal&quot;,&quot;DOI&quot;:&quot;10.1016/j.dsp.2019.102637&quot;,&quot;ISSN&quot;:&quot;10512004&quot;,&quot;issued&quot;:{&quot;date-parts&quot;:[[2020]]},&quot;abstract&quot;:&quot;Although extreme learning machine (ELM) provides better generalization performance at a much faster learning speed than traditional learning algorithms, the classical ELM can not obtain ideal results for the imbalanced data problem. In this paper, in order to conquer the learning capability of the classical ELM for an imbalance data learning, we define a new cost function of ELM optimization problem based on G-mean widely used as evaluation metric in imbalance data learning. We perform experiments on standard classification datasets which consist of 58 binary datasets and 11 multi-class datasets with the different degrees of the imbalance ratio. Experimental results show that proposed algorithm can improve the classification performance significantly compared with other state-of-the-art methods. We also demonstrate that our proposed algorithm can achieve high accuracy in representation learning by performing experiments on YouTube-8M with feature representation from convolutional neural networks. Statistical results indicate that the proposed approach not only outperforms the classical ELM, but also yields better or at least competitive results compared with several state-of-the-art class imbalance learning approaches.&quot;,&quot;volume&quot;:&quot;98&quot;,&quot;container-title-short&quot;:&quot;&quot;},&quot;isTemporary&quot;:false}]},{&quot;citationID&quot;:&quot;MENDELEY_CITATION_d047d789-42ea-4997-8ea0-a025d1b485cf&quot;,&quot;properties&quot;:{&quot;noteIndex&quot;:0},&quot;isEdited&quot;:false,&quot;manualOverride&quot;:{&quot;isManuallyOverridden&quot;:false,&quot;citeprocText&quot;:&quot;(Peterson et al. 2020)&quot;,&quot;manualOverrideText&quot;:&quot;&quot;},&quot;citationTag&quot;:&quot;MENDELEY_CITATION_v3_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&quot;,&quot;citationItems&quot;:[{&quot;id&quot;:&quot;26e5987c-b102-373e-9d1c-af16cc5d4d8d&quot;,&quot;itemData&quot;:{&quot;type&quot;:&quot;article-journal&quot;,&quot;id&quot;:&quot;26e5987c-b102-373e-9d1c-af16cc5d4d8d&quot;,&quot;title&quot;:&quot;gprofiler2 -- an R package for gene list functional enrichment analysis and namespace conversion toolset g: Profiler&quot;,&quot;author&quot;:[{&quot;family&quot;:&quot;Peterson&quot;,&quot;given&quot;:&quot;Hedi&quot;,&quot;parse-names&quot;:false,&quot;dropping-particle&quot;:&quot;&quot;,&quot;non-dropping-particle&quot;:&quot;&quot;},{&quot;family&quot;:&quot;Kolberg&quot;,&quot;given&quot;:&quot;Liis&quot;,&quot;parse-names&quot;:false,&quot;dropping-particle&quot;:&quot;&quot;,&quot;non-dropping-particle&quot;:&quot;&quot;},{&quot;family&quot;:&quot;Raudvere&quot;,&quot;given&quot;:&quot;Uku&quot;,&quot;parse-names&quot;:false,&quot;dropping-particle&quot;:&quot;&quot;,&quot;non-dropping-particle&quot;:&quot;&quot;},{&quot;family&quot;:&quot;Kuzmin&quot;,&quot;given&quot;:&quot;Ivan&quot;,&quot;parse-names&quot;:false,&quot;dropping-particle&quot;:&quot;&quot;,&quot;non-dropping-particle&quot;:&quot;&quot;},{&quot;family&quot;:&quot;Vilo&quot;,&quot;given&quot;:&quot;Jaak&quot;,&quot;parse-names&quot;:false,&quot;dropping-particle&quot;:&quot;&quot;,&quot;non-dropping-particle&quot;:&quot;&quot;}],&quot;container-title&quot;:&quot;F1000Research&quot;,&quot;container-title-short&quot;:&quot;F1000Res&quot;,&quot;DOI&quot;:&quot;10.12688/f1000research.24956.2&quot;,&quot;ISSN&quot;:&quot;1759796X&quot;,&quot;issued&quot;:{&quot;date-parts&quot;:[[2020]]},&quot;abstract&quot;:&quot;g:Profiler ( https://biit.cs.ut.ee/gprofiler) is a widely used gene list functional profiling and namespace conversion toolset that has been contributing to reproducible biological data analysis already since 2007. Here we introduce the accompanying R package, gprofiler2, developed to facilitate programmatic access to g:Profiler computations and databases via REST API. The gprofiler2 package provides an easy-to-use functionality that enables researchers to incorporate functional enrichment analysis into automated analysis pipelines written in R. The package also implements interactive visualisation methods to help to interpret the enrichment results and to illustrate them for publications. In addition, gprofiler2 gives access to the versatile gene/protein identifier conversion functionality in g:Profiler enabling to map between hundreds of different identifier types or orthologous species. The gprofiler2 package is freely available at the CRAN repository.&quot;,&quot;volume&quot;:&quot;9&quot;},&quot;isTemporary&quot;:false}]},{&quot;citationID&quot;:&quot;MENDELEY_CITATION_504cb7ee-5445-4bae-b3d4-87a0345ef5f6&quot;,&quot;properties&quot;:{&quot;noteIndex&quot;:0},&quot;isEdited&quot;:false,&quot;manualOverride&quot;:{&quot;isManuallyOverridden&quot;:false,&quot;citeprocText&quot;:&quot;(Carbon et al. 2017; Jassal et al. 2020; Kanehisa et al. 2023)&quot;,&quot;manualOverrideText&quot;:&quot;&quot;},&quot;citationTag&quot;:&quot;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&quot;,&quot;citationItems&quot;:[{&quot;id&quot;:&quot;6fa731fa-9a6d-359e-b7c0-d2c43d864a63&quot;,&quot;itemData&quot;:{&quot;type&quot;:&quot;article-journal&quot;,&quot;id&quot;:&quot;6fa731fa-9a6d-359e-b7c0-d2c43d864a63&quot;,&quot;title&quot;:&quot;KEGG for taxonomy-based analysis of pathways and genomes&quot;,&quot;author&quot;:[{&quot;family&quot;:&quot;Kanehisa&quot;,&quot;given&quot;:&quot;Minoru&quot;,&quot;parse-names&quot;:false,&quot;dropping-particle&quot;:&quot;&quot;,&quot;non-dropping-particle&quot;:&quot;&quot;},{&quot;family&quot;:&quot;Furumichi&quot;,&quot;given&quot;:&quot;Miho&quot;,&quot;parse-names&quot;:false,&quot;dropping-particle&quot;:&quot;&quot;,&quot;non-dropping-particle&quot;:&quot;&quot;},{&quot;family&quot;:&quot;Sato&quot;,&quot;given&quot;:&quot;Yoko&quot;,&quot;parse-names&quot;:false,&quot;dropping-particle&quot;:&quot;&quot;,&quot;non-dropping-particle&quot;:&quot;&quot;},{&quot;family&quot;:&quot;Kawashima&quot;,&quot;given&quot;:&quot;Masayuki&quot;,&quot;parse-names&quot;:false,&quot;dropping-particle&quot;:&quot;&quot;,&quot;non-dropping-particle&quot;:&quot;&quot;},{&quot;family&quot;:&quot;Ishiguro-Watanabe&quot;,&quot;given&quot;:&quot;Mari&quot;,&quot;parse-names&quot;:false,&quot;dropping-particle&quot;:&quot;&quot;,&quot;non-dropping-particle&quot;:&quot;&quot;}],&quot;container-title&quot;:&quot;Nucleic Acids Research&quot;,&quot;container-title-short&quot;:&quot;Nucleic Acids Res&quot;,&quot;DOI&quot;:&quot;10.1093/nar/gkac963&quot;,&quot;ISSN&quot;:&quot;13624962&quot;,&quot;issued&quot;:{&quot;date-parts&quot;:[[2023]]},&quot;abstract&quot;:&quot;KEGG (https://www.kegg.jp) is a manually curated database resource integrating various biological objects categorized into systems, genomic, chemical and health information. Each object (database entry) is identified by the KEGG identifier (kid), which generally takes the form of a prefix followed by a five-digit number, and can be retrieved by appending /entry/kid in the URL. The KEGG pathway map viewer, the Brite hierarchy viewer and the newly released KEGG genome browser can be launched by appending /pathway/kid, /brite/kid and /genome/kid, respectively, in the URL. Together with an improved annotation procedure for KO (KEGG Orthology) assignment, an increasing number of eukaryotic genomes have been included in KEGG for better representation of organisms in the taxonomic tree. Multiple taxonomy files are generated for classification of KEGG organisms and viruses, and the Brite hierarchy viewer is used for taxonomy mapping, a variant of Brite mapping in the new KEGG Mapper suite. The taxonomy mapping enables analysis of, for example, how functional links of genes in the pathway and physical links of genes on the chromosome are conserved among organism groups.&quot;,&quot;issue&quot;:&quot;D1&quot;,&quot;volume&quot;:&quot;51&quot;},&quot;isTemporary&quot;:false},{&quot;id&quot;:&quot;03313331-5d9f-312c-b640-db2f72791f25&quot;,&quot;itemData&quot;:{&quot;type&quot;:&quot;article-journal&quot;,&quot;id&quot;:&quot;03313331-5d9f-312c-b640-db2f72791f25&quot;,&quot;title&quot;:&quot;Expansion of the gene ontology knowledgebase and resources: The gene ontology consortium&quot;,&quot;author&quot;:[{&quot;family&quot;:&quot;Carbon&quot;,&quot;given&quot;:&quot;S.&quot;,&quot;parse-names&quot;:false,&quot;dropping-particle&quot;:&quot;&quot;,&quot;non-dropping-particle&quot;:&quot;&quot;},{&quot;family&quot;:&quot;Dietze&quot;,&quot;given&quot;:&quot;H.&quot;,&quot;parse-names&quot;:false,&quot;dropping-particle&quot;:&quot;&quot;,&quot;non-dropping-particle&quot;:&quot;&quot;},{&quot;family&quot;:&quot;Lewis&quot;,&quot;given&quot;:&quot;S. E.&quot;,&quot;parse-names&quot;:false,&quot;dropping-particle&quot;:&quot;&quot;,&quot;non-dropping-particle&quot;:&quot;&quot;},{&quot;family&quot;:&quot;Mungall&quot;,&quot;given&quot;:&quot;C. J.&quot;,&quot;parse-names&quot;:false,&quot;dropping-particle&quot;:&quot;&quot;,&quot;non-dropping-particle&quot;:&quot;&quot;},{&quot;family&quot;:&quot;Munoz-Torres&quot;,&quot;given&quot;:&quot;M. C.&quot;,&quot;parse-names&quot;:false,&quot;dropping-particle&quot;:&quot;&quot;,&quot;non-dropping-particle&quot;:&quot;&quot;},{&quot;family&quot;:&quot;Basu&quot;,&quot;given&quot;:&quot;S.&quot;,&quot;parse-names&quot;:false,&quot;dropping-particle&quot;:&quot;&quot;,&quot;non-dropping-particle&quot;:&quot;&quot;},{&quot;family&quot;:&quot;Chisholm&quot;,&quot;given&quot;:&quot;R. L.&quot;,&quot;parse-names&quot;:false,&quot;dropping-particle&quot;:&quot;&quot;,&quot;non-dropping-particle&quot;:&quot;&quot;},{&quot;family&quot;:&quot;Dodson&quot;,&quot;given&quot;:&quot;R. J.&quot;,&quot;parse-names&quot;:false,&quot;dropping-particle&quot;:&quot;&quot;,&quot;non-dropping-particle&quot;:&quot;&quot;},{&quot;family&quot;:&quot;Fey&quot;,&quot;given&quot;:&quot;P.&quot;,&quot;parse-names&quot;:false,&quot;dropping-particle&quot;:&quot;&quot;,&quot;non-dropping-particle&quot;:&quot;&quot;},{&quot;family&quot;:&quot;Thomas&quot;,&quot;given&quot;:&quot;Paul D.&quot;,&quot;parse-names&quot;:false,&quot;dropping-particle&quot;:&quot;&quot;,&quot;non-dropping-particle&quot;:&quot;&quot;},{&quot;family&quot;:&quot;Mi&quot;,&quot;given&quot;:&quot;H.&quot;,&quot;parse-names&quot;:false,&quot;dropping-particle&quot;:&quot;&quot;,&quot;non-dropping-particle&quot;:&quot;&quot;},{&quot;family&quot;:&quot;Muruganujan&quot;,&quot;given&quot;:&quot;A.&quot;,&quot;parse-names&quot;:false,&quot;dropping-particle&quot;:&quot;&quot;,&quot;non-dropping-particle&quot;:&quot;&quot;},{&quot;family&quot;:&quot;Huang&quot;,&quot;given&quot;:&quot;X.&quot;,&quot;parse-names&quot;:false,&quot;dropping-particle&quot;:&quot;&quot;,&quot;non-dropping-particle&quot;:&quot;&quot;},{&quot;family&quot;:&quot;Poudel&quot;,&quot;given&quot;:&quot;S.&quot;,&quot;parse-names&quot;:false,&quot;dropping-particle&quot;:&quot;&quot;,&quot;non-dropping-particle&quot;:&quot;&quot;},{&quot;family&quot;:&quot;Hu&quot;,&quot;given&quot;:&quot;J. C.&quot;,&quot;parse-names&quot;:false,&quot;dropping-particle&quot;:&quot;&quot;,&quot;non-dropping-particle&quot;:&quot;&quot;},{&quot;family&quot;:&quot;Aleksander&quot;,&quot;given&quot;:&quot;S. A.&quot;,&quot;parse-names&quot;:false,&quot;dropping-particle&quot;:&quot;&quot;,&quot;non-dropping-particle&quot;:&quot;&quot;},{&quot;family&quot;:&quot;McIntosh&quot;,&quot;given&quot;:&quot;B. K.&quot;,&quot;parse-names&quot;:false,&quot;dropping-particle&quot;:&quot;&quot;,&quot;non-dropping-particle&quot;:&quot;&quot;},{&quot;family&quot;:&quot;Renfro&quot;,&quot;given&quot;:&quot;D. P.&quot;,&quot;parse-names&quot;:false,&quot;dropping-particle&quot;:&quot;&quot;,&quot;non-dropping-particle&quot;:&quot;&quot;},{&quot;family&quot;:&quot;Siegele&quot;,&quot;given&quot;:&quot;D. A.&quot;,&quot;parse-names&quot;:false,&quot;dropping-particle&quot;:&quot;&quot;,&quot;non-dropping-particle&quot;:&quot;&quot;},{&quot;family&quot;:&quot;Antonazzo&quot;,&quot;given&quot;:&quot;G.&quot;,&quot;parse-names&quot;:false,&quot;dropping-particle&quot;:&quot;&quot;,&quot;non-dropping-particle&quot;:&quot;&quot;},{&quot;family&quot;:&quot;Attrill&quot;,&quot;given&quot;:&quot;H.&quot;,&quot;parse-names&quot;:false,&quot;dropping-particle&quot;:&quot;&quot;,&quot;non-dropping-particle&quot;:&quot;&quot;},{&quot;family&quot;:&quot;Brown&quot;,&quot;given&quot;:&quot;N. H.&quot;,&quot;parse-names&quot;:false,&quot;dropping-particle&quot;:&quot;&quot;,&quot;non-dropping-particle&quot;:&quot;&quot;},{&quot;family&quot;:&quot;Marygold&quot;,&quot;given&quot;:&quot;S. J.&quot;,&quot;parse-names&quot;:false,&quot;dropping-particle&quot;:&quot;&quot;,&quot;non-dropping-particle&quot;:&quot;&quot;},{&quot;family&quot;:&quot;Mc-Quilton&quot;,&quot;given&quot;:&quot;P.&quot;,&quot;parse-names&quot;:false,&quot;dropping-particle&quot;:&quot;&quot;,&quot;non-dropping-particle&quot;:&quot;&quot;},{&quot;family&quot;:&quot;Ponting&quot;,&quot;given&quot;:&quot;L.&quot;,&quot;parse-names&quot;:false,&quot;dropping-particle&quot;:&quot;&quot;,&quot;non-dropping-particle&quot;:&quot;&quot;},{&quot;family&quot;:&quot;Millburn&quot;,&quot;given&quot;:&quot;G. H.&quot;,&quot;parse-names&quot;:false,&quot;dropping-particle&quot;:&quot;&quot;,&quot;non-dropping-particle&quot;:&quot;&quot;},{&quot;family&quot;:&quot;Rey&quot;,&quot;given&quot;:&quot;A. J.&quot;,&quot;parse-names&quot;:false,&quot;dropping-particle&quot;:&quot;&quot;,&quot;non-dropping-particle&quot;:&quot;&quot;},{&quot;family&quot;:&quot;Stefancsik&quot;,&quot;given&quot;:&quot;R.&quot;,&quot;parse-names&quot;:false,&quot;dropping-particle&quot;:&quot;&quot;,&quot;non-dropping-particle&quot;:&quot;&quot;},{&quot;family&quot;:&quot;Tweedie&quot;,&quot;given&quot;:&quot;S.&quot;,&quot;parse-names&quot;:false,&quot;dropping-particle&quot;:&quot;&quot;,&quot;non-dropping-particle&quot;:&quot;&quot;},{&quot;family&quot;:&quot;Falls&quot;,&quot;given&quot;:&quot;K.&quot;,&quot;parse-names&quot;:false,&quot;dropping-particle&quot;:&quot;&quot;,&quot;non-dropping-particle&quot;:&quot;&quot;},{&quot;family&quot;:&quot;Schroeder&quot;,&quot;given&quot;:&quot;A. J.&quot;,&quot;parse-names&quot;:false,&quot;dropping-particle&quot;:&quot;&quot;,&quot;non-dropping-particle&quot;:&quot;&quot;},{&quot;family&quot;:&quot;Courtot&quot;,&quot;given&quot;:&quot;M.&quot;,&quot;parse-names&quot;:false,&quot;dropping-particle&quot;:&quot;&quot;,&quot;non-dropping-particle&quot;:&quot;&quot;},{&quot;family&quot;:&quot;Osumi-Sutherland&quot;,&quot;given&quot;:&quot;D.&quot;,&quot;parse-names&quot;:false,&quot;dropping-particle&quot;:&quot;&quot;,&quot;non-dropping-particle&quot;:&quot;&quot;},{&quot;family&quot;:&quot;Parkinson&quot;,&quot;given&quot;:&quot;H.&quot;,&quot;parse-names&quot;:false,&quot;dropping-particle&quot;:&quot;&quot;,&quot;non-dropping-particle&quot;:&quot;&quot;},{&quot;family&quot;:&quot;Roncaglia&quot;,&quot;given&quot;:&quot;P.&quot;,&quot;parse-names&quot;:false,&quot;dropping-particle&quot;:&quot;&quot;,&quot;non-dropping-particle&quot;:&quot;&quot;},{&quot;family&quot;:&quot;Lovering&quot;,&quot;given&quot;:&quot;R. C.&quot;,&quot;parse-names&quot;:false,&quot;dropping-particle&quot;:&quot;&quot;,&quot;non-dropping-particle&quot;:&quot;&quot;},{&quot;family&quot;:&quot;Foulger&quot;,&quot;given&quot;:&quot;R. E.&quot;,&quot;parse-names&quot;:false,&quot;dropping-particle&quot;:&quot;&quot;,&quot;non-dropping-particle&quot;:&quot;&quot;},{&quot;family&quot;:&quot;Huntley&quot;,&quot;given&quot;:&quot;R. P.&quot;,&quot;parse-names&quot;:false,&quot;dropping-particle&quot;:&quot;&quot;,&quot;non-dropping-particle&quot;:&quot;&quot;},{&quot;family&quot;:&quot;Denny&quot;,&quot;given&quot;:&quot;P.&quot;,&quot;parse-names&quot;:false,&quot;dropping-particle&quot;:&quot;&quot;,&quot;non-dropping-particle&quot;:&quot;&quot;},{&quot;family&quot;:&quot;Campbell&quot;,&quot;given&quot;:&quot;N. H.&quot;,&quot;parse-names&quot;:false,&quot;dropping-particle&quot;:&quot;&quot;,&quot;non-dropping-particle&quot;:&quot;&quot;},{&quot;family&quot;:&quot;Kramarz&quot;,&quot;given&quot;:&quot;B.&quot;,&quot;parse-names&quot;:false,&quot;dropping-particle&quot;:&quot;&quot;,&quot;non-dropping-particle&quot;:&quot;&quot;},{&quot;family&quot;:&quot;Patel&quot;,&quot;given&quot;:&quot;S.&quot;,&quot;parse-names&quot;:false,&quot;dropping-particle&quot;:&quot;&quot;,&quot;non-dropping-particle&quot;:&quot;&quot;},{&quot;family&quot;:&quot;Buxton&quot;,&quot;given&quot;:&quot;J. L.&quot;,&quot;parse-names&quot;:false,&quot;dropping-particle&quot;:&quot;&quot;,&quot;non-dropping-particle&quot;:&quot;&quot;},{&quot;family&quot;:&quot;Umrao&quot;,&quot;given&quot;:&quot;Z.&quot;,&quot;parse-names&quot;:false,&quot;dropping-particle&quot;:&quot;&quot;,&quot;non-dropping-particle&quot;:&quot;&quot;},{&quot;family&quot;:&quot;Deng&quot;,&quot;given&quot;:&quot;A. T.&quot;,&quot;parse-names&quot;:false,&quot;dropping-particle&quot;:&quot;&quot;,&quot;non-dropping-particle&quot;:&quot;&quot;},{&quot;family&quot;:&quot;Alrohaif&quot;,&quot;given&quot;:&quot;H.&quot;,&quot;parse-names&quot;:false,&quot;dropping-particle&quot;:&quot;&quot;,&quot;non-dropping-particle&quot;:&quot;&quot;},{&quot;family&quot;:&quot;Mitchell&quot;,&quot;given&quot;:&quot;K.&quot;,&quot;parse-names&quot;:false,&quot;dropping-particle&quot;:&quot;&quot;,&quot;non-dropping-particle&quot;:&quot;&quot;},{&quot;family&quot;:&quot;Ratnaraj&quot;,&quot;given&quot;:&quot;F.&quot;,&quot;parse-names&quot;:false,&quot;dropping-particle&quot;:&quot;&quot;,&quot;non-dropping-particle&quot;:&quot;&quot;},{&quot;family&quot;:&quot;Omer&quot;,&quot;given&quot;:&quot;W.&quot;,&quot;parse-names&quot;:false,&quot;dropping-particle&quot;:&quot;&quot;,&quot;non-dropping-particle&quot;:&quot;&quot;},{&quot;family&quot;:&quot;Rodríguez-López&quot;,&quot;given&quot;:&quot;M.&quot;,&quot;parse-names&quot;:false,&quot;dropping-particle&quot;:&quot;&quot;,&quot;non-dropping-particle&quot;:&quot;&quot;},{&quot;family&quot;:&quot;C. Chibucos&quot;,&quot;given&quot;:&quot;M.&quot;,&quot;parse-names&quot;:false,&quot;dropping-particle&quot;:&quot;&quot;,&quot;non-dropping-particle&quot;:&quot;&quot;},{&quot;family&quot;:&quot;Giglio&quot;,&quot;given&quot;:&quot;M.&quot;,&quot;parse-names&quot;:false,&quot;dropping-particle&quot;:&quot;&quot;,&quot;non-dropping-particle&quot;:&quot;&quot;},{&quot;family&quot;:&quot;Nadendla&quot;,&quot;given&quot;:&quot;S.&quot;,&quot;parse-names&quot;:false,&quot;dropping-particle&quot;:&quot;&quot;,&quot;non-dropping-particle&quot;:&quot;&quot;},{&quot;family&quot;:&quot;Duesbury&quot;,&quot;given&quot;:&quot;M. J.&quot;,&quot;parse-names&quot;:false,&quot;dropping-particle&quot;:&quot;&quot;,&quot;non-dropping-particle&quot;:&quot;&quot;},{&quot;family&quot;:&quot;Koch&quot;,&quot;given&quot;:&quot;M.&quot;,&quot;parse-names&quot;:false,&quot;dropping-particle&quot;:&quot;&quot;,&quot;non-dropping-particle&quot;:&quot;&quot;},{&quot;family&quot;:&quot;Meldal&quot;,&quot;given&quot;:&quot;B. H.M.&quot;,&quot;parse-names&quot;:false,&quot;dropping-particle&quot;:&quot;&quot;,&quot;non-dropping-particle&quot;:&quot;&quot;},{&quot;family&quot;:&quot;Melidoni&quot;,&quot;given&quot;:&quot;A.&quot;,&quot;parse-names&quot;:false,&quot;dropping-particle&quot;:&quot;&quot;,&quot;non-dropping-particle&quot;:&quot;&quot;},{&quot;family&quot;:&quot;Porras&quot;,&quot;given&quot;:&quot;P.&quot;,&quot;parse-names&quot;:false,&quot;dropping-particle&quot;:&quot;&quot;,&quot;non-dropping-particle&quot;:&quot;&quot;},{&quot;family&quot;:&quot;Orchard&quot;,&quot;given&quot;:&quot;S.&quot;,&quot;parse-names&quot;:false,&quot;dropping-particle&quot;:&quot;&quot;,&quot;non-dropping-particle&quot;:&quot;&quot;},{&quot;family&quot;:&quot;Shrivastava&quot;,&quot;given&quot;:&quot;A.&quot;,&quot;parse-names&quot;:false,&quot;dropping-particle&quot;:&quot;&quot;,&quot;non-dropping-particle&quot;:&quot;&quot;},{&quot;family&quot;:&quot;Chang&quot;,&quot;given&quot;:&quot;H. Y.&quot;,&quot;parse-names&quot;:false,&quot;dropping-particle&quot;:&quot;&quot;,&quot;non-dropping-particle&quot;:&quot;&quot;},{&quot;family&quot;:&quot;Finn&quot;,&quot;given&quot;:&quot;R. D.&quot;,&quot;parse-names&quot;:false,&quot;dropping-particle&quot;:&quot;&quot;,&quot;non-dropping-particle&quot;:&quot;&quot;},{&quot;family&quot;:&quot;Fraser&quot;,&quot;given&quot;:&quot;M.&quot;,&quot;parse-names&quot;:false,&quot;dropping-particle&quot;:&quot;&quot;,&quot;non-dropping-particle&quot;:&quot;&quot;},{&quot;family&quot;:&quot;Mitchell&quot;,&quot;given&quot;:&quot;A. L.&quot;,&quot;parse-names&quot;:false,&quot;dropping-particle&quot;:&quot;&quot;,&quot;non-dropping-particle&quot;:&quot;&quot;},{&quot;family&quot;:&quot;Nuka&quot;,&quot;given&quot;:&quot;G.&quot;,&quot;parse-names&quot;:false,&quot;dropping-particle&quot;:&quot;&quot;,&quot;non-dropping-particle&quot;:&quot;&quot;},{&quot;family&quot;:&quot;Potter&quot;,&quot;given&quot;:&quot;S.&quot;,&quot;parse-names&quot;:false,&quot;dropping-particle&quot;:&quot;&quot;,&quot;non-dropping-particle&quot;:&quot;&quot;},{&quot;family&quot;:&quot;Rawlings&quot;,&quot;given&quot;:&quot;N. D.&quot;,&quot;parse-names&quot;:false,&quot;dropping-particle&quot;:&quot;&quot;,&quot;non-dropping-particle&quot;:&quot;&quot;},{&quot;family&quot;:&quot;Richardson&quot;,&quot;given&quot;:&quot;L.&quot;,&quot;parse-names&quot;:false,&quot;dropping-particle&quot;:&quot;&quot;,&quot;non-dropping-particle&quot;:&quot;&quot;},{&quot;family&quot;:&quot;Sangrador-Vegas&quot;,&quot;given&quot;:&quot;A.&quot;,&quot;parse-names&quot;:false,&quot;dropping-particle&quot;:&quot;&quot;,&quot;non-dropping-particle&quot;:&quot;&quot;},{&quot;family&quot;:&quot;Young&quot;,&quot;given&quot;:&quot;S. Y.&quot;,&quot;parse-names&quot;:false,&quot;dropping-particle&quot;:&quot;&quot;,&quot;non-dropping-particle&quot;:&quot;&quot;},{&quot;family&quot;:&quot;Blake&quot;,&quot;given&quot;:&quot;J. A.&quot;,&quot;parse-names&quot;:false,&quot;dropping-particle&quot;:&quot;&quot;,&quot;non-dropping-particle&quot;:&quot;&quot;},{&quot;family&quot;:&quot;Christie&quot;,&quot;given&quot;:&quot;K. R.&quot;,&quot;parse-names&quot;:false,&quot;dropping-particle&quot;:&quot;&quot;,&quot;non-dropping-particle&quot;:&quot;&quot;},{&quot;family&quot;:&quot;Dolan&quot;,&quot;given&quot;:&quot;M. E.&quot;,&quot;parse-names&quot;:false,&quot;dropping-particle&quot;:&quot;&quot;,&quot;non-dropping-particle&quot;:&quot;&quot;},{&quot;family&quot;:&quot;Drabkin&quot;,&quot;given&quot;:&quot;H. J.&quot;,&quot;parse-names&quot;:false,&quot;dropping-particle&quot;:&quot;&quot;,&quot;non-dropping-particle&quot;:&quot;&quot;},{&quot;family&quot;:&quot;Hill&quot;,&quot;given&quot;:&quot;D. P.&quot;,&quot;parse-names&quot;:false,&quot;dropping-particle&quot;:&quot;&quot;,&quot;non-dropping-particle&quot;:&quot;&quot;},{&quot;family&quot;:&quot;Ni&quot;,&quot;given&quot;:&quot;L.&quot;,&quot;parse-names&quot;:false,&quot;dropping-particle&quot;:&quot;&quot;,&quot;non-dropping-particle&quot;:&quot;&quot;},{&quot;family&quot;:&quot;Sitnikov&quot;,&quot;given&quot;:&quot;D.&quot;,&quot;parse-names&quot;:false,&quot;dropping-particle&quot;:&quot;&quot;,&quot;non-dropping-particle&quot;:&quot;&quot;},{&quot;family&quot;:&quot;Harris&quot;,&quot;given&quot;:&quot;M. A.&quot;,&quot;parse-names&quot;:false,&quot;dropping-particle&quot;:&quot;&quot;,&quot;non-dropping-particle&quot;:&quot;&quot;},{&quot;family&quot;:&quot;Hayles&quot;,&quot;given&quot;:&quot;J.&quot;,&quot;parse-names&quot;:false,&quot;dropping-particle&quot;:&quot;&quot;,&quot;non-dropping-particle&quot;:&quot;&quot;},{&quot;family&quot;:&quot;Oliver&quot;,&quot;given&quot;:&quot;S. G.&quot;,&quot;parse-names&quot;:false,&quot;dropping-particle&quot;:&quot;&quot;,&quot;non-dropping-particle&quot;:&quot;&quot;},{&quot;family&quot;:&quot;Rutherford&quot;,&quot;given&quot;:&quot;K.&quot;,&quot;parse-names&quot;:false,&quot;dropping-particle&quot;:&quot;&quot;,&quot;non-dropping-particle&quot;:&quot;&quot;},{&quot;family&quot;:&quot;Wood&quot;,&quot;given&quot;:&quot;V.&quot;,&quot;parse-names&quot;:false,&quot;dropping-particle&quot;:&quot;&quot;,&quot;non-dropping-particle&quot;:&quot;&quot;},{&quot;family&quot;:&quot;Bahler&quot;,&quot;given&quot;:&quot;J.&quot;,&quot;parse-names&quot;:false,&quot;dropping-particle&quot;:&quot;&quot;,&quot;non-dropping-particle&quot;:&quot;&quot;},{&quot;family&quot;:&quot;Lock&quot;,&quot;given&quot;:&quot;A.&quot;,&quot;parse-names&quot;:false,&quot;dropping-particle&quot;:&quot;&quot;,&quot;non-dropping-particle&quot;:&quot;&quot;},{&quot;family&quot;:&quot;Pons&quot;,&quot;given&quot;:&quot;J.&quot;,&quot;parse-names&quot;:false,&quot;dropping-particle&quot;:&quot;&quot;,&quot;non-dropping-particle&quot;:&quot;De&quot;},{&quot;family&quot;:&quot;Dwinell&quot;,&quot;given&quot;:&quot;M.&quot;,&quot;parse-names&quot;:false,&quot;dropping-particle&quot;:&quot;&quot;,&quot;non-dropping-particle&quot;:&quot;&quot;},{&quot;family&quot;:&quot;Shimoyama&quot;,&quot;given&quot;:&quot;M.&quot;,&quot;parse-names&quot;:false,&quot;dropping-particle&quot;:&quot;&quot;,&quot;non-dropping-particle&quot;:&quot;&quot;},{&quot;family&quot;:&quot;Laulederkind&quot;,&quot;given&quot;:&quot;S.&quot;,&quot;parse-names&quot;:false,&quot;dropping-particle&quot;:&quot;&quot;,&quot;non-dropping-particle&quot;:&quot;&quot;},{&quot;family&quot;:&quot;Hayman&quot;,&quot;given&quot;:&quot;G. T.&quot;,&quot;parse-names&quot;:false,&quot;dropping-particle&quot;:&quot;&quot;,&quot;non-dropping-particle&quot;:&quot;&quot;},{&quot;family&quot;:&quot;Tutaj&quot;,&quot;given&quot;:&quot;M.&quot;,&quot;parse-names&quot;:false,&quot;dropping-particle&quot;:&quot;&quot;,&quot;non-dropping-particle&quot;:&quot;&quot;},{&quot;family&quot;:&quot;Wang&quot;,&quot;given&quot;:&quot;S. J.&quot;,&quot;parse-names&quot;:false,&quot;dropping-particle&quot;:&quot;&quot;,&quot;non-dropping-particle&quot;:&quot;&quot;},{&quot;family&quot;:&quot;D'Eustachio&quot;,&quot;given&quot;:&quot;P.&quot;,&quot;parse-names&quot;:false,&quot;dropping-particle&quot;:&quot;&quot;,&quot;non-dropping-particle&quot;:&quot;&quot;},{&quot;family&quot;:&quot;Matthews&quot;,&quot;given&quot;:&quot;L.&quot;,&quot;parse-names&quot;:false,&quot;dropping-particle&quot;:&quot;&quot;,&quot;non-dropping-particle&quot;:&quot;&quot;},{&quot;family&quot;:&quot;Balhoff&quot;,&quot;given&quot;:&quot;J. P.&quot;,&quot;parse-names&quot;:false,&quot;dropping-particle&quot;:&quot;&quot;,&quot;non-dropping-particle&quot;:&quot;&quot;},{&quot;family&quot;:&quot;Balakrishnan&quot;,&quot;given&quot;:&quot;R.&quot;,&quot;parse-names&quot;:false,&quot;dropping-particle&quot;:&quot;&quot;,&quot;non-dropping-particle&quot;:&quot;&quot;},{&quot;family&quot;:&quot;Binkley&quot;,&quot;given&quot;:&quot;G.&quot;,&quot;parse-names&quot;:false,&quot;dropping-particle&quot;:&quot;&quot;,&quot;non-dropping-particle&quot;:&quot;&quot;},{&quot;family&quot;:&quot;Cherry&quot;,&quot;given&quot;:&quot;J. M.&quot;,&quot;parse-names&quot;:false,&quot;dropping-particle&quot;:&quot;&quot;,&quot;non-dropping-particle&quot;:&quot;&quot;},{&quot;family&quot;:&quot;Costanzo&quot;,&quot;given&quot;:&quot;M. C.&quot;,&quot;parse-names&quot;:false,&quot;dropping-particle&quot;:&quot;&quot;,&quot;non-dropping-particle&quot;:&quot;&quot;},{&quot;family&quot;:&quot;Engel&quot;,&quot;given&quot;:&quot;S. R.&quot;,&quot;parse-names&quot;:false,&quot;dropping-particle&quot;:&quot;&quot;,&quot;non-dropping-particle&quot;:&quot;&quot;},{&quot;family&quot;:&quot;Miyasato&quot;,&quot;given&quot;:&quot;S. R.&quot;,&quot;parse-names&quot;:false,&quot;dropping-particle&quot;:&quot;&quot;,&quot;non-dropping-particle&quot;:&quot;&quot;},{&quot;family&quot;:&quot;Nash&quot;,&quot;given&quot;:&quot;R. S.&quot;,&quot;parse-names&quot;:false,&quot;dropping-particle&quot;:&quot;&quot;,&quot;non-dropping-particle&quot;:&quot;&quot;},{&quot;family&quot;:&quot;Simison&quot;,&quot;given&quot;:&quot;M.&quot;,&quot;parse-names&quot;:false,&quot;dropping-particle&quot;:&quot;&quot;,&quot;non-dropping-particle&quot;:&quot;&quot;},{&quot;family&quot;:&quot;Skrzypek&quot;,&quot;given&quot;:&quot;M. S.&quot;,&quot;parse-names&quot;:false,&quot;dropping-particle&quot;:&quot;&quot;,&quot;non-dropping-particle&quot;:&quot;&quot;},{&quot;family&quot;:&quot;Weng&quot;,&quot;given&quot;:&quot;S.&quot;,&quot;parse-names&quot;:false,&quot;dropping-particle&quot;:&quot;&quot;,&quot;non-dropping-particle&quot;:&quot;&quot;},{&quot;family&quot;:&quot;Wong&quot;,&quot;given&quot;:&quot;E. D.&quot;,&quot;parse-names&quot;:false,&quot;dropping-particle&quot;:&quot;&quot;,&quot;non-dropping-particle&quot;:&quot;&quot;},{&quot;family&quot;:&quot;Feuermann&quot;,&quot;given&quot;:&quot;M.&quot;,&quot;parse-names&quot;:false,&quot;dropping-particle&quot;:&quot;&quot;,&quot;non-dropping-particle&quot;:&quot;&quot;},{&quot;family&quot;:&quot;Gaudet&quot;,&quot;given&quot;:&quot;P.&quot;,&quot;parse-names&quot;:false,&quot;dropping-particle&quot;:&quot;&quot;,&quot;non-dropping-particle&quot;:&quot;&quot;},{&quot;family&quot;:&quot;Berardini&quot;,&quot;given&quot;:&quot;T. Z.&quot;,&quot;parse-names&quot;:false,&quot;dropping-particle&quot;:&quot;&quot;,&quot;non-dropping-particle&quot;:&quot;&quot;},{&quot;family&quot;:&quot;Li&quot;,&quot;given&quot;:&quot;D.&quot;,&quot;parse-names&quot;:false,&quot;dropping-particle&quot;:&quot;&quot;,&quot;non-dropping-particle&quot;:&quot;&quot;},{&quot;family&quot;:&quot;Muller&quot;,&quot;given&quot;:&quot;B.&quot;,&quot;parse-names&quot;:false,&quot;dropping-particle&quot;:&quot;&quot;,&quot;non-dropping-particle&quot;:&quot;&quot;},{&quot;family&quot;:&quot;Reiser&quot;,&quot;given&quot;:&quot;L.&quot;,&quot;parse-names&quot;:false,&quot;dropping-particle&quot;:&quot;&quot;,&quot;non-dropping-particle&quot;:&quot;&quot;},{&quot;family&quot;:&quot;Huala&quot;,&quot;given&quot;:&quot;E.&quot;,&quot;parse-names&quot;:false,&quot;dropping-particle&quot;:&quot;&quot;,&quot;non-dropping-particle&quot;:&quot;&quot;},{&quot;family&quot;:&quot;Argasinska&quot;,&quot;given&quot;:&quot;J.&quot;,&quot;parse-names&quot;:false,&quot;dropping-particle&quot;:&quot;&quot;,&quot;non-dropping-particle&quot;:&quot;&quot;},{&quot;family&quot;:&quot;Arighi&quot;,&quot;given&quot;:&quot;C.&quot;,&quot;parse-names&quot;:false,&quot;dropping-particle&quot;:&quot;&quot;,&quot;non-dropping-particle&quot;:&quot;&quot;},{&quot;family&quot;:&quot;Auchincloss&quot;,&quot;given&quot;:&quot;A.&quot;,&quot;parse-names&quot;:false,&quot;dropping-particle&quot;:&quot;&quot;,&quot;non-dropping-particle&quot;:&quot;&quot;},{&quot;family&quot;:&quot;Axelsen&quot;,&quot;given&quot;:&quot;K.&quot;,&quot;parse-names&quot;:false,&quot;dropping-particle&quot;:&quot;&quot;,&quot;non-dropping-particle&quot;:&quot;&quot;},{&quot;family&quot;:&quot;Argoud-Puy&quot;,&quot;given&quot;:&quot;G.&quot;,&quot;parse-names&quot;:false,&quot;dropping-particle&quot;:&quot;&quot;,&quot;non-dropping-particle&quot;:&quot;&quot;},{&quot;family&quot;:&quot;Bateman&quot;,&quot;given&quot;:&quot;A.&quot;,&quot;parse-names&quot;:false,&quot;dropping-particle&quot;:&quot;&quot;,&quot;non-dropping-particle&quot;:&quot;&quot;},{&quot;family&quot;:&quot;Bely&quot;,&quot;given&quot;:&quot;B.&quot;,&quot;parse-names&quot;:false,&quot;dropping-particle&quot;:&quot;&quot;,&quot;non-dropping-particle&quot;:&quot;&quot;},{&quot;family&quot;:&quot;Blatter&quot;,&quot;given&quot;:&quot;M. C.&quot;,&quot;parse-names&quot;:false,&quot;dropping-particle&quot;:&quot;&quot;,&quot;non-dropping-particle&quot;:&quot;&quot;},{&quot;family&quot;:&quot;Bonilla&quot;,&quot;given&quot;:&quot;C.&quot;,&quot;parse-names&quot;:false,&quot;dropping-particle&quot;:&quot;&quot;,&quot;non-dropping-particle&quot;:&quot;&quot;},{&quot;family&quot;:&quot;Bougueleret&quot;,&quot;given&quot;:&quot;L.&quot;,&quot;parse-names&quot;:false,&quot;dropping-particle&quot;:&quot;&quot;,&quot;non-dropping-particle&quot;:&quot;&quot;},{&quot;family&quot;:&quot;Boutet&quot;,&quot;given&quot;:&quot;E.&quot;,&quot;parse-names&quot;:false,&quot;dropping-particle&quot;:&quot;&quot;,&quot;non-dropping-particle&quot;:&quot;&quot;},{&quot;family&quot;:&quot;Breuza&quot;,&quot;given&quot;:&quot;L.&quot;,&quot;parse-names&quot;:false,&quot;dropping-particle&quot;:&quot;&quot;,&quot;non-dropping-particle&quot;:&quot;&quot;},{&quot;family&quot;:&quot;Bridge&quot;,&quot;given&quot;:&quot;A.&quot;,&quot;parse-names&quot;:false,&quot;dropping-particle&quot;:&quot;&quot;,&quot;non-dropping-particle&quot;:&quot;&quot;},{&quot;family&quot;:&quot;Britto&quot;,&quot;given&quot;:&quot;R.&quot;,&quot;parse-names&quot;:false,&quot;dropping-particle&quot;:&quot;&quot;,&quot;non-dropping-particle&quot;:&quot;&quot;},{&quot;family&quot;:&quot;Hye- A-Bye&quot;,&quot;given&quot;:&quot;H.&quot;,&quot;parse-names&quot;:false,&quot;dropping-particle&quot;:&quot;&quot;,&quot;non-dropping-particle&quot;:&quot;&quot;},{&quot;family&quot;:&quot;Casals&quot;,&quot;given&quot;:&quot;C.&quot;,&quot;parse-names&quot;:false,&quot;dropping-particle&quot;:&quot;&quot;,&quot;non-dropping-particle&quot;:&quot;&quot;},{&quot;family&quot;:&quot;Cibrian-Uhalte&quot;,&quot;given&quot;:&quot;E.&quot;,&quot;parse-names&quot;:false,&quot;dropping-particle&quot;:&quot;&quot;,&quot;non-dropping-particle&quot;:&quot;&quot;},{&quot;family&quot;:&quot;Coudert&quot;,&quot;given&quot;:&quot;E.&quot;,&quot;parse-names&quot;:false,&quot;dropping-particle&quot;:&quot;&quot;,&quot;non-dropping-particle&quot;:&quot;&quot;},{&quot;family&quot;:&quot;Cusin&quot;,&quot;given&quot;:&quot;I.&quot;,&quot;parse-names&quot;:false,&quot;dropping-particle&quot;:&quot;&quot;,&quot;non-dropping-particle&quot;:&quot;&quot;},{&quot;family&quot;:&quot;Duek-Roggli&quot;,&quot;given&quot;:&quot;P.&quot;,&quot;parse-names&quot;:false,&quot;dropping-particle&quot;:&quot;&quot;,&quot;non-dropping-particle&quot;:&quot;&quot;},{&quot;family&quot;:&quot;Estreicher&quot;,&quot;given&quot;:&quot;A.&quot;,&quot;parse-names&quot;:false,&quot;dropping-particle&quot;:&quot;&quot;,&quot;non-dropping-particle&quot;:&quot;&quot;},{&quot;family&quot;:&quot;Famiglietti&quot;,&quot;given&quot;:&quot;L.&quot;,&quot;parse-names&quot;:false,&quot;dropping-particle&quot;:&quot;&quot;,&quot;non-dropping-particle&quot;:&quot;&quot;},{&quot;family&quot;:&quot;Gane&quot;,&quot;given&quot;:&quot;P.&quot;,&quot;parse-names&quot;:false,&quot;dropping-particle&quot;:&quot;&quot;,&quot;non-dropping-particle&quot;:&quot;&quot;},{&quot;family&quot;:&quot;Garmiri&quot;,&quot;given&quot;:&quot;P.&quot;,&quot;parse-names&quot;:false,&quot;dropping-particle&quot;:&quot;&quot;,&quot;non-dropping-particle&quot;:&quot;&quot;},{&quot;family&quot;:&quot;Georghiou&quot;,&quot;given&quot;:&quot;G.&quot;,&quot;parse-names&quot;:false,&quot;dropping-particle&quot;:&quot;&quot;,&quot;non-dropping-particle&quot;:&quot;&quot;},{&quot;family&quot;:&quot;Gos&quot;,&quot;given&quot;:&quot;A.&quot;,&quot;parse-names&quot;:false,&quot;dropping-particle&quot;:&quot;&quot;,&quot;non-dropping-particle&quot;:&quot;&quot;},{&quot;family&quot;:&quot;Gruaz-Gumowski&quot;,&quot;given&quot;:&quot;N.&quot;,&quot;parse-names&quot;:false,&quot;dropping-particle&quot;:&quot;&quot;,&quot;non-dropping-particle&quot;:&quot;&quot;},{&quot;family&quot;:&quot;Hatton-Ellis&quot;,&quot;given&quot;:&quot;E.&quot;,&quot;parse-names&quot;:false,&quot;dropping-particle&quot;:&quot;&quot;,&quot;non-dropping-particle&quot;:&quot;&quot;},{&quot;family&quot;:&quot;Hinz&quot;,&quot;given&quot;:&quot;U.&quot;,&quot;parse-names&quot;:false,&quot;dropping-particle&quot;:&quot;&quot;,&quot;non-dropping-particle&quot;:&quot;&quot;},{&quot;family&quot;:&quot;Holmes&quot;,&quot;given&quot;:&quot;A.&quot;,&quot;parse-names&quot;:false,&quot;dropping-particle&quot;:&quot;&quot;,&quot;non-dropping-particle&quot;:&quot;&quot;},{&quot;family&quot;:&quot;Hulo&quot;,&quot;given&quot;:&quot;C.&quot;,&quot;parse-names&quot;:false,&quot;dropping-particle&quot;:&quot;&quot;,&quot;non-dropping-particle&quot;:&quot;&quot;},{&quot;family&quot;:&quot;Jungo&quot;,&quot;given&quot;:&quot;F.&quot;,&quot;parse-names&quot;:false,&quot;dropping-particle&quot;:&quot;&quot;,&quot;non-dropping-particle&quot;:&quot;&quot;},{&quot;family&quot;:&quot;Keller&quot;,&quot;given&quot;:&quot;G.&quot;,&quot;parse-names&quot;:false,&quot;dropping-particle&quot;:&quot;&quot;,&quot;non-dropping-particle&quot;:&quot;&quot;},{&quot;family&quot;:&quot;Laiho&quot;,&quot;given&quot;:&quot;K.&quot;,&quot;parse-names&quot;:false,&quot;dropping-particle&quot;:&quot;&quot;,&quot;non-dropping-particle&quot;:&quot;&quot;},{&quot;family&quot;:&quot;Lemercier&quot;,&quot;given&quot;:&quot;P.&quot;,&quot;parse-names&quot;:false,&quot;dropping-particle&quot;:&quot;&quot;,&quot;non-dropping-particle&quot;:&quot;&quot;},{&quot;family&quot;:&quot;Lieberherr&quot;,&quot;given&quot;:&quot;D.&quot;,&quot;parse-names&quot;:false,&quot;dropping-particle&quot;:&quot;&quot;,&quot;non-dropping-particle&quot;:&quot;&quot;},{&quot;family&quot;:&quot;Mac- Dougall&quot;,&quot;given&quot;:&quot;A.&quot;,&quot;parse-names&quot;:false,&quot;dropping-particle&quot;:&quot;&quot;,&quot;non-dropping-particle&quot;:&quot;&quot;},{&quot;family&quot;:&quot;Magrane&quot;,&quot;given&quot;:&quot;M.&quot;,&quot;parse-names&quot;:false,&quot;dropping-particle&quot;:&quot;&quot;,&quot;non-dropping-particle&quot;:&quot;&quot;},{&quot;family&quot;:&quot;Martin&quot;,&quot;given&quot;:&quot;M. J.&quot;,&quot;parse-names&quot;:false,&quot;dropping-particle&quot;:&quot;&quot;,&quot;non-dropping-particle&quot;:&quot;&quot;},{&quot;family&quot;:&quot;Masson&quot;,&quot;given&quot;:&quot;P.&quot;,&quot;parse-names&quot;:false,&quot;dropping-particle&quot;:&quot;&quot;,&quot;non-dropping-particle&quot;:&quot;&quot;},{&quot;family&quot;:&quot;Natale&quot;,&quot;given&quot;:&quot;D. A.&quot;,&quot;parse-names&quot;:false,&quot;dropping-particle&quot;:&quot;&quot;,&quot;non-dropping-particle&quot;:&quot;&quot;},{&quot;family&quot;:&quot;O'Donovan&quot;,&quot;given&quot;:&quot;C.&quot;,&quot;parse-names&quot;:false,&quot;dropping-particle&quot;:&quot;&quot;,&quot;non-dropping-particle&quot;:&quot;&quot;},{&quot;family&quot;:&quot;Pedruzzi&quot;,&quot;given&quot;:&quot;I.&quot;,&quot;parse-names&quot;:false,&quot;dropping-particle&quot;:&quot;&quot;,&quot;non-dropping-particle&quot;:&quot;&quot;},{&quot;family&quot;:&quot;Pichler&quot;,&quot;given&quot;:&quot;K.&quot;,&quot;parse-names&quot;:false,&quot;dropping-particle&quot;:&quot;&quot;,&quot;non-dropping-particle&quot;:&quot;&quot;},{&quot;family&quot;:&quot;Poggioli&quot;,&quot;given&quot;:&quot;D.&quot;,&quot;parse-names&quot;:false,&quot;dropping-particle&quot;:&quot;&quot;,&quot;non-dropping-particle&quot;:&quot;&quot;},{&quot;family&quot;:&quot;Poux&quot;,&quot;given&quot;:&quot;S.&quot;,&quot;parse-names&quot;:false,&quot;dropping-particle&quot;:&quot;&quot;,&quot;non-dropping-particle&quot;:&quot;&quot;},{&quot;family&quot;:&quot;Rivoire&quot;,&quot;given&quot;:&quot;C.&quot;,&quot;parse-names&quot;:false,&quot;dropping-particle&quot;:&quot;&quot;,&quot;non-dropping-particle&quot;:&quot;&quot;},{&quot;family&quot;:&quot;Roechert&quot;,&quot;given&quot;:&quot;B.&quot;,&quot;parse-names&quot;:false,&quot;dropping-particle&quot;:&quot;&quot;,&quot;non-dropping-particle&quot;:&quot;&quot;},{&quot;family&quot;:&quot;Sawford&quot;,&quot;given&quot;:&quot;T.&quot;,&quot;parse-names&quot;:false,&quot;dropping-particle&quot;:&quot;&quot;,&quot;non-dropping-particle&quot;:&quot;&quot;},{&quot;family&quot;:&quot;Schneider&quot;,&quot;given&quot;:&quot;M.&quot;,&quot;parse-names&quot;:false,&quot;dropping-particle&quot;:&quot;&quot;,&quot;non-dropping-particle&quot;:&quot;&quot;},{&quot;family&quot;:&quot;Speretta&quot;,&quot;given&quot;:&quot;E.&quot;,&quot;parse-names&quot;:false,&quot;dropping-particle&quot;:&quot;&quot;,&quot;non-dropping-particle&quot;:&quot;&quot;},{&quot;family&quot;:&quot;Shypitsyna&quot;,&quot;given&quot;:&quot;A.&quot;,&quot;parse-names&quot;:false,&quot;dropping-particle&quot;:&quot;&quot;,&quot;non-dropping-particle&quot;:&quot;&quot;},{&quot;family&quot;:&quot;Stutz&quot;,&quot;given&quot;:&quot;A.&quot;,&quot;parse-names&quot;:false,&quot;dropping-particle&quot;:&quot;&quot;,&quot;non-dropping-particle&quot;:&quot;&quot;},{&quot;family&quot;:&quot;Sundaram&quot;,&quot;given&quot;:&quot;S.&quot;,&quot;parse-names&quot;:false,&quot;dropping-particle&quot;:&quot;&quot;,&quot;non-dropping-particle&quot;:&quot;&quot;},{&quot;family&quot;:&quot;Tognolli&quot;,&quot;given&quot;:&quot;M.&quot;,&quot;parse-names&quot;:false,&quot;dropping-particle&quot;:&quot;&quot;,&quot;non-dropping-particle&quot;:&quot;&quot;},{&quot;family&quot;:&quot;Wu&quot;,&quot;given&quot;:&quot;C.&quot;,&quot;parse-names&quot;:false,&quot;dropping-particle&quot;:&quot;&quot;,&quot;non-dropping-particle&quot;:&quot;&quot;},{&quot;family&quot;:&quot;Xenarios&quot;,&quot;given&quot;:&quot;I.&quot;,&quot;parse-names&quot;:false,&quot;dropping-particle&quot;:&quot;&quot;,&quot;non-dropping-particle&quot;:&quot;&quot;},{&quot;family&quot;:&quot;Yeh&quot;,&quot;given&quot;:&quot;L. S.&quot;,&quot;parse-names&quot;:false,&quot;dropping-particle&quot;:&quot;&quot;,&quot;non-dropping-particle&quot;:&quot;&quot;},{&quot;family&quot;:&quot;Chan&quot;,&quot;given&quot;:&quot;J.&quot;,&quot;parse-names&quot;:false,&quot;dropping-particle&quot;:&quot;&quot;,&quot;non-dropping-particle&quot;:&quot;&quot;},{&quot;family&quot;:&quot;Gao&quot;,&quot;given&quot;:&quot;S.&quot;,&quot;parse-names&quot;:false,&quot;dropping-particle&quot;:&quot;&quot;,&quot;non-dropping-particle&quot;:&quot;&quot;},{&quot;family&quot;:&quot;Howe&quot;,&quot;given&quot;:&quot;K.&quot;,&quot;parse-names&quot;:false,&quot;dropping-particle&quot;:&quot;&quot;,&quot;non-dropping-particle&quot;:&quot;&quot;},{&quot;family&quot;:&quot;Kishore&quot;,&quot;given&quot;:&quot;R.&quot;,&quot;parse-names&quot;:false,&quot;dropping-particle&quot;:&quot;&quot;,&quot;non-dropping-particle&quot;:&quot;&quot;},{&quot;family&quot;:&quot;Lee&quot;,&quot;given&quot;:&quot;R.&quot;,&quot;parse-names&quot;:false,&quot;dropping-particle&quot;:&quot;&quot;,&quot;non-dropping-particle&quot;:&quot;&quot;},{&quot;family&quot;:&quot;Li&quot;,&quot;given&quot;:&quot;Y.&quot;,&quot;parse-names&quot;:false,&quot;dropping-particle&quot;:&quot;&quot;,&quot;non-dropping-particle&quot;:&quot;&quot;},{&quot;family&quot;:&quot;Lomax&quot;,&quot;given&quot;:&quot;J.&quot;,&quot;parse-names&quot;:false,&quot;dropping-particle&quot;:&quot;&quot;,&quot;non-dropping-particle&quot;:&quot;&quot;},{&quot;family&quot;:&quot;Muller&quot;,&quot;given&quot;:&quot;H. M.&quot;,&quot;parse-names&quot;:false,&quot;dropping-particle&quot;:&quot;&quot;,&quot;non-dropping-particle&quot;:&quot;&quot;},{&quot;family&quot;:&quot;Raciti&quot;,&quot;given&quot;:&quot;D.&quot;,&quot;parse-names&quot;:false,&quot;dropping-particle&quot;:&quot;&quot;,&quot;non-dropping-particle&quot;:&quot;&quot;},{&quot;family&quot;:&quot;Auken&quot;,&quot;given&quot;:&quot;K.&quot;,&quot;parse-names&quot;:false,&quot;dropping-particle&quot;:&quot;&quot;,&quot;non-dropping-particle&quot;:&quot;Van&quot;},{&quot;family&quot;:&quot;Berriman&quot;,&quot;given&quot;:&quot;M.&quot;,&quot;parse-names&quot;:false,&quot;dropping-particle&quot;:&quot;&quot;,&quot;non-dropping-particle&quot;:&quot;&quot;},{&quot;family&quot;:&quot;Stein, Paul Kersey&quot;,&quot;given&quot;:&quot;L.&quot;,&quot;parse-names&quot;:false,&quot;dropping-particle&quot;:&quot;&quot;,&quot;non-dropping-particle&quot;:&quot;&quot;},{&quot;family&quot;:&quot;W. Sternberg&quot;,&quot;given&quot;:&quot;P.&quot;,&quot;parse-names&quot;:false,&quot;dropping-particle&quot;:&quot;&quot;,&quot;non-dropping-particle&quot;:&quot;&quot;},{&quot;family&quot;:&quot;Howe&quot;,&quot;given&quot;:&quot;D.&quot;,&quot;parse-names&quot;:false,&quot;dropping-particle&quot;:&quot;&quot;,&quot;non-dropping-particle&quot;:&quot;&quot;},{&quot;family&quot;:&quot;Westerfield&quot;,&quot;given&quot;:&quot;M.&quot;,&quot;parse-names&quot;:false,&quot;dropping-particle&quot;:&quot;&quot;,&quot;non-dropping-particle&quot;:&quot;&quot;}],&quot;container-title&quot;:&quot;Nucleic Acids Research&quot;,&quot;container-title-short&quot;:&quot;Nucleic Acids Res&quot;,&quot;DOI&quot;:&quot;10.1093/nar/gkw1108&quot;,&quot;ISSN&quot;:&quot;13624962&quot;,&quot;issued&quot;:{&quot;date-parts&quot;:[[2017]]},&quot;abstract&quot;:&quot;The Gene Ontology (GO) is a comprehensive resource of computable knowledge regarding the functions of genes and gene products. As such, it is extensively used by the biomedical research community for the analysis of-omics and related data. Our continued focus is on improving the quality and utility of the GO resources, and we welcome and encourage input from researchers in all areas of biology. In this update, we summarize the current contents of the GO knowledgebase, and present several new features and improvements that have been made to the ontology, the annotations and the tools. Among the highlights are 1) developments that facilitate access to, and application of, the GO knowledgebase, and 2) extensions to the resource as well as increasing support for descriptions of causal models of biological systems and network biology. To learn more, visit http://geneontology.org/.&quot;,&quot;issue&quot;:&quot;D1&quot;,&quot;volume&quot;:&quot;45&quot;},&quot;isTemporary&quot;:false},{&quot;id&quot;:&quot;4fb820a4-791e-3ecd-abfb-28ff2aff34f5&quot;,&quot;itemData&quot;:{&quot;type&quot;:&quot;article-journal&quot;,&quot;id&quot;:&quot;4fb820a4-791e-3ecd-abfb-28ff2aff34f5&quot;,&quot;title&quot;:&quot;The reactome pathway knowledgebase&quot;,&quot;author&quot;:[{&quot;family&quot;:&quot;Jassal&quot;,&quot;given&quot;:&quot;Bijay&quot;,&quot;parse-names&quot;:false,&quot;dropping-particle&quot;:&quot;&quot;,&quot;non-dropping-particle&quot;:&quot;&quot;},{&quot;family&quot;:&quot;Matthews&quot;,&quot;given&quot;:&quot;Lisa&quot;,&quot;parse-names&quot;:false,&quot;dropping-particle&quot;:&quot;&quot;,&quot;non-dropping-particle&quot;:&quot;&quot;},{&quot;family&quot;:&quot;Viteri&quot;,&quot;given&quot;:&quot;Guilherme&quot;,&quot;parse-names&quot;:false,&quot;dropping-particle&quot;:&quot;&quot;,&quot;non-dropping-particle&quot;:&quot;&quot;},{&quot;family&quot;:&quot;Gong&quot;,&quot;given&quot;:&quot;Chuqiao&quot;,&quot;parse-names&quot;:false,&quot;dropping-particle&quot;:&quot;&quot;,&quot;non-dropping-particle&quot;:&quot;&quot;},{&quot;family&quot;:&quot;Lorente&quot;,&quot;given&quot;:&quot;Pascual&quot;,&quot;parse-names&quot;:false,&quot;dropping-particle&quot;:&quot;&quot;,&quot;non-dropping-particle&quot;:&quot;&quot;},{&quot;family&quot;:&quot;Fabregat&quot;,&quot;given&quot;:&quot;Antonio&quot;,&quot;parse-names&quot;:false,&quot;dropping-particle&quot;:&quot;&quot;,&quot;non-dropping-particle&quot;:&quot;&quot;},{&quot;family&quot;:&quot;Sidiropoulos&quot;,&quot;given&quot;:&quot;Konstantinos&quot;,&quot;parse-names&quot;:false,&quot;dropping-particle&quot;:&quot;&quot;,&quot;non-dropping-particle&quot;:&quot;&quot;},{&quot;family&quot;:&quot;Cook&quot;,&quot;given&quot;:&quot;Justin&quot;,&quot;parse-names&quot;:false,&quot;dropping-particle&quot;:&quot;&quot;,&quot;non-dropping-particle&quot;:&quot;&quot;},{&quot;family&quot;:&quot;Gillespie&quot;,&quot;given&quot;:&quot;Marc&quot;,&quot;parse-names&quot;:false,&quot;dropping-particle&quot;:&quot;&quot;,&quot;non-dropping-particle&quot;:&quot;&quot;},{&quot;family&quot;:&quot;Haw&quot;,&quot;given&quot;:&quot;Robin&quot;,&quot;parse-names&quot;:false,&quot;dropping-particle&quot;:&quot;&quot;,&quot;non-dropping-particle&quot;:&quot;&quot;},{&quot;family&quot;:&quot;Loney&quot;,&quot;given&quot;:&quot;Fred&quot;,&quot;parse-names&quot;:false,&quot;dropping-particle&quot;:&quot;&quot;,&quot;non-dropping-particle&quot;:&quot;&quot;},{&quot;family&quot;:&quot;May&quot;,&quot;given&quot;:&quot;Bruce&quot;,&quot;parse-names&quot;:false,&quot;dropping-particle&quot;:&quot;&quot;,&quot;non-dropping-particle&quot;:&quot;&quot;},{&quot;family&quot;:&quot;Milacic&quot;,&quot;given&quot;:&quot;Marija&quot;,&quot;parse-names&quot;:false,&quot;dropping-particle&quot;:&quot;&quot;,&quot;non-dropping-particle&quot;:&quot;&quot;},{&quot;family&quot;:&quot;Rothfels&quot;,&quot;given&quot;:&quot;Karen&quot;,&quot;parse-names&quot;:false,&quot;dropping-particle&quot;:&quot;&quot;,&quot;non-dropping-particle&quot;:&quot;&quot;},{&quot;family&quot;:&quot;Sevilla&quot;,&quot;given&quot;:&quot;Cristoffer&quot;,&quot;parse-names&quot;:false,&quot;dropping-particle&quot;:&quot;&quot;,&quot;non-dropping-particle&quot;:&quot;&quot;},{&quot;family&quot;:&quot;Shamovsky&quot;,&quot;given&quot;:&quot;Veronica&quot;,&quot;parse-names&quot;:false,&quot;dropping-particle&quot;:&quot;&quot;,&quot;non-dropping-particle&quot;:&quot;&quot;},{&quot;family&quot;:&quot;Shorser&quot;,&quot;given&quot;:&quot;Solomon&quot;,&quot;parse-names&quot;:false,&quot;dropping-particle&quot;:&quot;&quot;,&quot;non-dropping-particle&quot;:&quot;&quot;},{&quot;family&quot;:&quot;Varusai&quot;,&quot;given&quot;:&quot;Thawfeek&quot;,&quot;parse-names&quot;:false,&quot;dropping-particle&quot;:&quot;&quot;,&quot;non-dropping-particle&quot;:&quot;&quot;},{&quot;family&quot;:&quot;Weiser&quot;,&quot;given&quot;:&quot;Joel&quot;,&quot;parse-names&quot;:false,&quot;dropping-particle&quot;:&quot;&quot;,&quot;non-dropping-particle&quot;:&quot;&quot;},{&quot;family&quot;:&quot;Wu&quot;,&quot;given&quot;:&quot;Guanming&quot;,&quot;parse-names&quot;:false,&quot;dropping-particle&quot;:&quot;&quot;,&quot;non-dropping-particle&quot;:&quot;&quot;},{&quot;family&quot;:&quot;Stein&quot;,&quot;given&quot;:&quot;Lincoln&quot;,&quot;parse-names&quot;:false,&quot;dropping-particle&quot;:&quot;&quot;,&quot;non-dropping-particle&quot;:&quot;&quot;},{&quot;family&quot;:&quot;Hermjakob&quot;,&quot;given&quot;:&quot;Henning&quot;,&quot;parse-names&quot;:false,&quot;dropping-particle&quot;:&quot;&quot;,&quot;non-dropping-particle&quot;:&quot;&quot;},{&quot;family&quot;:&quot;D'Eustachio&quot;,&quot;given&quot;:&quot;Peter&quot;,&quot;parse-names&quot;:false,&quot;dropping-particle&quot;:&quot;&quot;,&quot;non-dropping-particle&quot;:&quot;&quot;}],&quot;container-title&quot;:&quot;Nucleic Acids Research&quot;,&quot;container-title-short&quot;:&quot;Nucleic Acids Res&quot;,&quot;DOI&quot;:&quot;10.1093/nar/gkz1031&quot;,&quot;ISSN&quot;:&quot;13624962&quot;,&quot;issued&quot;:{&quot;date-parts&quot;:[[2020]]},&quot;abstract&quot;:&quot;The Reactome Knowledgebase (https://reactome.org) provides molecular details of signal transduction, transport, DNA replication, metabolism and other cellular processes as an ordered network of molecular transformations in a single consistent data model, an extended version of a classic metabolic map. Reactome functions both as an archive of biological processes and as a tool for discovering functional relationships in data such as gene expression profiles or somatic mutation catalogs from tumor cells. To extend our ability to annotate human disease processes, we have implemented a new drug class and have used it initially to annotate drugs relevant to cardiovascular disease. Our annotation model depends on external domain experts to identify new areas for annotation and to review new content. New web pages facilitate recruitment of community experts and allow those who have contributed to Reactome to identify their contributions and link them to their ORCID records. To improve visualization of our content, we have implemented a new tool to automatically lay out the components of individual reactions with multiple options for downloading the reaction diagrams and associated data, and a new display of our event hierarchy that will facilitate visual interpretation of pathway analysis results.&quot;,&quot;issue&quot;:&quot;D1&quot;,&quot;volume&quot;:&quot;48&quot;},&quot;isTemporary&quot;:false}]},{&quot;citationID&quot;:&quot;MENDELEY_CITATION_f99b4c4f-882f-4122-b1fc-8ec57e55004a&quot;,&quot;properties&quot;:{&quot;noteIndex&quot;:0},&quot;isEdited&quot;:false,&quot;manualOverride&quot;:{&quot;isManuallyOverridden&quot;:false,&quot;citeprocText&quot;:&quot;(Ferreira and Zwinderman 2006)&quot;,&quot;manualOverrideText&quot;:&quot;&quot;},&quot;citationTag&quot;:&quot;MENDELEY_CITATION_v3_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&quot;,&quot;citationItems&quot;:[{&quot;id&quot;:&quot;2c964ead-18df-3152-b1d7-0bfd8d23ec57&quot;,&quot;itemData&quot;:{&quot;type&quot;:&quot;article-journal&quot;,&quot;id&quot;:&quot;2c964ead-18df-3152-b1d7-0bfd8d23ec57&quot;,&quot;title&quot;:&quot;On the Benjamini-Hochberg method&quot;,&quot;author&quot;:[{&quot;family&quot;:&quot;Ferreira&quot;,&quot;given&quot;:&quot;J. A.&quot;,&quot;parse-names&quot;:false,&quot;dropping-particle&quot;:&quot;&quot;,&quot;non-dropping-particle&quot;:&quot;&quot;},{&quot;family&quot;:&quot;Zwinderman&quot;,&quot;given&quot;:&quot;A. H.&quot;,&quot;parse-names&quot;:false,&quot;dropping-particle&quot;:&quot;&quot;,&quot;non-dropping-particle&quot;:&quot;&quot;}],&quot;container-title&quot;:&quot;Annals of Statistics&quot;,&quot;container-title-short&quot;:&quot;Ann Stat&quot;,&quot;DOI&quot;:&quot;10.1214/009053606000000425&quot;,&quot;ISSN&quot;:&quot;00905364&quot;,&quot;issued&quot;:{&quot;date-parts&quot;:[[2006]]},&quot;abstract&quot;:&quot;We investigate the properties of the Benjamini-Hochberg method for multiple testing and of a variant of Storey's generalization of it, extending and complementing the asymptotic and exact results available in the literature. Results are obtained under two different sets of assumptions and include asymptotic and exact expressions and bounds for the proportion of rejections, the proportion of incorrect rejections out of all rejections and two other proportions used to quantify the efficacy of the method. © Institute of Mathematical Statistics, 2006.&quot;,&quot;issue&quot;:&quot;4&quot;,&quot;volume&quot;:&quot;34&quot;},&quot;isTemporary&quot;:false}]},{&quot;citationID&quot;:&quot;MENDELEY_CITATION_65ee8647-668d-4ca1-a5db-b62523813739&quot;,&quot;properties&quot;:{&quot;noteIndex&quot;:0},&quot;isEdited&quot;:false,&quot;manualOverride&quot;:{&quot;isManuallyOverridden&quot;:false,&quot;citeprocText&quot;:&quot;(Balagopalan et al. 2009)&quot;,&quot;manualOverrideText&quot;:&quot;&quot;},&quot;citationTag&quot;:&quot;MENDELEY_CITATION_v3_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&quot;,&quot;citationItems&quot;:[{&quot;id&quot;:&quot;533af4e9-bda7-3d82-81fe-76cbfa86208c&quot;,&quot;itemData&quot;:{&quot;type&quot;:&quot;article-journal&quot;,&quot;id&quot;:&quot;533af4e9-bda7-3d82-81fe-76cbfa86208c&quot;,&quot;title&quot;:&quot;GSEA&quot;,&quot;author&quot;:[{&quot;family&quot;:&quot;Balagopalan&quot;,&quot;given&quot;:&quot;Sudha&quot;,&quot;parse-names&quot;:false,&quot;dropping-particle&quot;:&quot;&quot;,&quot;non-dropping-particle&quot;:&quot;&quot;},{&quot;family&quot;:&quot;Ashok&quot;,&quot;given&quot;:&quot;S.&quot;,&quot;parse-names&quot;:false,&quot;dropping-particle&quot;:&quot;&quot;,&quot;non-dropping-particle&quot;:&quot;&quot;},{&quot;family&quot;:&quot;Mohandas&quot;,&quot;given&quot;:&quot;K. P.&quot;,&quot;parse-names&quot;:false,&quot;dropping-particle&quot;:&quot;&quot;,&quot;non-dropping-particle&quot;:&quot;&quot;}],&quot;container-title&quot;:&quot;Journal of Electrical Systems&quot;,&quot;ISSN&quot;:&quot;11125209&quot;,&quot;issued&quot;:{&quot;date-parts&quot;:[[2009]]},&quot;abstract&quot;:&quot;Although genomewide RNA expression analysis has become a routine tool in biomedical research, extracting biological insight from such information remains a major challenge. Here, we describe a powerful analytical method called Gene Set Enrichment Analysis (GSEA) for interpreting gene expression data. The method derives its power by focusing on gene sets, that is, groups of genes that share common biological function, chromosomal location, or regulation. We demonstrate how GSEA yields insights into several cancer-related data sets, including leukemia and lung cancer. Notably, where single-gene analysis finds little similarity between two independent studies of patient survival in lung cancer, GSEA reveals many biological pathways in common. The GSEA method is embodied in a freely available software package, together with an initial database of 1,325 biologically defined gene sets.&quot;,&quot;issue&quot;:&quot;4&quot;,&quot;volume&quot;:&quot;5&quot;,&quot;container-title-short&quot;:&quot;&quot;},&quot;isTemporary&quot;:false}]},{&quot;citationID&quot;:&quot;MENDELEY_CITATION_297ba0ae-8041-415b-b63f-fc73a883c4de&quot;,&quot;properties&quot;:{&quot;noteIndex&quot;:0},&quot;isEdited&quot;:false,&quot;manualOverride&quot;:{&quot;isManuallyOverridden&quot;:false,&quot;citeprocText&quot;:&quot;(Waskom 2021)&quot;,&quot;manualOverrideText&quot;:&quot;&quot;},&quot;citationTag&quot;:&quot;MENDELEY_CITATION_v3_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&quot;,&quot;citationItems&quot;:[{&quot;id&quot;:&quot;0aede58c-56dc-30d5-9b11-f6a1543cae77&quot;,&quot;itemData&quot;:{&quot;type&quot;:&quot;article-journal&quot;,&quot;id&quot;:&quot;0aede58c-56dc-30d5-9b11-f6a1543cae77&quot;,&quot;title&quot;:&quot;seaborn: statistical data visualization&quot;,&quot;author&quot;:[{&quot;family&quot;:&quot;Waskom&quot;,&quot;given&quot;:&quot;Michael&quot;,&quot;parse-names&quot;:false,&quot;dropping-particle&quot;:&quot;&quot;,&quot;non-dropping-particle&quot;:&quot;&quot;}],&quot;container-title&quot;:&quot;Journal of Open Source Software&quot;,&quot;container-title-short&quot;:&quot;J Open Source Softw&quot;,&quot;DOI&quot;:&quot;10.21105/joss.03021&quot;,&quot;issued&quot;:{&quot;date-parts&quot;:[[2021]]},&quot;abstract&quot;:&quot;Seaborn is a Python data visualization library based on matplotlib. It provides a high-level interface for drawing attractive and informative statistical graphics. For a brief introduction to the ideas behind the library, you can read the introductory notes. Visit the installation page to see how you can download the package. You can browse the example gallery to see what you can do with seaborn, and then check out the tutorial and API reference to find out how. To see the code or report a bug, please visit the github repository. General support issues are most at home on stackoverflow, where there is a seaborn tag.&quot;,&quot;issue&quot;:&quot;60&quot;,&quot;volume&quot;:&quot;6&quot;},&quot;isTemporary&quot;:false}]},{&quot;citationID&quot;:&quot;MENDELEY_CITATION_367cc2d0-f4d6-4005-92ab-b4c9ab00da54&quot;,&quot;properties&quot;:{&quot;noteIndex&quot;:0},&quot;isEdited&quot;:false,&quot;manualOverride&quot;:{&quot;isManuallyOverridden&quot;:false,&quot;citeprocText&quot;:&quot;(Wolf et al. 2018)&quot;,&quot;manualOverrideText&quot;:&quot;&quot;},&quot;citationTag&quot;:&quot;MENDELEY_CITATION_v3_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&quot;,&quot;citationItems&quot;:[{&quot;id&quot;:&quot;4c84b902-a26f-34b8-9fbe-f4a0a9aa3ab4&quot;,&quot;itemData&quot;:{&quot;type&quot;:&quot;article-journal&quot;,&quot;id&quot;:&quot;4c84b902-a26f-34b8-9fbe-f4a0a9aa3ab4&quot;,&quot;title&quot;:&quot;SCANPY: Large-scale single-cell gene expression data analysis&quot;,&quot;author&quot;:[{&quot;family&quot;:&quot;Wolf&quot;,&quot;given&quot;:&quot;F. Alexander&quot;,&quot;parse-names&quot;:false,&quot;dropping-particle&quot;:&quot;&quot;,&quot;non-dropping-particle&quot;:&quot;&quot;},{&quot;family&quot;:&quot;Angerer&quot;,&quot;given&quot;:&quot;Philipp&quot;,&quot;parse-names&quot;:false,&quot;dropping-particle&quot;:&quot;&quot;,&quot;non-dropping-particle&quot;:&quot;&quot;},{&quot;family&quot;:&quot;Theis&quot;,&quot;given&quot;:&quot;Fabian J.&quot;,&quot;parse-names&quot;:false,&quot;dropping-particle&quot;:&quot;&quot;,&quot;non-dropping-particle&quot;:&quot;&quot;}],&quot;container-title&quot;:&quot;Genome Biology&quot;,&quot;container-title-short&quot;:&quot;Genome Biol&quot;,&quot;DOI&quot;:&quot;10.1186/s13059-017-1382-0&quot;,&quot;ISSN&quot;:&quot;1474760X&quot;,&quot;issued&quot;:{&quot;date-parts&quot;:[[2018]]},&quot;abstract&quot;:&quot;Scanpy is a scalable toolkit for analyzing single-cell gene expression data. It includes methods for preprocessing, visualization, clustering, pseudotime and trajectory inference, differential expression testing, and simulation of gene regulatory networks. Its Python-based implementation efficiently deals with data sets of more than one million cells ( https://github.com/theislab/Scanpy ). Along with Scanpy, we present AnnData, a generic class for handling annotated data matrices ( https://github.com/theislab/anndata ).&quot;,&quot;issue&quot;:&quot;1&quot;,&quot;volume&quot;:&quot;19&quot;},&quot;isTemporary&quot;:false}]},{&quot;citationID&quot;:&quot;MENDELEY_CITATION_a25c3e9b-1fbf-4fd7-af30-743488dafc2d&quot;,&quot;properties&quot;:{&quot;noteIndex&quot;:0},&quot;isEdited&quot;:false,&quot;manualOverride&quot;:{&quot;isManuallyOverridden&quot;:false,&quot;citeprocText&quot;:&quot;(Wazery et al. 2023)&quot;,&quot;manualOverrideText&quot;:&quot;&quot;},&quot;citationTag&quot;:&quot;MENDELEY_CITATION_v3_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&quot;,&quot;citationItems&quot;:[{&quot;id&quot;:&quot;df594cc9-9dcb-3590-8fce-748ef0aa52a0&quot;,&quot;itemData&quot;:{&quot;type&quot;:&quot;article-journal&quot;,&quot;id&quot;:&quot;df594cc9-9dcb-3590-8fce-748ef0aa52a0&quot;,&quot;title&quot;:&quot;An optimized hybrid deep learning model based on word embeddings and statistical features for extractive summarization&quot;,&quot;author&quot;:[{&quot;family&quot;:&quot;Wazery&quot;,&quot;given&quot;:&quot;Yaser M.&quot;,&quot;parse-names&quot;:false,&quot;dropping-particle&quot;:&quot;&quot;,&quot;non-dropping-particle&quot;:&quot;&quot;},{&quot;family&quot;:&quot;Saleh&quot;,&quot;given&quot;:&quot;Marwa E.&quot;,&quot;parse-names&quot;:false,&quot;dropping-particle&quot;:&quot;&quot;,&quot;non-dropping-particle&quot;:&quot;&quot;},{&quot;family&quot;:&quot;Ali&quot;,&quot;given&quot;:&quot;Abdelmgeid A.&quot;,&quot;parse-names&quot;:false,&quot;dropping-particle&quot;:&quot;&quot;,&quot;non-dropping-particle&quot;:&quot;&quot;}],&quot;container-title&quot;:&quot;Journal of King Saud University - Computer and Information Sciences&quot;,&quot;DOI&quot;:&quot;10.1016/j.jksuci.2023.101614&quot;,&quot;ISSN&quot;:&quot;22131248&quot;,&quot;issued&quot;:{&quot;date-parts&quot;:[[2023]]},&quot;abstract&quot;:&quot;Extractive summarization has recently gained significant attention as a classification problem at the sentence level. Most current summarization methods rely on only one way of representing sentences in a document (i.e., extracted features, word embeddings, BERT embeddings). However, classification performance and summary generation quality will be improved if we combine two ways of representing sentences. This paper presents a novel extractive text summarization method based on word embeddings and statistical features of a single document. Each sentence is encoded using a Convolutional Neural Network (CNN) and a Feed-Forward Neural Network (FFNN) based on word embeddings and statistical features. CNN and FFNN outputs are concatenated to classify the sentence using a Multilayer Perceptron (MLP). In addition, hybrid model parameters are optimized by the KerasTuner optimization technique to determine the most efficient hybrid model. The proposed method was evaluated on the standard Newsroom dataset. Experiments show that the proposed method effectively captures the document's semantic and statistical information and outperforms deep learning, machine learning, and state-of-the-art approaches with scores of 78.64, 74.05, and 72.08 for ROUGE-1 ROUGE-2, and ROUGE-L, respectively.&quot;,&quot;issue&quot;:&quot;7&quot;,&quot;volume&quot;:&quot;35&quot;,&quot;container-title-short&quot;:&quot;&quot;},&quot;isTemporary&quot;:false}]},{&quot;citationID&quot;:&quot;MENDELEY_CITATION_861c30ec-dea8-4d9b-9270-0102c2468c85&quot;,&quot;properties&quot;:{&quot;noteIndex&quot;:0},&quot;isEdited&quot;:false,&quot;manualOverride&quot;:{&quot;isManuallyOverridden&quot;:false,&quot;citeprocText&quot;:&quot;(Tolstikhin et al. 2021)&quot;,&quot;manualOverrideText&quot;:&quot;&quot;},&quot;citationTag&quot;:&quot;MENDELEY_CITATION_v3_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&quot;,&quot;citationItems&quot;:[{&quot;id&quot;:&quot;db8cfafa-7c14-3f11-8db9-b012574a9437&quot;,&quot;itemData&quot;:{&quot;type&quot;:&quot;paper-conference&quot;,&quot;id&quot;:&quot;db8cfafa-7c14-3f11-8db9-b012574a9437&quot;,&quot;title&quot;:&quot;MLP-Mixer: An all-MLP Architecture for Vision&quot;,&quot;author&quot;:[{&quot;family&quot;:&quot;Tolstikhin&quot;,&quot;given&quot;:&quot;Ilya&quot;,&quot;parse-names&quot;:false,&quot;dropping-particle&quot;:&quot;&quot;,&quot;non-dropping-particle&quot;:&quot;&quot;},{&quot;family&quot;:&quot;Houlsby&quot;,&quot;given&quot;:&quot;Neil&quot;,&quot;parse-names&quot;:false,&quot;dropping-particle&quot;:&quot;&quot;,&quot;non-dropping-particle&quot;:&quot;&quot;},{&quot;family&quot;:&quot;Kolesnikov&quot;,&quot;given&quot;:&quot;Alexander&quot;,&quot;parse-names&quot;:false,&quot;dropping-particle&quot;:&quot;&quot;,&quot;non-dropping-particle&quot;:&quot;&quot;},{&quot;family&quot;:&quot;Beyer&quot;,&quot;given&quot;:&quot;Lucas&quot;,&quot;parse-names&quot;:false,&quot;dropping-particle&quot;:&quot;&quot;,&quot;non-dropping-particle&quot;:&quot;&quot;},{&quot;family&quot;:&quot;Zhai&quot;,&quot;given&quot;:&quot;Xiaohua&quot;,&quot;parse-names&quot;:false,&quot;dropping-particle&quot;:&quot;&quot;,&quot;non-dropping-particle&quot;:&quot;&quot;},{&quot;family&quot;:&quot;Unterthiner&quot;,&quot;given&quot;:&quot;Thomas&quot;,&quot;parse-names&quot;:false,&quot;dropping-particle&quot;:&quot;&quot;,&quot;non-dropping-particle&quot;:&quot;&quot;},{&quot;family&quot;:&quot;Yung&quot;,&quot;given&quot;:&quot;Jessica&quot;,&quot;parse-names&quot;:false,&quot;dropping-particle&quot;:&quot;&quot;,&quot;non-dropping-particle&quot;:&quot;&quot;},{&quot;family&quot;:&quot;Steiner&quot;,&quot;given&quot;:&quot;Andreas&quot;,&quot;parse-names&quot;:false,&quot;dropping-particle&quot;:&quot;&quot;,&quot;non-dropping-particle&quot;:&quot;&quot;},{&quot;family&quot;:&quot;Keysers&quot;,&quot;given&quot;:&quot;Daniel&quot;,&quot;parse-names&quot;:false,&quot;dropping-particle&quot;:&quot;&quot;,&quot;non-dropping-particle&quot;:&quot;&quot;},{&quot;family&quot;:&quot;Uszkoreit&quot;,&quot;given&quot;:&quot;Jakob&quot;,&quot;parse-names&quot;:false,&quot;dropping-particle&quot;:&quot;&quot;,&quot;non-dropping-particle&quot;:&quot;&quot;},{&quot;family&quot;:&quot;Lucic&quot;,&quot;given&quot;:&quot;Mario&quot;,&quot;parse-names&quot;:false,&quot;dropping-particle&quot;:&quot;&quot;,&quot;non-dropping-particle&quot;:&quot;&quot;},{&quot;family&quot;:&quot;Dosovitskiy&quot;,&quot;given&quot;:&quot;Alexey&quot;,&quot;parse-names&quot;:false,&quot;dropping-particle&quot;:&quot;&quot;,&quot;non-dropping-particle&quot;:&quot;&quot;}],&quot;container-title&quot;:&quot;Advances in Neural Information Processing Systems&quot;,&quot;container-title-short&quot;:&quot;Adv Neural Inf Process Syst&quot;,&quot;ISSN&quot;:&quot;10495258&quot;,&quot;issued&quot;:{&quot;date-parts&quot;:[[2021]]},&quot;abstract&quot;:&quot;Convolutional Neural Networks (CNNs) are the go-to model for computer vision. Recently, attention-based networks, such as the Vision Transformer, have also become popular. In this paper we show that while convolutions and attention are both sufficient for good performance, neither of them are necessary. We present MLP-Mixer, an architecture based exclusively on multi-layer perceptrons (MLPs). MLP-Mixer contains two types of layers: one with MLPs applied independently to image patches (i.e. “mixing” the per-location features), and one with MLPs applied across patches (i.e. “mixing” spatial information). When trained on large datasets, or with modern regularization schemes, MLP-Mixer attains competitive scores on image classification benchmarks, with pre-training and inference cost comparable to state-of-the-art models. We hope that these results spark further research beyond the realms of well established CNNs and Transformers.1&quot;,&quot;volume&quot;:&quot;29&quot;},&quot;isTemporary&quot;:false}]},{&quot;citationID&quot;:&quot;MENDELEY_CITATION_cdfbe304-5703-43ec-adf0-367184fa6a35&quot;,&quot;properties&quot;:{&quot;noteIndex&quot;:0},&quot;isEdited&quot;:false,&quot;manualOverride&quot;:{&quot;isManuallyOverridden&quot;:false,&quot;citeprocText&quot;:&quot;(Wang et al. 2022)&quot;,&quot;manualOverrideText&quot;:&quot;&quot;},&quot;citationTag&quot;:&quot;MENDELEY_CITATION_v3_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&quot;,&quot;citationItems&quot;:[{&quot;id&quot;:&quot;479bb1f1-ed71-3acf-9e7a-98da8d0fba0f&quot;,&quot;itemData&quot;:{&quot;type&quot;:&quot;article-journal&quot;,&quot;id&quot;:&quot;479bb1f1-ed71-3acf-9e7a-98da8d0fba0f&quot;,&quot;title&quot;:&quot;A convolutional neural network method based on Adam optimizer with power-exponential learning rate for bearing fault diagnosis&quot;,&quot;author&quot;:[{&quot;family&quot;:&quot;Wang&quot;,&quot;given&quot;:&quot;Youming&quot;,&quot;parse-names&quot;:false,&quot;dropping-particle&quot;:&quot;&quot;,&quot;non-dropping-particle&quot;:&quot;&quot;},{&quot;family&quot;:&quot;Xiao&quot;,&quot;given&quot;:&quot;Zhao&quot;,&quot;parse-names&quot;:false,&quot;dropping-particle&quot;:&quot;&quot;,&quot;non-dropping-particle&quot;:&quot;&quot;},{&quot;family&quot;:&quot;Cao&quot;,&quot;given&quot;:&quot;Gongqing&quot;,&quot;parse-names&quot;:false,&quot;dropping-particle&quot;:&quot;&quot;,&quot;non-dropping-particle&quot;:&quot;&quot;}],&quot;container-title&quot;:&quot;Journal of Vibroengineering&quot;,&quot;DOI&quot;:&quot;10.21595/jve.2022.22271&quot;,&quot;ISSN&quot;:&quot;13928716&quot;,&quot;issued&quot;:{&quot;date-parts&quot;:[[2022]]},&quot;abstract&quot;:&quot;The extraction of early fault features from time-series data is very crucial for convolutional neural networks (CNNs) in bearing fault diagnosis. To address this problem, a CNN framework based on identity mapping and Adam optimizer is presented for learning temporal dependencies and extracting fault features. The introduction of four identity mappings allows the deep layers to directly learn the data from the shallow layers, which alleviates the gradient disappearance problem caused by the increase of network depth. A new Adam optimizer with power-exponential learning rate is proposed to control the iteration direction and step size of CNN method, which solves the problems of local minima, overshoot or oscillation caused by the fixed values of the learning rates during the updating of network parameters. Compared to existed methods, the identification accuracy of the proposed method outperformed that of other methods for bearing fault diagnosis.&quot;,&quot;issue&quot;:&quot;4&quot;,&quot;volume&quot;:&quot;24&quot;,&quot;container-title-short&quot;:&quot;&quot;},&quot;isTemporary&quot;:false}]},{&quot;citationID&quot;:&quot;MENDELEY_CITATION_cf804e19-cf4b-4c7b-8075-c01a0f19b3aa&quot;,&quot;properties&quot;:{&quot;noteIndex&quot;:0},&quot;isEdited&quot;:false,&quot;manualOverride&quot;:{&quot;isManuallyOverridden&quot;:false,&quot;citeprocText&quot;:&quot;(Blighe et al. 2021)&quot;,&quot;manualOverrideText&quot;:&quot;&quot;},&quot;citationTag&quot;:&quot;MENDELEY_CITATION_v3_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&quot;,&quot;citationItems&quot;:[{&quot;id&quot;:&quot;ff18f14f-e0f6-35ea-87db-d9f09aedd68e&quot;,&quot;itemData&quot;:{&quot;type&quot;:&quot;article-journal&quot;,&quot;id&quot;:&quot;ff18f14f-e0f6-35ea-87db-d9f09aedd68e&quot;,&quot;title&quot;:&quot;EnhancedVolcano version 1.10.0: Publication-ready volcano plots with enhanced colouring and labeling&quot;,&quot;author&quot;:[{&quot;family&quot;:&quot;Blighe&quot;,&quot;given&quot;:&quot;Kevin&quot;,&quot;parse-names&quot;:false,&quot;dropping-particle&quot;:&quot;&quot;,&quot;non-dropping-particle&quot;:&quot;&quot;},{&quot;family&quot;:&quot;Rana&quot;,&quot;given&quot;:&quot;Sharmila&quot;,&quot;parse-names&quot;:false,&quot;dropping-particle&quot;:&quot;&quot;,&quot;non-dropping-particle&quot;:&quot;&quot;},{&quot;family&quot;:&quot;Lewis&quot;,&quot;given&quot;:&quot;Myles&quot;,&quot;parse-names&quot;:false,&quot;dropping-particle&quot;:&quot;&quot;,&quot;non-dropping-particle&quot;:&quot;&quot;}],&quot;container-title&quot;:&quot;R-Package&quot;,&quot;issued&quot;:{&quot;date-parts&quot;:[[2021]]},&quot;abstract&quot;:&quot;Volcano plots represent a useful way to visualise the results of differential expression analyses. Here, we present a highly-configurable function that produces publication-ready volcano plots. EnhancedVolcano will attempt to fit as many transcript names in the plot window as possible, thus avoiding clogging up the plot with labels that could not otherwise have been read. Other functionality allows the user to identify up to 3 different types of attributes in the same plot space via colour, shape, and shade parameter configurations.&quot;,&quot;container-title-short&quot;:&quot;&quot;},&quot;isTemporary&quot;:false}]},{&quot;citationID&quot;:&quot;MENDELEY_CITATION_a2645ae4-5ca9-48bb-a69c-2f69df83372f&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YTI2NDVhZTQtNWNhOS00OGJiLWE2OWMtMmY2OWRmODMzNzJm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4ab47afc-2f3c-47c4-bd25-36b0cd4360f6&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NGFiNDdhZmMtMmYzYy00N2M0LWJkMjUtMzZiMGNkNDM2MGY2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91173600-ce68-4db9-8a00-0d3948e15080&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OTExNzM2MDAtY2U2OC00ZGI5LThhMDAtMGQzOTQ4ZTE1MDgw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b5738510-e825-4969-ba80-040e51eafdde&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jU3Mzg1MTAtZTgyNS00OTY5LWJhODAtMDQwZTUxZWFmZGRl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quot;citationID&quot;:&quot;MENDELEY_CITATION_d6073d98-d794-44ef-b0c3-6a03ae4a793c&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ZDYwNzNkOTgtZDc5NC00NGVmLWIwYzMtNmEwM2FlNGE3O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0a35a493-44ad-4bdc-9a60-0b35be5814be&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MGEzNWE0OTMtNDRhZC00YmRjLTlhNjAtMGIzNWJlNTgxNGJl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8b42f63c-9a24-47e6-b9b8-18c200a27c3f&quot;,&quot;properties&quot;:{&quot;noteIndex&quot;:0},&quot;isEdited&quot;:false,&quot;manualOverride&quot;:{&quot;isManuallyOverridden&quot;:false,&quot;citeprocText&quot;:&quot;(Lu et al. 2011)&quot;,&quot;manualOverrideText&quot;:&quot;&quot;},&quot;citationTag&quot;:&quot;MENDELEY_CITATION_v3_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&quot;,&quot;citationItems&quot;:[{&quot;id&quot;:&quot;f95dfb0a-abf1-3721-8106-f2cb36da6e5e&quot;,&quot;itemData&quot;:{&quot;type&quot;:&quot;article-journal&quot;,&quot;id&quot;:&quot;f95dfb0a-abf1-3721-8106-f2cb36da6e5e&quot;,&quot;title&quot;:&quot;Overexpression of pyruvate dehydrogenase kinase 3 increases drug resistance and early recurrence in colon cancer&quot;,&quot;author&quot;:[{&quot;family&quot;:&quot;Lu&quot;,&quot;given&quot;:&quot;Chun Wun&quot;,&quot;parse-names&quot;:false,&quot;dropping-particle&quot;:&quot;&quot;,&quot;non-dropping-particle&quot;:&quot;&quot;},{&quot;family&quot;:&quot;Lin&quot;,&quot;given&quot;:&quot;Shau Chieh&quot;,&quot;parse-names&quot;:false,&quot;dropping-particle&quot;:&quot;&quot;,&quot;non-dropping-particle&quot;:&quot;&quot;},{&quot;family&quot;:&quot;Chien&quot;,&quot;given&quot;:&quot;Chun Wei&quot;,&quot;parse-names&quot;:false,&quot;dropping-particle&quot;:&quot;&quot;,&quot;non-dropping-particle&quot;:&quot;&quot;},{&quot;family&quot;:&quot;Lin&quot;,&quot;given&quot;:&quot;Shih Chieh&quot;,&quot;parse-names&quot;:false,&quot;dropping-particle&quot;:&quot;&quot;,&quot;non-dropping-particle&quot;:&quot;&quot;},{&quot;family&quot;:&quot;Lee&quot;,&quot;given&quot;:&quot;Chung Ta&quot;,&quot;parse-names&quot;:false,&quot;dropping-particle&quot;:&quot;&quot;,&quot;non-dropping-particle&quot;:&quot;&quot;},{&quot;family&quot;:&quot;Lin&quot;,&quot;given&quot;:&quot;Bo Wen&quot;,&quot;parse-names&quot;:false,&quot;dropping-particle&quot;:&quot;&quot;,&quot;non-dropping-particle&quot;:&quot;&quot;},{&quot;family&quot;:&quot;Lee&quot;,&quot;given&quot;:&quot;Jenq Chang&quot;,&quot;parse-names&quot;:false,&quot;dropping-particle&quot;:&quot;&quot;,&quot;non-dropping-particle&quot;:&quot;&quot;},{&quot;family&quot;:&quot;Tsai&quot;,&quot;given&quot;:&quot;Shaw Jenq&quot;,&quot;parse-names&quot;:false,&quot;dropping-particle&quot;:&quot;&quot;,&quot;non-dropping-particle&quot;:&quot;&quot;}],&quot;container-title&quot;:&quot;American Journal of Pathology&quot;,&quot;DOI&quot;:&quot;10.1016/j.ajpath.2011.05.050&quot;,&quot;ISSN&quot;:&quot;00029440&quot;,&quot;issued&quot;:{&quot;date-parts&quot;:[[2011]]},&quot;abstract&quot;:&quot;The switch of cellular metabolism from mitochondrial respiration to glycolysis is the hallmark of cancer cells and is associated with tumor malignancy. Pyruvate dehydrogenase kinase-1 (PDK1) and PDK3 participate in the metabolic switch of cancer cells; however, the medical significance of PDK1 and PDK3 in cancer progression is not known. Here, we assessed the expression profiles of PDK1 and PDK3 in colorectal cancer. Western blot analysis (n = 74) demonstrated that PDK3 was markedly increased in colon cancer compared to that in adjacent normal tissues, whereas PDK1 was decreased in cancer cells. In addition, PDK3 expression was positively correlated with that of hypoxia inducible factor-1α (HIF-1α) in cancer cells. Further analysis using immunohistochemical staining revealed that PDK3 levels were positively associated with severity of cancer and negatively associated with disease-free survival. In vitro studies using several colon cancer cell lines showed that PDK3 expression was controlled by HIF-1α and contributed to hypoxia-induced increased drug resistance, perhaps explaining why patients with PDK3 overexpression have a greater incidence of treatment failure. Taken together, our findings suggest that PDK3 plays an important role in the metabolic switch and drug resistance of colon cancer and is potentially a novel target for cancer therapy. © 2011 American Society for Investigative Pathology.&quot;,&quot;issue&quot;:&quot;3&quot;,&quot;volume&quot;:&quot;179&quot;,&quot;container-title-short&quot;:&quot;&quot;},&quot;isTemporary&quot;:false}]},{&quot;citationID&quot;:&quot;MENDELEY_CITATION_9dae36e8-5ae0-492a-b672-7c54bf5b055e&quot;,&quot;properties&quot;:{&quot;noteIndex&quot;:0},&quot;isEdited&quot;:false,&quot;manualOverride&quot;:{&quot;isManuallyOverridden&quot;:false,&quot;citeprocText&quot;:&quot;(Sun and Zhao 2022)&quot;,&quot;manualOverrideText&quot;:&quot;&quot;},&quot;citationTag&quot;:&quot;MENDELEY_CITATION_v3_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&quot;,&quot;citationItems&quot;:[{&quot;id&quot;:&quot;dbd95943-fedf-30aa-b0e7-396474c500d1&quot;,&quot;itemData&quot;:{&quot;type&quot;:&quot;article&quot;,&quot;id&quot;:&quot;dbd95943-fedf-30aa-b0e7-396474c500d1&quot;,&quot;title&quot;:&quot;Therapeutic Implications of FABP4 in Cancer: An Emerging Target to Tackle Cancer&quot;,&quot;author&quot;:[{&quot;family&quot;:&quot;Sun&quot;,&quot;given&quot;:&quot;Naihui&quot;,&quot;parse-names&quot;:false,&quot;dropping-particle&quot;:&quot;&quot;,&quot;non-dropping-particle&quot;:&quot;&quot;},{&quot;family&quot;:&quot;Zhao&quot;,&quot;given&quot;:&quot;Xing&quot;,&quot;parse-names&quot;:false,&quot;dropping-particle&quot;:&quot;&quot;,&quot;non-dropping-particle&quot;:&quot;&quot;}],&quot;container-title&quot;:&quot;Frontiers in Pharmacology&quot;,&quot;container-title-short&quot;:&quot;Front Pharmacol&quot;,&quot;DOI&quot;:&quot;10.3389/fphar.2022.948610&quot;,&quot;ISSN&quot;:&quot;16639812&quot;,&quot;issued&quot;:{&quot;date-parts&quot;:[[2022]]},&quot;abstract&quot;:&quot;Metabolic reprogramming is an emerging hallmark of tumor cells. In order to survive in nutrient-deprived environment, tumor cells rewire their metabolic phenotype to provide sufficient energy and build biomass to sustain their transformed state and promote malignant behaviors. Fatty acid uptake and trafficking is an essential part of lipid metabolism within tumor cells. Fatty acid-binding proteins (FABPs), which belongs to a family of intracellular lipid-binding protein, can bind hydrophobic ligands to regulate lipid trafficking and metabolism. In particular, adipocyte fatty acid binding protein (FABP4), one of the most abundant members, has been found to be upregulated in many malignant solid tumors, and correlated with poor prognosis. In multiple tumor types, FABP4 is critical for tumor proliferation, metastasis and drug resistance. More importantly, FABP4 is a crucial driver of malignancy not only by activating the oncogenic signaling pathways, but also rewiring the metabolic phenotypes of tumor cells to satisfy their enhanced energy demand for tumor development. Thus, FABP4 serves as a tumor-promoting molecule in most cancer types, and may be a promising therapeutic target for cancer treatment.&quot;,&quot;volume&quot;:&quot;13&quot;},&quot;isTemporary&quot;:false}]},{&quot;citationID&quot;:&quot;MENDELEY_CITATION_b05d47fe-c2e6-43d5-a173-65a75d5bd3f4&quot;,&quot;properties&quot;:{&quot;noteIndex&quot;:0},&quot;isEdited&quot;:false,&quot;manualOverride&quot;:{&quot;isManuallyOverridden&quot;:false,&quot;citeprocText&quot;:&quot;(Johansen et al. 2023)&quot;,&quot;manualOverrideText&quot;:&quot;&quot;},&quot;citationTag&quot;:&quot;MENDELEY_CITATION_v3_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&quot;,&quot;citationItems&quot;:[{&quot;id&quot;:&quot;8c288646-ac28-3d22-a78a-51d5e0be423a&quot;,&quot;itemData&quot;:{&quot;type&quot;:&quot;article&quot;,&quot;id&quot;:&quot;8c288646-ac28-3d22-a78a-51d5e0be423a&quot;,&quot;title&quot;:&quot;Mind the GAP: RASA2 and RASA3 GTPase-activating proteins as gatekeepers of T cell activation and adhesion&quot;,&quot;author&quot;:[{&quot;family&quot;:&quot;Johansen&quot;,&quot;given&quot;:&quot;Kristoffer H.&quot;,&quot;parse-names&quot;:false,&quot;dropping-particle&quot;:&quot;&quot;,&quot;non-dropping-particle&quot;:&quot;&quot;},{&quot;family&quot;:&quot;Golec&quot;,&quot;given&quot;:&quot;Dominic P.&quot;,&quot;parse-names&quot;:false,&quot;dropping-particle&quot;:&quot;&quot;,&quot;non-dropping-particle&quot;:&quot;&quot;},{&quot;family&quot;:&quot;Okkenhaug&quot;,&quot;given&quot;:&quot;Klaus&quot;,&quot;parse-names&quot;:false,&quot;dropping-particle&quot;:&quot;&quot;,&quot;non-dropping-particle&quot;:&quot;&quot;},{&quot;family&quot;:&quot;Schwartzberg&quot;,&quot;given&quot;:&quot;Pamela L.&quot;,&quot;parse-names&quot;:false,&quot;dropping-particle&quot;:&quot;&quot;,&quot;non-dropping-particle&quot;:&quot;&quot;}],&quot;container-title&quot;:&quot;Trends in Immunology&quot;,&quot;container-title-short&quot;:&quot;Trends Immunol&quot;,&quot;DOI&quot;:&quot;10.1016/j.it.2023.09.002&quot;,&quot;ISSN&quot;:&quot;14714981&quot;,&quot;issued&quot;:{&quot;date-parts&quot;:[[2023]]},&quot;abstract&quot;:&quot;Following stimulation, the T cell receptor (TCR) and its coreceptors integrate multiple intracellular signals to initiate T cell proliferation, migration, gene expression, and metabolism. Among these signaling molecules are the small GTPases RAS and RAP1, which induce MAPK pathways and cellular adhesion to activate downstream effector functions. Although many studies have helped to elucidate the signaling intermediates that mediate T cell activation, the molecules and pathways that keep naive T cells in check are less understood. Several recent studies provide evidence that RASA2 and RASA3, which are GAP1-family GTPase-activating proteins (GAPs) that inactivate RAS and RAP1, respectively, are crucial molecules that limit T cell activation and adhesion. In this review we describe recent data on the roles of RASA2 and RASA3 as gatekeepers of T cell activation and migration.&quot;,&quot;issue&quot;:&quot;11&quot;,&quot;volume&quot;:&quot;44&quot;},&quot;isTemporary&quot;:false}]},{&quot;citationID&quot;:&quot;MENDELEY_CITATION_b676408e-727c-45a9-884e-57e3e8f3dcc0&quot;,&quot;properties&quot;:{&quot;noteIndex&quot;:0},&quot;isEdited&quot;:false,&quot;manualOverride&quot;:{&quot;isManuallyOverridden&quot;:false,&quot;citeprocText&quot;:&quot;(Price et al. 2004)&quot;,&quot;manualOverrideText&quot;:&quot;&quot;},&quot;citationTag&quot;:&quot;MENDELEY_CITATION_v3_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&quot;,&quot;citationItems&quot;:[{&quot;id&quot;:&quot;da5c3d32-91ce-3d2a-a1b6-bd71c7792f57&quot;,&quot;itemData&quot;:{&quot;type&quot;:&quot;article-journal&quot;,&quot;id&quot;:&quot;da5c3d32-91ce-3d2a-a1b6-bd71c7792f57&quot;,&quot;title&quot;:&quot;Rap1 regulates E-cadherin-mediated cell-cell adhesion&quot;,&quot;author&quot;:[{&quot;family&quot;:&quot;Price&quot;,&quot;given&quot;:&quot;Leo S.&quot;,&quot;parse-names&quot;:false,&quot;dropping-particle&quot;:&quot;&quot;,&quot;non-dropping-particle&quot;:&quot;&quot;},{&quot;family&quot;:&quot;Hajdo-Milasinovic&quot;,&quot;given&quot;:&quot;Amra&quot;,&quot;parse-names&quot;:false,&quot;dropping-particle&quot;:&quot;&quot;,&quot;non-dropping-particle&quot;:&quot;&quot;},{&quot;family&quot;:&quot;Zhao&quot;,&quot;given&quot;:&quot;Jun&quot;,&quot;parse-names&quot;:false,&quot;dropping-particle&quot;:&quot;&quot;,&quot;non-dropping-particle&quot;:&quot;&quot;},{&quot;family&quot;:&quot;Zwartkruis&quot;,&quot;given&quot;:&quot;Fried J.T.&quot;,&quot;parse-names&quot;:false,&quot;dropping-particle&quot;:&quot;&quot;,&quot;non-dropping-particle&quot;:&quot;&quot;},{&quot;family&quot;:&quot;Collard&quot;,&quot;given&quot;:&quot;John G.&quot;,&quot;parse-names&quot;:false,&quot;dropping-particle&quot;:&quot;&quot;,&quot;non-dropping-particle&quot;:&quot;&quot;},{&quot;family&quot;:&quot;Bos&quot;,&quot;given&quot;:&quot;Johannes L.&quot;,&quot;parse-names&quot;:false,&quot;dropping-particle&quot;:&quot;&quot;,&quot;non-dropping-particle&quot;:&quot;&quot;}],&quot;container-title&quot;:&quot;Journal of Biological Chemistry&quot;,&quot;DOI&quot;:&quot;10.1074/jbc.M404917200&quot;,&quot;ISSN&quot;:&quot;00219258&quot;,&quot;issued&quot;:{&quot;date-parts&quot;:[[2004]]},&quot;abstract&quot;:&quot;The small GTPase Rap is best characterized as a critical regulator of integrin-mediated cell adhesion, although its mechanism of action is not understood. Rap also influences the properties of other cell-surface receptors and biological processes, although whether these are a consequence of effects on integrins is not clear. We show here that Rap also plays an important role in the regulation of cadherin-mediated cell-cell adhesion in epithelial cells. Expression of constitutively active Rap1A restored cadherin-mediated cell-cell contacts in mesenchymal Ras-transformed Madin-Darby canine kidney cells, resulting in reversion to an epithelial phenotype. Activation of endogenous Rap via the Rap exchange factor Epacl also antagonized hepatocyte growth factor-induced disruption of adherens junctions. Inhibition of Rap signaling resulted in disruption of epithelial cell-cell contacts. Rap activity was required for adhesion of cells to recombinant E-cadherin extracellular domains, i.e. in the absence of integrin-mediated adhesion. These findings suggest that Rap signaling positively contributes to cadherin-mediated adhesion and that this occurs independently of effects on integrin-mediated adhesion. Our results imply that Rap may function in a broader manner to regulate the function of cell-surface adhesion receptors.&quot;,&quot;issue&quot;:&quot;34&quot;,&quot;volume&quot;:&quot;279&quot;,&quot;container-title-short&quot;:&quot;&quot;},&quot;isTemporary&quot;:false}]},{&quot;citationID&quot;:&quot;MENDELEY_CITATION_27892db4-62b7-461d-b409-7a33e6096e3c&quot;,&quot;properties&quot;:{&quot;noteIndex&quot;:0},&quot;isEdited&quot;:false,&quot;manualOverride&quot;:{&quot;isManuallyOverridden&quot;:false,&quot;citeprocText&quot;:&quot;(Zhang et al. 2017)&quot;,&quot;manualOverrideText&quot;:&quot;&quot;},&quot;citationTag&quot;:&quot;MENDELEY_CITATION_v3_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&quot;,&quot;citationItems&quot;:[{&quot;id&quot;:&quot;aa08f470-f394-3c8f-b196-de26cc81c264&quot;,&quot;itemData&quot;:{&quot;type&quot;:&quot;article&quot;,&quot;id&quot;:&quot;aa08f470-f394-3c8f-b196-de26cc81c264&quot;,&quot;title&quot;:&quot;Roles of Rap1 signaling in tumor cell migration and invasion&quot;,&quot;author&quot;:[{&quot;family&quot;:&quot;Zhang&quot;,&quot;given&quot;:&quot;Yi Lei&quot;,&quot;parse-names&quot;:false,&quot;dropping-particle&quot;:&quot;&quot;,&quot;non-dropping-particle&quot;:&quot;&quot;},{&quot;family&quot;:&quot;Wang&quot;,&quot;given&quot;:&quot;Ruo Chen&quot;,&quot;parse-names&quot;:false,&quot;dropping-particle&quot;:&quot;&quot;,&quot;non-dropping-particle&quot;:&quot;&quot;},{&quot;family&quot;:&quot;Cheng&quot;,&quot;given&quot;:&quot;Ken&quot;,&quot;parse-names&quot;:false,&quot;dropping-particle&quot;:&quot;&quot;,&quot;non-dropping-particle&quot;:&quot;&quot;},{&quot;family&quot;:&quot;Ring&quot;,&quot;given&quot;:&quot;Brian Z.&quot;,&quot;parse-names&quot;:false,&quot;dropping-particle&quot;:&quot;&quot;,&quot;non-dropping-particle&quot;:&quot;&quot;},{&quot;family&quot;:&quot;Su&quot;,&quot;given&quot;:&quot;Li&quot;,&quot;parse-names&quot;:false,&quot;dropping-particle&quot;:&quot;&quot;,&quot;non-dropping-particle&quot;:&quot;&quot;}],&quot;container-title&quot;:&quot;Cancer Biology and Medicine&quot;,&quot;container-title-short&quot;:&quot;Cancer Biol Med&quot;,&quot;DOI&quot;:&quot;10.20892/j.issn.2095-3941.2016.0086&quot;,&quot;ISSN&quot;:&quot;20953941&quot;,&quot;issued&quot;:{&quot;date-parts&quot;:[[2017]]},&quot;abstract&quot;:&quot;Ras-associated protein-1 (Rap1), a small GTPase in the Ras-related protein family, is an important regulator of basic cellular functions (e.g., formation and control of cell adhesions and junctions), cellular migration, and polarization. Through its interaction with other proteins, Rap1 plays many roles during cell invasion and metastasis in different cancers. The basic function of Rap1 is straightforward; it acts as a switch during cellular signaling transduction and regulated by its binding to either guanosine triphosphate (GTP) or guanosine diphosphate (GDP). However, its remarkably diverse function is rendered by its interplay with a large number of distinct Rap guanine nucleotide exchange factors and Rap GTPase activating proteins. This review summarizes the mechanisms by which Rap1 signaling can regulate cell invasion and metastasis, focusing on its roles in integrin and cadherin regulation, Rho GTPase control, and matrix metalloproteinase expression.&quot;,&quot;issue&quot;:&quot;1&quot;,&quot;volume&quot;:&quot;14&quot;},&quot;isTemporary&quot;:false}]},{&quot;citationID&quot;:&quot;MENDELEY_CITATION_9b849043-fdba-4bf8-9ab0-99b695ba7c92&quot;,&quot;properties&quot;:{&quot;noteIndex&quot;:0},&quot;isEdited&quot;:false,&quot;manualOverride&quot;:{&quot;isManuallyOverridden&quot;:false,&quot;citeprocText&quot;:&quot;(Mitra et al. 2008)&quot;,&quot;manualOverrideText&quot;:&quot;&quot;},&quot;citationTag&quot;:&quot;MENDELEY_CITATION_v3_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&quot;,&quot;citationItems&quot;:[{&quot;id&quot;:&quot;96b553a6-3fab-399a-bd74-6de3da1b25db&quot;,&quot;itemData&quot;:{&quot;type&quot;:&quot;article-journal&quot;,&quot;id&quot;:&quot;96b553a6-3fab-399a-bd74-6de3da1b25db&quot;,&quot;title&quot;:&quot;Rap1GAP promotes invasion via induction of matrix metalloproteinase 9 secretion, which is associated with poor survival in low N-stage squamous cell carcinoma&quot;,&quot;author&quot;:[{&quot;family&quot;:&quot;Mitra&quot;,&quot;given&quot;:&quot;Raj S.&quot;,&quot;parse-names&quot;:false,&quot;dropping-particle&quot;:&quot;&quot;,&quot;non-dropping-particle&quot;:&quot;&quot;},{&quot;family&quot;:&quot;Goto&quot;,&quot;given&quot;:&quot;Mitsuo&quot;,&quot;parse-names&quot;:false,&quot;dropping-particle&quot;:&quot;&quot;,&quot;non-dropping-particle&quot;:&quot;&quot;},{&quot;family&quot;:&quot;Lee&quot;,&quot;given&quot;:&quot;Julia S.&quot;,&quot;parse-names&quot;:false,&quot;dropping-particle&quot;:&quot;&quot;,&quot;non-dropping-particle&quot;:&quot;&quot;},{&quot;family&quot;:&quot;Maldonado&quot;,&quot;given&quot;:&quot;Diana&quot;,&quot;parse-names&quot;:false,&quot;dropping-particle&quot;:&quot;&quot;,&quot;non-dropping-particle&quot;:&quot;&quot;},{&quot;family&quot;:&quot;Taylor&quot;,&quot;given&quot;:&quot;Jeremy M.G.&quot;,&quot;parse-names&quot;:false,&quot;dropping-particle&quot;:&quot;&quot;,&quot;non-dropping-particle&quot;:&quot;&quot;},{&quot;family&quot;:&quot;Pan&quot;,&quot;given&quot;:&quot;Quintin&quot;,&quot;parse-names&quot;:false,&quot;dropping-particle&quot;:&quot;&quot;,&quot;non-dropping-particle&quot;:&quot;&quot;},{&quot;family&quot;:&quot;Carey&quot;,&quot;given&quot;:&quot;Thomas E.&quot;,&quot;parse-names&quot;:false,&quot;dropping-particle&quot;:&quot;&quot;,&quot;non-dropping-particle&quot;:&quot;&quot;},{&quot;family&quot;:&quot;Bradford&quot;,&quot;given&quot;:&quot;Carol R.&quot;,&quot;parse-names&quot;:false,&quot;dropping-particle&quot;:&quot;&quot;,&quot;non-dropping-particle&quot;:&quot;&quot;},{&quot;family&quot;:&quot;Prince&quot;,&quot;given&quot;:&quot;Mark E.&quot;,&quot;parse-names&quot;:false,&quot;dropping-particle&quot;:&quot;&quot;,&quot;non-dropping-particle&quot;:&quot;&quot;},{&quot;family&quot;:&quot;Cordell&quot;,&quot;given&quot;:&quot;Kitrina G.&quot;,&quot;parse-names&quot;:false,&quot;dropping-particle&quot;:&quot;&quot;,&quot;non-dropping-particle&quot;:&quot;&quot;},{&quot;family&quot;:&quot;Kirkwood&quot;,&quot;given&quot;:&quot;Keith L.&quot;,&quot;parse-names&quot;:false,&quot;dropping-particle&quot;:&quot;&quot;,&quot;non-dropping-particle&quot;:&quot;&quot;},{&quot;family&quot;:&quot;D'Silva&quot;,&quot;given&quot;:&quot;Nisha J.&quot;,&quot;parse-names&quot;:false,&quot;dropping-particle&quot;:&quot;&quot;,&quot;non-dropping-particle&quot;:&quot;&quot;}],&quot;container-title&quot;:&quot;Cancer Research&quot;,&quot;container-title-short&quot;:&quot;Cancer Res&quot;,&quot;DOI&quot;:&quot;10.1158/0008-5472.CAN-07-2755&quot;,&quot;ISSN&quot;:&quot;00085472&quot;,&quot;issued&quot;:{&quot;date-parts&quot;:[[2008]]},&quot;abstract&quot;:&quot;The objective of the current study was to investigate the effects of Rap1GAP on invasion and progression of head and neck squamous cell carcinoma (SCC) and the role of matrix metalloproteinase (MMP) 9 and MMP2 in this process. Rap1GAP functions by switching off Rap1, the Ras-like protein that has been associated with carcinogenesis. Previous findings suggest that Rap1GAP acts as a tumor suppressor protein in SCC by delaying the G1-Strans ition of the cell cycle. However, cells transfected with Rap1GAP exhibit a more invasive phenotype than corresponding vector-transfected control cells. MMP2 and MMP9 are enzymes that mediate SCC invasion via degradation of the extracellular matrix. Using SCC cells transfected with empty vector or Rap1GAP, cell invasion and MMP secretion were determined by Matrigel assays and gelatin zymography, respectively. Rap1GAP upregulated transcription and secretion of MMP2 and MMP9, as assayed by quantitative reverse transcription-PCR and zymography. Furthermore, chemical and RNA interference blockade of MMP2/MMP9 inhibited invasion by Rap1GAP-transfected cells. Immunohistochemical staining of a human oropharyngeal SCC tissue microarray showed that Rap1GAP and MMP9 expression and staining intensity are correlated (P &lt; 0.0001) and that, in early N-stage lesions of SCC, high MMP9 is prognostic of poor disease-specific survival (P &lt; 0.05). Furthermore, Rap1GAP staining is correlated with MMP2 (P &lt; 0.03). MMP2 in combination with N stage has a prognostic effect on time to indication of surgery at primary site. MMP2 intensity is also positively correlated with T stage (P &lt; 0.015). In conclusion, Rap1GAP inhibits tumor growth but induces MMP2- and MMP9-mediated SCC invasion and tumor progression, suggesting a role for this protein as a biomarker for early N-stage, aggressive SCCs. ©2008 American Association for Cancer Research.&quot;,&quot;issue&quot;:&quot;10&quot;,&quot;volume&quot;:&quot;68&quot;},&quot;isTemporary&quot;:false}]},{&quot;citationID&quot;:&quot;MENDELEY_CITATION_17d9c6b1-e39c-467b-bb22-c66eb9ffca87&quot;,&quot;properties&quot;:{&quot;noteIndex&quot;:0},&quot;isEdited&quot;:false,&quot;manualOverride&quot;:{&quot;isManuallyOverridden&quot;:false,&quot;citeprocText&quot;:&quot;(Neumüller et al. 2009; Li et al. 2018)&quot;,&quot;manualOverrideText&quot;:&quot;&quot;},&quot;citationItems&quot;:[{&quot;id&quot;:&quot;112abbc6-1004-32fd-9163-c27294f1e5c9&quot;,&quot;itemData&quot;:{&quot;type&quot;:&quot;article-journal&quot;,&quot;id&quot;:&quot;112abbc6-1004-32fd-9163-c27294f1e5c9&quot;,&quot;title&quot;:&quot;Synaptotagmin-like protein 1 interacts with the GTPase-activating protein Rap1GAP2 and regulates dense granule secretion in platelets&quot;,&quot;author&quot;:[{&quot;family&quot;:&quot;Neumüller&quot;,&quot;given&quot;:&quot;Olga&quot;,&quot;parse-names&quot;:false,&quot;dropping-particle&quot;:&quot;&quot;,&quot;non-dropping-particle&quot;:&quot;&quot;},{&quot;family&quot;:&quot;Hoffmeister&quot;,&quot;given&quot;:&quot;Meike&quot;,&quot;parse-names&quot;:false,&quot;dropping-particle&quot;:&quot;&quot;,&quot;non-dropping-particle&quot;:&quot;&quot;},{&quot;family&quot;:&quot;Babica&quot;,&quot;given&quot;:&quot;Jan&quot;,&quot;parse-names&quot;:false,&quot;dropping-particle&quot;:&quot;&quot;,&quot;non-dropping-particle&quot;:&quot;&quot;},{&quot;family&quot;:&quot;Prelle&quot;,&quot;given&quot;:&quot;Carola&quot;,&quot;parse-names&quot;:false,&quot;dropping-particle&quot;:&quot;&quot;,&quot;non-dropping-particle&quot;:&quot;&quot;},{&quot;family&quot;:&quot;Gegenbauer&quot;,&quot;given&quot;:&quot;Kristina&quot;,&quot;parse-names&quot;:false,&quot;dropping-particle&quot;:&quot;&quot;,&quot;non-dropping-particle&quot;:&quot;&quot;},{&quot;family&quot;:&quot;Smolenski&quot;,&quot;given&quot;:&quot;Albert P.&quot;,&quot;parse-names&quot;:false,&quot;dropping-particle&quot;:&quot;&quot;,&quot;non-dropping-particle&quot;:&quot;&quot;}],&quot;container-title&quot;:&quot;Blood&quot;,&quot;container-title-short&quot;:&quot;Blood&quot;,&quot;DOI&quot;:&quot;10.1182/blood-2008-05-155234&quot;,&quot;ISSN&quot;:&quot;15280020&quot;,&quot;issued&quot;:{&quot;date-parts&quot;:[[2009]]},&quot;abstract&quot;:&quot;The small guanine-nucleotide-binding protein Rap1 plays a key role in platelet aggregation and hemostasis, and we recently identified Rap1GAP2 as the only GTPase-activating protein of Rap1 in platelets. In search of Rap1GAP2-associated proteins, we performed yeast-2-hybrid screening and found synaptotagmin-like protein 1 (Slp1) as a new binding partner. We confirmed the interaction of Rap1GAP2 and Slp1 in transfected COS-1 and HeLa cells and at endogenous level in human platelets. Mapping studies showed that Rap1GAP2 binds through amino acids T524-K525-X-T527 within its C-terminus to the C2A domain of Slp1. Slp1 contains a Rab27-binding domain, and we demonstrate that Rap1GAP2, Slp1, and Rab27 form a trimeric complex in transfected cells and in platelets. Purified Slp1 dose-dependently decreased dense granule secretion in streptolysin-O-permeabilized platelets stimulated with calcium or guanosine 5′-O-[gamma-thio] triphosphate. The isolated C2A domain of Slp1 had a stimulatory effect on granule secretion and reversed the inhibitory effect of full-length Slp1. Purified Rap1GAP2 augmented dense granule secretion of permeabilized platelets, whereas deletion of the Slp1-binding TKXT motif abolished the effect of Rap1GAP2. We conclude that Slp1 inhibits dense granule secretion in platelets and that Rap1GAP2 modulates secretion by binding to Slp1. © 2009 by The American Society of Hematology.&quot;,&quot;issue&quot;:&quot;7&quot;,&quot;volume&quot;:&quot;114&quot;},&quot;isTemporary&quot;:false},{&quot;id&quot;:&quot;aed2d4e1-b736-3e44-a64e-132e346336e4&quot;,&quot;itemData&quot;:{&quot;type&quot;:&quot;article&quot;,&quot;id&quot;:&quot;aed2d4e1-b736-3e44-a64e-132e346336e4&quot;,&quot;title&quot;:&quot;Functional implications of Rab27 GTPases in Cancer&quot;,&quot;author&quot;:[{&quot;family&quot;:&quot;Li&quot;,&quot;given&quot;:&quot;Zhihong&quot;,&quot;parse-names&quot;:false,&quot;dropping-particle&quot;:&quot;&quot;,&quot;non-dropping-particle&quot;:&quot;&quot;},{&quot;family&quot;:&quot;Fang&quot;,&quot;given&quot;:&quot;Rui&quot;,&quot;parse-names&quot;:false,&quot;dropping-particle&quot;:&quot;&quot;,&quot;non-dropping-particle&quot;:&quot;&quot;},{&quot;family&quot;:&quot;Fang&quot;,&quot;given&quot;:&quot;Jia&quot;,&quot;parse-names&quot;:false,&quot;dropping-particle&quot;:&quot;&quot;,&quot;non-dropping-particle&quot;:&quot;&quot;},{&quot;family&quot;:&quot;He&quot;,&quot;given&quot;:&quot;Shasha&quot;,&quot;parse-names&quot;:false,&quot;dropping-particle&quot;:&quot;&quot;,&quot;non-dropping-particle&quot;:&quot;&quot;},{&quot;family&quot;:&quot;Liu&quot;,&quot;given&quot;:&quot;Tang&quot;,&quot;parse-names&quot;:false,&quot;dropping-particle&quot;:&quot;&quot;,&quot;non-dropping-particle&quot;:&quot;&quot;}],&quot;container-title&quot;:&quot;Cell Communication and Signaling&quot;,&quot;DOI&quot;:&quot;10.1186/s12964-018-0255-9&quot;,&quot;ISSN&quot;:&quot;1478811X&quot;,&quot;issued&quot;:{&quot;date-parts&quot;:[[2018]]},&quot;abstract&quot;:&quot;Background: The Rab27 family of small GTPases promotes the progression of breast cancer, melanoma, and other human cancers. In this review, we discuss the role of Rab27 GTPases in cancer progression and the potential applications of these targets in cancer treatment. Main body: Elevated expression of Rab27 GTPases is associated with poor prognosis and cancer metastasis. Moreover, these GTPases govern a variety of oncogenic functions, including cell proliferation, cell motility, and chemosensitivity. In addition, small GTPases promote tumor growth and metastasis by enhancing exosome secretion, which alters intracellular microRNA levels, signaling molecule expression, and the tumor microenvironment. Conclusion: Rab27 GTPases may have applications as prognostic markers and therapeutic targets in cancer treatment.&quot;,&quot;issue&quot;:&quot;1&quot;,&quot;volume&quot;:&quot;16&quot;},&quot;isTemporary&quot;:false}],&quot;citationTag&quot;:&quot;MENDELEY_CITATION_v3_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&quot;},{&quot;citationID&quot;:&quot;MENDELEY_CITATION_2695b02b-0b5e-4180-87ab-47a784dae5fe&quot;,&quot;properties&quot;:{&quot;noteIndex&quot;:0},&quot;isEdited&quot;:false,&quot;manualOverride&quot;:{&quot;isManuallyOverridden&quot;:false,&quot;citeprocText&quot;:&quot;(Mitra et al. 2008; Beroun et al. 2019)&quot;,&quot;manualOverrideText&quot;:&quot;&quot;},&quot;citationItems&quot;:[{&quot;id&quot;:&quot;96b553a6-3fab-399a-bd74-6de3da1b25db&quot;,&quot;itemData&quot;:{&quot;type&quot;:&quot;article-journal&quot;,&quot;id&quot;:&quot;96b553a6-3fab-399a-bd74-6de3da1b25db&quot;,&quot;title&quot;:&quot;Rap1GAP promotes invasion via induction of matrix metalloproteinase 9 secretion, which is associated with poor survival in low N-stage squamous cell carcinoma&quot;,&quot;author&quot;:[{&quot;family&quot;:&quot;Mitra&quot;,&quot;given&quot;:&quot;Raj S.&quot;,&quot;parse-names&quot;:false,&quot;dropping-particle&quot;:&quot;&quot;,&quot;non-dropping-particle&quot;:&quot;&quot;},{&quot;family&quot;:&quot;Goto&quot;,&quot;given&quot;:&quot;Mitsuo&quot;,&quot;parse-names&quot;:false,&quot;dropping-particle&quot;:&quot;&quot;,&quot;non-dropping-particle&quot;:&quot;&quot;},{&quot;family&quot;:&quot;Lee&quot;,&quot;given&quot;:&quot;Julia S.&quot;,&quot;parse-names&quot;:false,&quot;dropping-particle&quot;:&quot;&quot;,&quot;non-dropping-particle&quot;:&quot;&quot;},{&quot;family&quot;:&quot;Maldonado&quot;,&quot;given&quot;:&quot;Diana&quot;,&quot;parse-names&quot;:false,&quot;dropping-particle&quot;:&quot;&quot;,&quot;non-dropping-particle&quot;:&quot;&quot;},{&quot;family&quot;:&quot;Taylor&quot;,&quot;given&quot;:&quot;Jeremy M.G.&quot;,&quot;parse-names&quot;:false,&quot;dropping-particle&quot;:&quot;&quot;,&quot;non-dropping-particle&quot;:&quot;&quot;},{&quot;family&quot;:&quot;Pan&quot;,&quot;given&quot;:&quot;Quintin&quot;,&quot;parse-names&quot;:false,&quot;dropping-particle&quot;:&quot;&quot;,&quot;non-dropping-particle&quot;:&quot;&quot;},{&quot;family&quot;:&quot;Carey&quot;,&quot;given&quot;:&quot;Thomas E.&quot;,&quot;parse-names&quot;:false,&quot;dropping-particle&quot;:&quot;&quot;,&quot;non-dropping-particle&quot;:&quot;&quot;},{&quot;family&quot;:&quot;Bradford&quot;,&quot;given&quot;:&quot;Carol R.&quot;,&quot;parse-names&quot;:false,&quot;dropping-particle&quot;:&quot;&quot;,&quot;non-dropping-particle&quot;:&quot;&quot;},{&quot;family&quot;:&quot;Prince&quot;,&quot;given&quot;:&quot;Mark E.&quot;,&quot;parse-names&quot;:false,&quot;dropping-particle&quot;:&quot;&quot;,&quot;non-dropping-particle&quot;:&quot;&quot;},{&quot;family&quot;:&quot;Cordell&quot;,&quot;given&quot;:&quot;Kitrina G.&quot;,&quot;parse-names&quot;:false,&quot;dropping-particle&quot;:&quot;&quot;,&quot;non-dropping-particle&quot;:&quot;&quot;},{&quot;family&quot;:&quot;Kirkwood&quot;,&quot;given&quot;:&quot;Keith L.&quot;,&quot;parse-names&quot;:false,&quot;dropping-particle&quot;:&quot;&quot;,&quot;non-dropping-particle&quot;:&quot;&quot;},{&quot;family&quot;:&quot;D'Silva&quot;,&quot;given&quot;:&quot;Nisha J.&quot;,&quot;parse-names&quot;:false,&quot;dropping-particle&quot;:&quot;&quot;,&quot;non-dropping-particle&quot;:&quot;&quot;}],&quot;container-title&quot;:&quot;Cancer Research&quot;,&quot;container-title-short&quot;:&quot;Cancer Res&quot;,&quot;DOI&quot;:&quot;10.1158/0008-5472.CAN-07-2755&quot;,&quot;ISSN&quot;:&quot;00085472&quot;,&quot;issued&quot;:{&quot;date-parts&quot;:[[2008]]},&quot;abstract&quot;:&quot;The objective of the current study was to investigate the effects of Rap1GAP on invasion and progression of head and neck squamous cell carcinoma (SCC) and the role of matrix metalloproteinase (MMP) 9 and MMP2 in this process. Rap1GAP functions by switching off Rap1, the Ras-like protein that has been associated with carcinogenesis. Previous findings suggest that Rap1GAP acts as a tumor suppressor protein in SCC by delaying the G1-Strans ition of the cell cycle. However, cells transfected with Rap1GAP exhibit a more invasive phenotype than corresponding vector-transfected control cells. MMP2 and MMP9 are enzymes that mediate SCC invasion via degradation of the extracellular matrix. Using SCC cells transfected with empty vector or Rap1GAP, cell invasion and MMP secretion were determined by Matrigel assays and gelatin zymography, respectively. Rap1GAP upregulated transcription and secretion of MMP2 and MMP9, as assayed by quantitative reverse transcription-PCR and zymography. Furthermore, chemical and RNA interference blockade of MMP2/MMP9 inhibited invasion by Rap1GAP-transfected cells. Immunohistochemical staining of a human oropharyngeal SCC tissue microarray showed that Rap1GAP and MMP9 expression and staining intensity are correlated (P &lt; 0.0001) and that, in early N-stage lesions of SCC, high MMP9 is prognostic of poor disease-specific survival (P &lt; 0.05). Furthermore, Rap1GAP staining is correlated with MMP2 (P &lt; 0.03). MMP2 in combination with N stage has a prognostic effect on time to indication of surgery at primary site. MMP2 intensity is also positively correlated with T stage (P &lt; 0.015). In conclusion, Rap1GAP inhibits tumor growth but induces MMP2- and MMP9-mediated SCC invasion and tumor progression, suggesting a role for this protein as a biomarker for early N-stage, aggressive SCCs. ©2008 American Association for Cancer Research.&quot;,&quot;issue&quot;:&quot;10&quot;,&quot;volume&quot;:&quot;68&quot;},&quot;isTemporary&quot;:false},{&quot;id&quot;:&quot;ddd18ba5-5845-3bc6-bf67-88b1e3c51aa9&quot;,&quot;itemData&quot;:{&quot;type&quot;:&quot;article&quot;,&quot;id&quot;:&quot;ddd18ba5-5845-3bc6-bf67-88b1e3c51aa9&quot;,&quot;title&quot;:&quot;MMPs in learning and memory and neuropsychiatric disorders&quot;,&quot;author&quot;:[{&quot;family&quot;:&quot;Beroun&quot;,&quot;given&quot;:&quot;Anna&quot;,&quot;parse-names&quot;:false,&quot;dropping-particle&quot;:&quot;&quot;,&quot;non-dropping-particle&quot;:&quot;&quot;},{&quot;family&quot;:&quot;Mitra&quot;,&quot;given&quot;:&quot;Shiladitya&quot;,&quot;parse-names&quot;:false,&quot;dropping-particle&quot;:&quot;&quot;,&quot;non-dropping-particle&quot;:&quot;&quot;},{&quot;family&quot;:&quot;Michaluk&quot;,&quot;given&quot;:&quot;Piotr&quot;,&quot;parse-names&quot;:false,&quot;dropping-particle&quot;:&quot;&quot;,&quot;non-dropping-particle&quot;:&quot;&quot;},{&quot;family&quot;:&quot;Pijet&quot;,&quot;given&quot;:&quot;Barbara&quot;,&quot;parse-names&quot;:false,&quot;dropping-particle&quot;:&quot;&quot;,&quot;non-dropping-particle&quot;:&quot;&quot;},{&quot;family&quot;:&quot;Stefaniuk&quot;,&quot;given&quot;:&quot;Marzena&quot;,&quot;parse-names&quot;:false,&quot;dropping-particle&quot;:&quot;&quot;,&quot;non-dropping-particle&quot;:&quot;&quot;},{&quot;family&quot;:&quot;Kaczmarek&quot;,&quot;given&quot;:&quot;Leszek&quot;,&quot;parse-names&quot;:false,&quot;dropping-particle&quot;:&quot;&quot;,&quot;non-dropping-particle&quot;:&quot;&quot;}],&quot;container-title&quot;:&quot;Cellular and Molecular Life Sciences&quot;,&quot;DOI&quot;:&quot;10.1007/s00018-019-03180-8&quot;,&quot;ISSN&quot;:&quot;14209071&quot;,&quot;issued&quot;:{&quot;date-parts&quot;:[[2019]]},&quot;abstract&quot;:&quot;Matrix metalloproteinases (MMPs) are a group of over twenty proteases, operating chiefly extracellularly to cleave components of the extracellular matrix, cell adhesion molecules as well as cytokines and growth factors. By virtue of their expression and activity patterns in animal models and clinical investigations, as well as functional studies with gene knockouts and enzyme inhibitors, MMPs have been demonstrated to play a paramount role in many physiological and pathological processes in the brain. In particular, they have been shown to influence learning and memory processes, as well as major neuropsychiatric disorders such as schizophrenia, various kinds of addiction, epilepsy, fragile X syndrome, and depression. A possible link connecting all those conditions is either physiological or aberrant synaptic plasticity where some MMPs, e.g., MMP-9, have been demonstrated to contribute to the structural and functional reorganization of excitatory synapses that are located on dendritic spines. Another common theme linking the aforementioned pathological conditions is neuroinflammation and MMPs have also been shown to be important mediators of immune responses.&quot;,&quot;issue&quot;:&quot;16&quot;,&quot;volume&quot;:&quot;76&quot;},&quot;isTemporary&quot;:false}],&quot;citationTag&quot;:&quot;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&quot;},{&quot;citationID&quot;:&quot;MENDELEY_CITATION_4faeb208-0daa-47a5-89e5-84faf2b08606&quot;,&quot;properties&quot;:{&quot;noteIndex&quot;:0},&quot;isEdited&quot;:false,&quot;manualOverride&quot;:{&quot;isManuallyOverridden&quot;:false,&quot;citeprocText&quot;:&quot;(Guo et al. 2020)&quot;,&quot;manualOverrideText&quot;:&quot;&quot;},&quot;citationTag&quot;:&quot;MENDELEY_CITATION_v3_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&quot;,&quot;citationItems&quot;:[{&quot;id&quot;:&quot;f9f9380f-d8da-3f7e-ab28-f296d848af9b&quot;,&quot;itemData&quot;:{&quot;type&quot;:&quot;article-journal&quot;,&quot;id&quot;:&quot;f9f9380f-d8da-3f7e-ab28-f296d848af9b&quot;,&quot;title&quot;:&quot;ERK/MAPK signalling pathway and tumorigenesis (Review)&quot;,&quot;author&quot;:[{&quot;family&quot;:&quot;Guo&quot;,&quot;given&quot;:&quot;Yan‑Jun&quot;,&quot;parse-names&quot;:false,&quot;dropping-particle&quot;:&quot;&quot;,&quot;non-dropping-particle&quot;:&quot;&quot;},{&quot;family&quot;:&quot;Pan&quot;,&quot;given&quot;:&quot;Wei‑Wei&quot;,&quot;parse-names&quot;:false,&quot;dropping-particle&quot;:&quot;&quot;,&quot;non-dropping-particle&quot;:&quot;&quot;},{&quot;family&quot;:&quot;Liu&quot;,&quot;given&quot;:&quot;Sheng‑Bing&quot;,&quot;parse-names&quot;:false,&quot;dropping-particle&quot;:&quot;&quot;,&quot;non-dropping-particle&quot;:&quot;&quot;},{&quot;family&quot;:&quot;Shen&quot;,&quot;given&quot;:&quot;Zhong‑Fei&quot;,&quot;parse-names&quot;:false,&quot;dropping-particle&quot;:&quot;&quot;,&quot;non-dropping-particle&quot;:&quot;&quot;},{&quot;family&quot;:&quot;Xu&quot;,&quot;given&quot;:&quot;Ying&quot;,&quot;parse-names&quot;:false,&quot;dropping-particle&quot;:&quot;&quot;,&quot;non-dropping-particle&quot;:&quot;&quot;},{&quot;family&quot;:&quot;Hu&quot;,&quot;given&quot;:&quot;Ling‑Ling&quot;,&quot;parse-names&quot;:false,&quot;dropping-particle&quot;:&quot;&quot;,&quot;non-dropping-particle&quot;:&quot;&quot;}],&quot;container-title&quot;:&quot;Experimental and Therapeutic Medicine&quot;,&quot;container-title-short&quot;:&quot;Exp Ther Med&quot;,&quot;DOI&quot;:&quot;10.3892/etm.2020.8454&quot;,&quot;ISSN&quot;:&quot;1792-0981&quot;,&quot;issued&quot;:{&quot;date-parts&quot;:[[2020]]},&quot;abstract&quot;:&quot;Mitogen-activated protein kinase (MAPK) cascades are key signalling pathways that regulate a wide variety of cellular processes, including proliferation, differentiation, apoptosis and stress responses. The MAPK pathway includes three main kinases, MAPK kinase kinase, MAPK kinase and MAPK, which activate and phosphorylate downstream proteins. The extracellular signal-regulated kinases ERK1 and ERK2 are evolutionarily conserved, ubiquitous serine-threonine kinases that regulate cellular signalling under both normal and pathological conditions. ERK expression is critical for development and their hyperactivation plays a major role in cancer development and progression. The Ras/Raf/MAPK (MEK)/ERK pathway is the most important signalling cascade among all MAPK signal transduction pathways, and plays a crucial role in the survival and development of tumour cells. The present review discusses recent studies on Ras and ERK pathway members. With respect to processes downstream of ERK activation, the role of ERK in tumour proliferation, invasion and metastasis is highlighted, and the role of the ERK/MAPK signalling pathway in tumour extracellular matrix degradation and tumour angiogenesis is emphasised.&quot;},&quot;isTemporary&quot;:false}]},{&quot;citationID&quot;:&quot;MENDELEY_CITATION_c47ebf82-cb6d-43b6-ae9c-e62227304241&quot;,&quot;properties&quot;:{&quot;noteIndex&quot;:0},&quot;isEdited&quot;:false,&quot;manualOverride&quot;:{&quot;isManuallyOverridden&quot;:false,&quot;citeprocText&quot;:&quot;(Zhang et al. 2006)&quot;,&quot;manualOverrideText&quot;:&quot;&quot;},&quot;citationTag&quot;:&quot;MENDELEY_CITATION_v3_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&quot;,&quot;citationItems&quot;:[{&quot;id&quot;:&quot;a65b94e7-dde6-3e9e-bf1b-073a8a277177&quot;,&quot;itemData&quot;:{&quot;type&quot;:&quot;article-journal&quot;,&quot;id&quot;:&quot;a65b94e7-dde6-3e9e-bf1b-073a8a277177&quot;,&quot;title&quot;:&quot;Rap1GAP inhibits tumor growth in oropharyngeal squamous cell carcinoma&quot;,&quot;author&quot;:[{&quot;family&quot;:&quot;Zhang&quot;,&quot;given&quot;:&quot;Zhaocheng&quot;,&quot;parse-names&quot;:false,&quot;dropping-particle&quot;:&quot;&quot;,&quot;non-dropping-particle&quot;:&quot;&quot;},{&quot;family&quot;:&quot;Mitra&quot;,&quot;given&quot;:&quot;Raj S.&quot;,&quot;parse-names&quot;:false,&quot;dropping-particle&quot;:&quot;&quot;,&quot;non-dropping-particle&quot;:&quot;&quot;},{&quot;family&quot;:&quot;Henson&quot;,&quot;given&quot;:&quot;Bradley S.&quot;,&quot;parse-names&quot;:false,&quot;dropping-particle&quot;:&quot;&quot;,&quot;non-dropping-particle&quot;:&quot;&quot;},{&quot;family&quot;:&quot;Datta&quot;,&quot;given&quot;:&quot;Nabanita S.&quot;,&quot;parse-names&quot;:false,&quot;dropping-particle&quot;:&quot;&quot;,&quot;non-dropping-particle&quot;:&quot;&quot;},{&quot;family&quot;:&quot;McCauley&quot;,&quot;given&quot;:&quot;Laurie K.&quot;,&quot;parse-names&quot;:false,&quot;dropping-particle&quot;:&quot;&quot;,&quot;non-dropping-particle&quot;:&quot;&quot;},{&quot;family&quot;:&quot;Kumar&quot;,&quot;given&quot;:&quot;Pawan&quot;,&quot;parse-names&quot;:false,&quot;dropping-particle&quot;:&quot;&quot;,&quot;non-dropping-particle&quot;:&quot;&quot;},{&quot;family&quot;:&quot;Lee&quot;,&quot;given&quot;:&quot;Julia S.J.&quot;,&quot;parse-names&quot;:false,&quot;dropping-particle&quot;:&quot;&quot;,&quot;non-dropping-particle&quot;:&quot;&quot;},{&quot;family&quot;:&quot;Carey&quot;,&quot;given&quot;:&quot;Thomas E.&quot;,&quot;parse-names&quot;:false,&quot;dropping-particle&quot;:&quot;&quot;,&quot;non-dropping-particle&quot;:&quot;&quot;},{&quot;family&quot;:&quot;D'Silva&quot;,&quot;given&quot;:&quot;Nisha J.&quot;,&quot;parse-names&quot;:false,&quot;dropping-particle&quot;:&quot;&quot;,&quot;non-dropping-particle&quot;:&quot;&quot;}],&quot;container-title&quot;:&quot;American Journal of Pathology&quot;,&quot;DOI&quot;:&quot;10.2353/ajpath.2006.050132&quot;,&quot;ISSN&quot;:&quot;00029440&quot;,&quot;issued&quot;:{&quot;date-parts&quot;:[[2006]]},&quot;abstract&quot;:&quot;Rap1, a growth regulatory protein that is strongly expressed in human squamous cell carcinoma (SCC), is inactivated by rap1GAP. Recent evidence in normal rat cells suggests that rap1GAP regulates proliferation. The objective of the current study was to investigate whether rap1GAP functions as a tumor suppressor in SCC. Using a pull-down assay, active GTP-bound rap1 was up-regulated in SCC compared to normal or immortalized keratinocytes. Because both rap1A and rap1B isoforms of rap1 are expressed in SCC, the rap1GAP inactivation of both rap1 isoforms was verified using cells transfected with EGFP-rap1A or EGFP-rap1B or co-transfected with FLAG-tagged rap1GAP. The results demonstrate that expression of rap1GAP in oropharyngeal SCC down-regulated active rap1, ERK activation, and proliferation. Incubation of stably transfected SCC cells with nocodazole, an inhibitor of mitosis, caused a slower accumulation of rap1GAP-transfected cells in the G2 phase, in comparison to the vector control, indicating that rap1GAP-transfected cells have slower progression through the cell cycle. This was supported by down-regulation of cyclin D1, cdk4, and cdk6 in rap1GAP-transfected SCC cells. Furthermore, SCC cells transfected with rap1GAP produced significantly smaller tumors in nude mice as compared to controls (P &lt; 0.01). These novel findings suggest that rap1GAP acts as a tumor suppressor protein in SCC. Copyright © American Society for Investigative Pathology.&quot;,&quot;issue&quot;:&quot;2&quot;,&quot;volume&quot;:&quot;168&quot;,&quot;container-title-short&quot;:&quot;&quot;},&quot;isTemporary&quot;:false}]}]"/>
    <we:property name="MENDELEY_CITATIONS_STYLE" value="{&quot;id&quot;:&quot;https://www.zotero.org/styles/cardiff-university-harvard&quot;,&quot;title&quot;:&quot;Cardiff University - Harvard&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C771F-A91C-4E66-AC0C-A5535EB8D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64</Pages>
  <Words>16006</Words>
  <Characters>91236</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Prokash Debnath</dc:creator>
  <cp:keywords/>
  <dc:description/>
  <cp:lastModifiedBy>Joy Prokash Debnath</cp:lastModifiedBy>
  <cp:revision>2</cp:revision>
  <dcterms:created xsi:type="dcterms:W3CDTF">2025-07-06T02:07:00Z</dcterms:created>
  <dcterms:modified xsi:type="dcterms:W3CDTF">2025-07-06T02:07:00Z</dcterms:modified>
</cp:coreProperties>
</file>